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90" w:rsidRDefault="001A3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хирургия  и  топографическая  анатомия</w:t>
      </w:r>
    </w:p>
    <w:p w:rsidR="00BC7533" w:rsidRDefault="001A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9A7252">
        <w:rPr>
          <w:rFonts w:ascii="Times New Roman" w:hAnsi="Times New Roman" w:cs="Times New Roman"/>
          <w:sz w:val="24"/>
          <w:szCs w:val="24"/>
        </w:rPr>
        <w:t>.</w:t>
      </w:r>
      <w:r w:rsidR="005743EC">
        <w:rPr>
          <w:rFonts w:ascii="Times New Roman" w:hAnsi="Times New Roman" w:cs="Times New Roman"/>
          <w:sz w:val="24"/>
          <w:szCs w:val="24"/>
        </w:rPr>
        <w:t>10 Судебно-медицинская экспертиза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A3990">
        <w:rPr>
          <w:rFonts w:ascii="Times New Roman" w:hAnsi="Times New Roman" w:cs="Times New Roman"/>
          <w:b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1A3990">
        <w:tc>
          <w:tcPr>
            <w:tcW w:w="1951" w:type="dxa"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7435"/>
            </w:tblGrid>
            <w:tr w:rsidR="001A3990" w:rsidTr="001A3990">
              <w:tc>
                <w:tcPr>
                  <w:tcW w:w="1242" w:type="dxa"/>
                  <w:vAlign w:val="center"/>
                </w:tcPr>
                <w:p w:rsidR="001A3990" w:rsidRDefault="001A3990" w:rsidP="009742AC">
                  <w:r w:rsidRPr="00924A3A">
                    <w:rPr>
                      <w:b/>
                      <w:bCs/>
                    </w:rPr>
                    <w:t>ПК-5</w:t>
                  </w:r>
                </w:p>
              </w:tc>
              <w:tc>
                <w:tcPr>
                  <w:tcW w:w="4820" w:type="dxa"/>
                  <w:vAlign w:val="center"/>
                </w:tcPr>
                <w:p w:rsidR="001A3990" w:rsidRDefault="001A3990" w:rsidP="009742AC"/>
              </w:tc>
            </w:tr>
          </w:tbl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1A3990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90">
              <w:rPr>
                <w:sz w:val="20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proofErr w:type="gramStart"/>
            <w:r w:rsidRPr="001A3990">
              <w:rPr>
                <w:sz w:val="20"/>
              </w:rPr>
              <w:t>с</w:t>
            </w:r>
            <w:proofErr w:type="gramEnd"/>
            <w:r w:rsidRPr="001A3990">
              <w:rPr>
                <w:sz w:val="20"/>
              </w:rPr>
              <w:t xml:space="preserve"> </w:t>
            </w:r>
            <w:r w:rsidRPr="001A3990">
              <w:rPr>
                <w:sz w:val="20"/>
              </w:rPr>
              <w:t>вязанных со здоровьем</w:t>
            </w: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456FD"/>
    <w:rsid w:val="00117B77"/>
    <w:rsid w:val="00191443"/>
    <w:rsid w:val="00193326"/>
    <w:rsid w:val="001A3990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44588F"/>
    <w:rsid w:val="004A2259"/>
    <w:rsid w:val="00501D95"/>
    <w:rsid w:val="005743EC"/>
    <w:rsid w:val="00580574"/>
    <w:rsid w:val="005B5B0D"/>
    <w:rsid w:val="006350EA"/>
    <w:rsid w:val="00636EF2"/>
    <w:rsid w:val="00642A26"/>
    <w:rsid w:val="006605A3"/>
    <w:rsid w:val="00665152"/>
    <w:rsid w:val="006B625C"/>
    <w:rsid w:val="007816B0"/>
    <w:rsid w:val="0087599A"/>
    <w:rsid w:val="008833C5"/>
    <w:rsid w:val="008E040D"/>
    <w:rsid w:val="008F24CA"/>
    <w:rsid w:val="00922497"/>
    <w:rsid w:val="009A7252"/>
    <w:rsid w:val="00AE2940"/>
    <w:rsid w:val="00B305A7"/>
    <w:rsid w:val="00B66623"/>
    <w:rsid w:val="00B9168F"/>
    <w:rsid w:val="00BB7B17"/>
    <w:rsid w:val="00BC7533"/>
    <w:rsid w:val="00CA402C"/>
    <w:rsid w:val="00CA6D8C"/>
    <w:rsid w:val="00CF2240"/>
    <w:rsid w:val="00CF3215"/>
    <w:rsid w:val="00D16E00"/>
    <w:rsid w:val="00D55E9C"/>
    <w:rsid w:val="00D60C9B"/>
    <w:rsid w:val="00D84E84"/>
    <w:rsid w:val="00E230A7"/>
    <w:rsid w:val="00E764BE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2017-02-08T07:12:00Z</cp:lastPrinted>
  <dcterms:created xsi:type="dcterms:W3CDTF">2019-05-14T12:14:00Z</dcterms:created>
  <dcterms:modified xsi:type="dcterms:W3CDTF">2019-05-14T12:15:00Z</dcterms:modified>
</cp:coreProperties>
</file>