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9AD" w:rsidRPr="000D0C8F" w:rsidRDefault="00A229AD" w:rsidP="00A229AD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D0C8F">
        <w:rPr>
          <w:rFonts w:ascii="Times New Roman" w:hAnsi="Times New Roman" w:cs="Times New Roman"/>
          <w:b/>
          <w:sz w:val="24"/>
          <w:szCs w:val="28"/>
        </w:rPr>
        <w:t>План работы волонтерского отряда «</w:t>
      </w:r>
      <w:r>
        <w:rPr>
          <w:rFonts w:ascii="Times New Roman" w:hAnsi="Times New Roman" w:cs="Times New Roman"/>
          <w:b/>
          <w:sz w:val="24"/>
          <w:szCs w:val="28"/>
        </w:rPr>
        <w:t>Феникс</w:t>
      </w:r>
      <w:r w:rsidRPr="000D0C8F">
        <w:rPr>
          <w:rFonts w:ascii="Times New Roman" w:hAnsi="Times New Roman" w:cs="Times New Roman"/>
          <w:b/>
          <w:sz w:val="24"/>
          <w:szCs w:val="28"/>
        </w:rPr>
        <w:t>» кафедры</w:t>
      </w:r>
      <w:r>
        <w:rPr>
          <w:rFonts w:ascii="Times New Roman" w:hAnsi="Times New Roman" w:cs="Times New Roman"/>
          <w:b/>
          <w:sz w:val="24"/>
          <w:szCs w:val="28"/>
        </w:rPr>
        <w:t xml:space="preserve"> психологии здоровья и нейропсихологии</w:t>
      </w:r>
      <w:r w:rsidRPr="000D0C8F">
        <w:rPr>
          <w:rFonts w:ascii="Times New Roman" w:hAnsi="Times New Roman" w:cs="Times New Roman"/>
          <w:b/>
          <w:sz w:val="24"/>
          <w:szCs w:val="28"/>
        </w:rPr>
        <w:t xml:space="preserve"> на 20</w:t>
      </w:r>
      <w:r>
        <w:rPr>
          <w:rFonts w:ascii="Times New Roman" w:hAnsi="Times New Roman" w:cs="Times New Roman"/>
          <w:b/>
          <w:sz w:val="24"/>
          <w:szCs w:val="28"/>
        </w:rPr>
        <w:t>26/</w:t>
      </w:r>
      <w:r w:rsidRPr="000D0C8F">
        <w:rPr>
          <w:rFonts w:ascii="Times New Roman" w:hAnsi="Times New Roman" w:cs="Times New Roman"/>
          <w:b/>
          <w:sz w:val="24"/>
          <w:szCs w:val="28"/>
        </w:rPr>
        <w:t>20</w:t>
      </w:r>
      <w:r>
        <w:rPr>
          <w:rFonts w:ascii="Times New Roman" w:hAnsi="Times New Roman" w:cs="Times New Roman"/>
          <w:b/>
          <w:sz w:val="24"/>
          <w:szCs w:val="28"/>
        </w:rPr>
        <w:t>27</w:t>
      </w:r>
      <w:r w:rsidRPr="000D0C8F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0D0C8F">
        <w:rPr>
          <w:rFonts w:ascii="Times New Roman" w:hAnsi="Times New Roman" w:cs="Times New Roman"/>
          <w:b/>
          <w:sz w:val="24"/>
          <w:szCs w:val="28"/>
        </w:rPr>
        <w:t>уч.г</w:t>
      </w:r>
      <w:proofErr w:type="spellEnd"/>
      <w:r w:rsidRPr="000D0C8F">
        <w:rPr>
          <w:rFonts w:ascii="Times New Roman" w:hAnsi="Times New Roman" w:cs="Times New Roman"/>
          <w:b/>
          <w:sz w:val="24"/>
          <w:szCs w:val="28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7"/>
        <w:gridCol w:w="3067"/>
        <w:gridCol w:w="2103"/>
        <w:gridCol w:w="1666"/>
        <w:gridCol w:w="2332"/>
      </w:tblGrid>
      <w:tr w:rsidR="00A229AD" w:rsidRPr="000D0C8F" w:rsidTr="00730736">
        <w:tc>
          <w:tcPr>
            <w:tcW w:w="349" w:type="pct"/>
          </w:tcPr>
          <w:p w:rsidR="00A229AD" w:rsidRDefault="00A229AD" w:rsidP="0073073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  <w:p w:rsidR="00A229AD" w:rsidRPr="000D0C8F" w:rsidRDefault="00A229AD" w:rsidP="0073073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proofErr w:type="gramEnd"/>
          </w:p>
        </w:tc>
        <w:tc>
          <w:tcPr>
            <w:tcW w:w="1556" w:type="pct"/>
          </w:tcPr>
          <w:p w:rsidR="00A229AD" w:rsidRPr="000D0C8F" w:rsidRDefault="00A229AD" w:rsidP="0073073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D0C8F">
              <w:rPr>
                <w:rFonts w:ascii="Times New Roman" w:hAnsi="Times New Roman" w:cs="Times New Roman"/>
                <w:b/>
                <w:sz w:val="24"/>
                <w:szCs w:val="28"/>
              </w:rPr>
              <w:t>Название мероприятия</w:t>
            </w:r>
          </w:p>
        </w:tc>
        <w:tc>
          <w:tcPr>
            <w:tcW w:w="1067" w:type="pct"/>
          </w:tcPr>
          <w:p w:rsidR="00A229AD" w:rsidRPr="000D0C8F" w:rsidRDefault="00A229AD" w:rsidP="0073073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D0C8F">
              <w:rPr>
                <w:rFonts w:ascii="Times New Roman" w:hAnsi="Times New Roman" w:cs="Times New Roman"/>
                <w:b/>
                <w:sz w:val="24"/>
                <w:szCs w:val="28"/>
              </w:rPr>
              <w:t>Дата проведения мероприятия</w:t>
            </w:r>
          </w:p>
        </w:tc>
        <w:tc>
          <w:tcPr>
            <w:tcW w:w="845" w:type="pct"/>
          </w:tcPr>
          <w:p w:rsidR="00A229AD" w:rsidRPr="000D0C8F" w:rsidRDefault="00A229AD" w:rsidP="0073073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Место проведения мероприятия</w:t>
            </w:r>
          </w:p>
        </w:tc>
        <w:tc>
          <w:tcPr>
            <w:tcW w:w="1183" w:type="pct"/>
          </w:tcPr>
          <w:p w:rsidR="00A229AD" w:rsidRPr="000D0C8F" w:rsidRDefault="00A229AD" w:rsidP="0073073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Студенты </w:t>
            </w:r>
            <w:r w:rsidRPr="000D0C8F">
              <w:rPr>
                <w:rFonts w:ascii="Times New Roman" w:hAnsi="Times New Roman" w:cs="Times New Roman"/>
                <w:b/>
                <w:sz w:val="24"/>
                <w:szCs w:val="28"/>
              </w:rPr>
              <w:t>организаторы</w:t>
            </w:r>
          </w:p>
        </w:tc>
      </w:tr>
      <w:tr w:rsidR="00A229AD" w:rsidRPr="000D0C8F" w:rsidTr="00730736">
        <w:tc>
          <w:tcPr>
            <w:tcW w:w="349" w:type="pct"/>
          </w:tcPr>
          <w:p w:rsidR="00A229AD" w:rsidRPr="00EC09A7" w:rsidRDefault="00A229AD" w:rsidP="00730736">
            <w:pPr>
              <w:pStyle w:val="a4"/>
              <w:spacing w:before="0" w:beforeAutospacing="0" w:after="0" w:afterAutospacing="0"/>
              <w:jc w:val="center"/>
              <w:rPr>
                <w:rFonts w:eastAsiaTheme="minorEastAsia"/>
                <w:color w:val="000000" w:themeColor="dark1"/>
                <w:kern w:val="24"/>
              </w:rPr>
            </w:pPr>
            <w:r>
              <w:rPr>
                <w:rFonts w:eastAsiaTheme="minorEastAsia"/>
                <w:color w:val="000000" w:themeColor="dark1"/>
                <w:kern w:val="24"/>
              </w:rPr>
              <w:t>1</w:t>
            </w:r>
          </w:p>
        </w:tc>
        <w:tc>
          <w:tcPr>
            <w:tcW w:w="1556" w:type="pct"/>
            <w:vAlign w:val="center"/>
          </w:tcPr>
          <w:p w:rsidR="00A229AD" w:rsidRDefault="000E587C" w:rsidP="007307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Организационное собрание</w:t>
            </w:r>
          </w:p>
        </w:tc>
        <w:tc>
          <w:tcPr>
            <w:tcW w:w="1067" w:type="pct"/>
            <w:vAlign w:val="center"/>
          </w:tcPr>
          <w:p w:rsidR="00A229AD" w:rsidRDefault="000E587C" w:rsidP="007307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 2026г</w:t>
            </w:r>
          </w:p>
        </w:tc>
        <w:tc>
          <w:tcPr>
            <w:tcW w:w="845" w:type="pct"/>
          </w:tcPr>
          <w:p w:rsidR="00A229AD" w:rsidRPr="001D6F26" w:rsidRDefault="000E587C" w:rsidP="00730736">
            <w:pPr>
              <w:pStyle w:val="a4"/>
              <w:spacing w:before="0" w:beforeAutospacing="0" w:after="0" w:afterAutospacing="0"/>
              <w:jc w:val="both"/>
            </w:pPr>
            <w:r>
              <w:t>Курск, КГМУ</w:t>
            </w:r>
          </w:p>
        </w:tc>
        <w:tc>
          <w:tcPr>
            <w:tcW w:w="1183" w:type="pct"/>
          </w:tcPr>
          <w:p w:rsidR="00A229AD" w:rsidRPr="001D6F26" w:rsidRDefault="000E587C" w:rsidP="00730736">
            <w:pPr>
              <w:pStyle w:val="a4"/>
              <w:spacing w:before="0" w:beforeAutospacing="0" w:after="0" w:afterAutospacing="0"/>
              <w:jc w:val="both"/>
              <w:rPr>
                <w:rFonts w:eastAsiaTheme="minorEastAsia"/>
                <w:bCs/>
                <w:color w:val="000000" w:themeColor="dark1"/>
                <w:kern w:val="24"/>
              </w:rPr>
            </w:pPr>
            <w:r>
              <w:rPr>
                <w:rFonts w:eastAsiaTheme="minorEastAsia"/>
                <w:bCs/>
                <w:color w:val="000000" w:themeColor="dark1"/>
                <w:kern w:val="24"/>
              </w:rPr>
              <w:t>Все члены отряда</w:t>
            </w:r>
          </w:p>
        </w:tc>
      </w:tr>
      <w:tr w:rsidR="000E587C" w:rsidRPr="000D0C8F" w:rsidTr="00730736">
        <w:tc>
          <w:tcPr>
            <w:tcW w:w="349" w:type="pct"/>
          </w:tcPr>
          <w:p w:rsidR="000E587C" w:rsidRPr="00EC09A7" w:rsidRDefault="000E587C" w:rsidP="00730736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</w:t>
            </w:r>
          </w:p>
        </w:tc>
        <w:tc>
          <w:tcPr>
            <w:tcW w:w="1556" w:type="pct"/>
            <w:vAlign w:val="center"/>
          </w:tcPr>
          <w:p w:rsidR="000E587C" w:rsidRDefault="000E587C" w:rsidP="007307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Участие в тренинге волонтёров по обмену опытом работы с детьми с ОВЗ</w:t>
            </w:r>
          </w:p>
        </w:tc>
        <w:tc>
          <w:tcPr>
            <w:tcW w:w="1067" w:type="pct"/>
            <w:vAlign w:val="center"/>
          </w:tcPr>
          <w:p w:rsidR="000E587C" w:rsidRDefault="000E587C" w:rsidP="007307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 2026г</w:t>
            </w:r>
          </w:p>
        </w:tc>
        <w:tc>
          <w:tcPr>
            <w:tcW w:w="845" w:type="pct"/>
          </w:tcPr>
          <w:p w:rsidR="000E587C" w:rsidRPr="00441CBC" w:rsidRDefault="000E587C" w:rsidP="00730736">
            <w:pPr>
              <w:pStyle w:val="a4"/>
              <w:spacing w:before="0" w:beforeAutospacing="0" w:after="0" w:afterAutospacing="0"/>
              <w:jc w:val="both"/>
              <w:rPr>
                <w:rFonts w:eastAsiaTheme="minorEastAsia"/>
                <w:bCs/>
                <w:color w:val="000000" w:themeColor="dark1"/>
                <w:kern w:val="24"/>
                <w:szCs w:val="28"/>
              </w:rPr>
            </w:pPr>
            <w:r>
              <w:rPr>
                <w:rFonts w:eastAsiaTheme="minorEastAsia"/>
                <w:bCs/>
                <w:color w:val="000000" w:themeColor="dark1"/>
                <w:kern w:val="24"/>
                <w:szCs w:val="28"/>
              </w:rPr>
              <w:t>Курск, АНО ЦСПСКР «Феникс»</w:t>
            </w:r>
          </w:p>
        </w:tc>
        <w:tc>
          <w:tcPr>
            <w:tcW w:w="1183" w:type="pct"/>
          </w:tcPr>
          <w:p w:rsidR="000E587C" w:rsidRPr="001D6F26" w:rsidRDefault="000E587C" w:rsidP="00730736">
            <w:pPr>
              <w:pStyle w:val="a4"/>
              <w:spacing w:before="0" w:beforeAutospacing="0" w:after="0" w:afterAutospacing="0"/>
              <w:jc w:val="both"/>
              <w:rPr>
                <w:rFonts w:eastAsiaTheme="minorEastAsia"/>
                <w:bCs/>
                <w:color w:val="000000" w:themeColor="dark1"/>
                <w:kern w:val="24"/>
              </w:rPr>
            </w:pPr>
            <w:r>
              <w:rPr>
                <w:rFonts w:eastAsiaTheme="minorEastAsia"/>
                <w:bCs/>
                <w:color w:val="000000" w:themeColor="dark1"/>
                <w:kern w:val="24"/>
              </w:rPr>
              <w:t>Все члены отряда</w:t>
            </w:r>
          </w:p>
        </w:tc>
      </w:tr>
      <w:tr w:rsidR="000E587C" w:rsidRPr="000D0C8F" w:rsidTr="00730736">
        <w:tc>
          <w:tcPr>
            <w:tcW w:w="349" w:type="pct"/>
          </w:tcPr>
          <w:p w:rsidR="000E587C" w:rsidRPr="00EC09A7" w:rsidRDefault="000E587C" w:rsidP="00730736">
            <w:pPr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3</w:t>
            </w:r>
          </w:p>
        </w:tc>
        <w:tc>
          <w:tcPr>
            <w:tcW w:w="1556" w:type="pct"/>
            <w:vAlign w:val="center"/>
          </w:tcPr>
          <w:p w:rsidR="000E587C" w:rsidRDefault="000E587C" w:rsidP="007307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Участие в проведении мероприятий для детей</w:t>
            </w:r>
          </w:p>
        </w:tc>
        <w:tc>
          <w:tcPr>
            <w:tcW w:w="1067" w:type="pct"/>
            <w:vAlign w:val="center"/>
          </w:tcPr>
          <w:p w:rsidR="000E587C" w:rsidRDefault="000E587C" w:rsidP="007307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 2026г. – июнь 2027г.</w:t>
            </w:r>
          </w:p>
        </w:tc>
        <w:tc>
          <w:tcPr>
            <w:tcW w:w="845" w:type="pct"/>
          </w:tcPr>
          <w:p w:rsidR="000E587C" w:rsidRPr="00441CBC" w:rsidRDefault="000E587C" w:rsidP="00730736">
            <w:pPr>
              <w:pStyle w:val="a4"/>
              <w:spacing w:before="0" w:beforeAutospacing="0" w:after="0" w:afterAutospacing="0"/>
              <w:jc w:val="both"/>
              <w:rPr>
                <w:rFonts w:eastAsiaTheme="minorEastAsia"/>
                <w:bCs/>
                <w:color w:val="000000" w:themeColor="dark1"/>
                <w:kern w:val="24"/>
                <w:szCs w:val="28"/>
              </w:rPr>
            </w:pPr>
            <w:r>
              <w:rPr>
                <w:rFonts w:eastAsiaTheme="minorEastAsia"/>
                <w:bCs/>
                <w:color w:val="000000" w:themeColor="dark1"/>
                <w:kern w:val="24"/>
                <w:szCs w:val="28"/>
              </w:rPr>
              <w:t>Курск, АНО ЦСПСКР «Феникс»</w:t>
            </w:r>
          </w:p>
        </w:tc>
        <w:tc>
          <w:tcPr>
            <w:tcW w:w="1183" w:type="pct"/>
          </w:tcPr>
          <w:p w:rsidR="000E587C" w:rsidRPr="001D6F26" w:rsidRDefault="000E587C" w:rsidP="00730736">
            <w:pPr>
              <w:pStyle w:val="a4"/>
              <w:spacing w:before="0" w:beforeAutospacing="0" w:after="0" w:afterAutospacing="0"/>
              <w:jc w:val="both"/>
              <w:rPr>
                <w:rFonts w:eastAsiaTheme="minorEastAsia"/>
                <w:bCs/>
                <w:color w:val="000000" w:themeColor="dark1"/>
                <w:kern w:val="24"/>
              </w:rPr>
            </w:pPr>
            <w:r>
              <w:rPr>
                <w:rFonts w:eastAsiaTheme="minorEastAsia"/>
                <w:bCs/>
                <w:color w:val="000000" w:themeColor="dark1"/>
                <w:kern w:val="24"/>
              </w:rPr>
              <w:t>Все члены отряда</w:t>
            </w:r>
          </w:p>
        </w:tc>
      </w:tr>
    </w:tbl>
    <w:p w:rsidR="00A229AD" w:rsidRPr="000D0C8F" w:rsidRDefault="00A229AD" w:rsidP="00A229AD">
      <w:pPr>
        <w:rPr>
          <w:sz w:val="20"/>
        </w:rPr>
      </w:pPr>
      <w:bookmarkStart w:id="0" w:name="_GoBack"/>
      <w:bookmarkEnd w:id="0"/>
    </w:p>
    <w:p w:rsidR="00A229AD" w:rsidRDefault="00A229AD" w:rsidP="00A229AD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Куратор отряда, </w:t>
      </w:r>
      <w:r>
        <w:rPr>
          <w:rFonts w:ascii="Times New Roman" w:hAnsi="Times New Roman" w:cs="Times New Roman"/>
          <w:sz w:val="24"/>
          <w:szCs w:val="28"/>
        </w:rPr>
        <w:t>доц</w:t>
      </w:r>
      <w:r>
        <w:rPr>
          <w:rFonts w:ascii="Times New Roman" w:hAnsi="Times New Roman" w:cs="Times New Roman"/>
          <w:sz w:val="24"/>
          <w:szCs w:val="28"/>
        </w:rPr>
        <w:t xml:space="preserve">ент кафедры </w:t>
      </w:r>
    </w:p>
    <w:p w:rsidR="00A229AD" w:rsidRPr="000D0C8F" w:rsidRDefault="00A229AD" w:rsidP="00A229AD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психологии здоровья и нейропсихологии   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>Н.П. Краснова</w:t>
      </w:r>
    </w:p>
    <w:p w:rsidR="00A64C57" w:rsidRDefault="00A64C57"/>
    <w:sectPr w:rsidR="00A64C57" w:rsidSect="00C84D11">
      <w:pgSz w:w="11906" w:h="16838"/>
      <w:pgMar w:top="720" w:right="1133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7CE"/>
    <w:rsid w:val="000E587C"/>
    <w:rsid w:val="002E7CE6"/>
    <w:rsid w:val="007E77CE"/>
    <w:rsid w:val="00A229AD"/>
    <w:rsid w:val="00A6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9AD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29A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22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9AD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29A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22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2026-09-30T08:59:00Z</cp:lastPrinted>
  <dcterms:created xsi:type="dcterms:W3CDTF">2026-09-30T08:27:00Z</dcterms:created>
  <dcterms:modified xsi:type="dcterms:W3CDTF">2026-09-30T08:59:00Z</dcterms:modified>
</cp:coreProperties>
</file>