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4658" w14:textId="77777777" w:rsidR="00183461" w:rsidRDefault="0059172E" w:rsidP="00183461">
      <w:pPr>
        <w:jc w:val="both"/>
        <w:rPr>
          <w:rFonts w:ascii="Times New Roman" w:hAnsi="Times New Roman" w:cs="Times New Roman"/>
          <w:sz w:val="32"/>
          <w:szCs w:val="32"/>
        </w:rPr>
      </w:pPr>
      <w:r w:rsidRPr="00183461">
        <w:rPr>
          <w:rFonts w:ascii="Times New Roman" w:hAnsi="Times New Roman" w:cs="Times New Roman"/>
          <w:sz w:val="32"/>
          <w:szCs w:val="32"/>
        </w:rPr>
        <w:t xml:space="preserve">2 декабря 2023 года СНК кафедры ортопедической стоматологии посетили конгресс по актуальным вопросам ортопедической и хирургической стоматологии, который состоялся в городе Курске. </w:t>
      </w:r>
    </w:p>
    <w:p w14:paraId="748DA142" w14:textId="7870563C" w:rsidR="00183461" w:rsidRDefault="0059172E" w:rsidP="00183461">
      <w:pPr>
        <w:jc w:val="both"/>
        <w:rPr>
          <w:rFonts w:ascii="Times New Roman" w:hAnsi="Times New Roman" w:cs="Times New Roman"/>
          <w:sz w:val="32"/>
          <w:szCs w:val="32"/>
        </w:rPr>
      </w:pPr>
      <w:r w:rsidRPr="00183461">
        <w:rPr>
          <w:rFonts w:ascii="Times New Roman" w:hAnsi="Times New Roman" w:cs="Times New Roman"/>
          <w:sz w:val="32"/>
          <w:szCs w:val="32"/>
        </w:rPr>
        <w:t>Помимо изучения теоретического материала у студентов всегда есть огромная необходимость увидеть практическое применение полученных знаний. Лекторы конгресса охотно делились своим опытом и демонстрировали качественные кейсы своих работ, ч</w:t>
      </w:r>
      <w:r w:rsidR="00183461" w:rsidRPr="00183461">
        <w:rPr>
          <w:rFonts w:ascii="Times New Roman" w:hAnsi="Times New Roman" w:cs="Times New Roman"/>
          <w:sz w:val="32"/>
          <w:szCs w:val="32"/>
        </w:rPr>
        <w:t>то</w:t>
      </w:r>
      <w:r w:rsidRPr="00183461">
        <w:rPr>
          <w:rFonts w:ascii="Times New Roman" w:hAnsi="Times New Roman" w:cs="Times New Roman"/>
          <w:sz w:val="32"/>
          <w:szCs w:val="32"/>
        </w:rPr>
        <w:t xml:space="preserve">, безусловно, </w:t>
      </w:r>
      <w:r w:rsidR="00183461" w:rsidRPr="00183461">
        <w:rPr>
          <w:rFonts w:ascii="Times New Roman" w:hAnsi="Times New Roman" w:cs="Times New Roman"/>
          <w:sz w:val="32"/>
          <w:szCs w:val="32"/>
        </w:rPr>
        <w:t xml:space="preserve">стало сильной мотивацией для будущих стоматологов становиться абсолютными профессионалами своего дела. Кружковцы отметили, что все полученные ценные знания хотели бы </w:t>
      </w:r>
      <w:proofErr w:type="gramStart"/>
      <w:r w:rsidR="00183461" w:rsidRPr="00183461">
        <w:rPr>
          <w:rFonts w:ascii="Times New Roman" w:hAnsi="Times New Roman" w:cs="Times New Roman"/>
          <w:sz w:val="32"/>
          <w:szCs w:val="32"/>
        </w:rPr>
        <w:t>как</w:t>
      </w:r>
      <w:proofErr w:type="gramEnd"/>
      <w:r w:rsidR="00183461" w:rsidRPr="00183461">
        <w:rPr>
          <w:rFonts w:ascii="Times New Roman" w:hAnsi="Times New Roman" w:cs="Times New Roman"/>
          <w:sz w:val="32"/>
          <w:szCs w:val="32"/>
        </w:rPr>
        <w:t xml:space="preserve"> можно скорее применить на практике и были бы рады бывать на подобных мероприятиях чаще. </w:t>
      </w:r>
    </w:p>
    <w:p w14:paraId="5693A3DE" w14:textId="60FC4BE6" w:rsidR="007D6775" w:rsidRDefault="00183461" w:rsidP="00183461">
      <w:pPr>
        <w:jc w:val="both"/>
        <w:rPr>
          <w:rFonts w:ascii="Times New Roman" w:hAnsi="Times New Roman" w:cs="Times New Roman"/>
          <w:sz w:val="32"/>
          <w:szCs w:val="32"/>
        </w:rPr>
      </w:pPr>
      <w:r w:rsidRPr="00183461">
        <w:rPr>
          <w:rFonts w:ascii="Times New Roman" w:hAnsi="Times New Roman" w:cs="Times New Roman"/>
          <w:sz w:val="32"/>
          <w:szCs w:val="32"/>
        </w:rPr>
        <w:t>После конгресса состоялось заседания кружка по вопросам, обсуждаемым на конгрессе.</w:t>
      </w:r>
    </w:p>
    <w:p w14:paraId="49F89DA8" w14:textId="76D0AA4E" w:rsidR="00183461" w:rsidRPr="00183461" w:rsidRDefault="00183461" w:rsidP="001834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ADE10F3" wp14:editId="34A77750">
            <wp:extent cx="5940425" cy="51923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461" w:rsidRPr="0018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69"/>
    <w:rsid w:val="00016C69"/>
    <w:rsid w:val="00183461"/>
    <w:rsid w:val="0059172E"/>
    <w:rsid w:val="007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1963"/>
  <w15:chartTrackingRefBased/>
  <w15:docId w15:val="{0B27AC70-A66D-4136-B4A6-9DA4637D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2024-02-14T09:29:00Z</dcterms:created>
  <dcterms:modified xsi:type="dcterms:W3CDTF">2024-02-14T09:48:00Z</dcterms:modified>
</cp:coreProperties>
</file>