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0D" w:rsidRPr="001E6A0D" w:rsidRDefault="001E6A0D" w:rsidP="001E6A0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E6A0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Обязанности с</w:t>
      </w:r>
      <w:r w:rsidR="0033047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тудента при прохождении практической подготовки (практики)</w:t>
      </w:r>
    </w:p>
    <w:p w:rsidR="001E6A0D" w:rsidRPr="0033047F" w:rsidRDefault="0033047F" w:rsidP="001E6A0D">
      <w:pPr>
        <w:spacing w:before="100" w:beforeAutospacing="1" w:after="100" w:afterAutospacing="1" w:line="240" w:lineRule="auto"/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  <w:t>Обучающийся</w:t>
      </w:r>
      <w:r w:rsidR="001E6A0D" w:rsidRPr="0033047F">
        <w:rPr>
          <w:rFonts w:ascii="inherit" w:eastAsia="Times New Roman" w:hAnsi="inherit" w:cs="Arial"/>
          <w:b/>
          <w:color w:val="333333"/>
          <w:sz w:val="24"/>
          <w:szCs w:val="24"/>
          <w:lang w:eastAsia="ru-RU"/>
        </w:rPr>
        <w:t xml:space="preserve"> обязан:</w:t>
      </w:r>
    </w:p>
    <w:p w:rsidR="0033047F" w:rsidRDefault="0033047F" w:rsidP="0033047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Приходить  на рабочее место вовремя и находится на рабочем месте  в течение всей рабочей смены, </w:t>
      </w:r>
      <w:proofErr w:type="gramStart"/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согласно графика</w:t>
      </w:r>
      <w:proofErr w:type="gramEnd"/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работы.</w:t>
      </w:r>
    </w:p>
    <w:p w:rsidR="0033047F" w:rsidRPr="0033047F" w:rsidRDefault="001E6A0D" w:rsidP="0033047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Не пропускать и не переносить дни пр</w:t>
      </w:r>
      <w:r w:rsidR="0033047F"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актики без уважительной причины, переносы дней практики на другие дни должны быть согласованы с руководителем практики от университета.</w:t>
      </w:r>
    </w:p>
    <w:p w:rsidR="0033047F" w:rsidRDefault="0033047F" w:rsidP="0033047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Подчиняться действующим в организации правилам внутреннего распорядка.</w:t>
      </w:r>
    </w:p>
    <w:p w:rsidR="0033047F" w:rsidRDefault="0033047F" w:rsidP="0033047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Изучить и строго соблюдать правила охраны труда и техники безопасности.</w:t>
      </w:r>
    </w:p>
    <w:p w:rsidR="007573FF" w:rsidRDefault="007573FF" w:rsidP="0033047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Соблюдать правила медицинской этики.</w:t>
      </w:r>
    </w:p>
    <w:p w:rsidR="007573FF" w:rsidRDefault="007573FF" w:rsidP="0033047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Категорически запрещается фотографировать, размещать в сетях Интернет</w:t>
      </w:r>
      <w:r w:rsidR="0067727A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а, в соц. сетях информацию из медицинской документации (истории болезни, амбулаторные карты и др.) и информацию, полученную при работе с пациентами.</w:t>
      </w:r>
    </w:p>
    <w:p w:rsidR="007573FF" w:rsidRDefault="007573FF" w:rsidP="0033047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Не вступать в конфликтные отношения с персоналом и пациентами.</w:t>
      </w:r>
    </w:p>
    <w:p w:rsidR="007573FF" w:rsidRDefault="001E6A0D" w:rsidP="0033047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Ежедневно вести дневник практики</w:t>
      </w:r>
      <w:r w:rsid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, регистрируя выполняемую работу, согласно программе практики </w:t>
      </w:r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и предоставлять его для проверки кур</w:t>
      </w:r>
      <w:r w:rsidR="007573F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атору по первому требованию.</w:t>
      </w:r>
    </w:p>
    <w:p w:rsidR="007573FF" w:rsidRDefault="007573FF" w:rsidP="0033047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Нести ответственность за выполняемую работу и ее результаты.</w:t>
      </w:r>
    </w:p>
    <w:p w:rsidR="007573FF" w:rsidRDefault="001E6A0D" w:rsidP="0033047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Подготовить к проверке </w:t>
      </w:r>
      <w:r w:rsidR="007573F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НИР до дня аттестации</w:t>
      </w:r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(</w:t>
      </w:r>
      <w:r w:rsidR="007573F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в случае, если НИР </w:t>
      </w:r>
      <w:proofErr w:type="gramStart"/>
      <w:r w:rsidR="007573F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предусмотрена</w:t>
      </w:r>
      <w:proofErr w:type="gramEnd"/>
      <w:r w:rsidR="007573F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программой практики)</w:t>
      </w:r>
    </w:p>
    <w:p w:rsidR="001E6A0D" w:rsidRPr="0033047F" w:rsidRDefault="001E6A0D" w:rsidP="0033047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7573F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Во время нахождения </w:t>
      </w:r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на клинической базе</w:t>
      </w:r>
      <w:r w:rsidR="007573F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обучающийся до</w:t>
      </w:r>
      <w:r w:rsidR="0067727A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лжен соблюдать следующие требования</w:t>
      </w:r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:</w:t>
      </w:r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- одежда должна быть чистой и обеспечивать безопасность обу</w:t>
      </w:r>
      <w:r w:rsidR="007573F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чающегося и пациента;</w:t>
      </w:r>
      <w:r w:rsidR="007573F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 xml:space="preserve">- обучающиеся </w:t>
      </w:r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должны носить медицинский халат</w:t>
      </w:r>
      <w:r w:rsidR="007573F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 средней длины или медицинский костюм с </w:t>
      </w:r>
      <w:proofErr w:type="spellStart"/>
      <w:r w:rsidR="007573F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бейджем</w:t>
      </w:r>
      <w:proofErr w:type="spellEnd"/>
      <w:r w:rsidR="007573F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и медицинскую шапочку;</w:t>
      </w:r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- не допускается работа в пляжной одежде, одежде, из-под которой видно нижнее бельё, любые головные уборы, кроме медицинских;</w:t>
      </w:r>
      <w:proofErr w:type="gramEnd"/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 xml:space="preserve">- </w:t>
      </w:r>
      <w:proofErr w:type="gramStart"/>
      <w:r w:rsidR="0067727A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</w:t>
      </w:r>
      <w:r w:rsidR="007573F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бучающиеся обязаны иметь сменную </w:t>
      </w:r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обувь</w:t>
      </w:r>
      <w:r w:rsidR="007573F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, которая </w:t>
      </w:r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должна быть удобной, не создающей шума;</w:t>
      </w:r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 xml:space="preserve">- волосы должны быть </w:t>
      </w:r>
      <w:r w:rsidR="007573F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собраны</w:t>
      </w:r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;</w:t>
      </w:r>
      <w:bookmarkStart w:id="0" w:name="_GoBack"/>
      <w:bookmarkEnd w:id="0"/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- ногти должны быть аккуратно подстрижены, иметь длину, не выходящую за край ногтевой фаланги; допускается нанесение на ногтевую пластину однотонного лака неярких цвет</w:t>
      </w:r>
      <w:r w:rsidR="007573F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ов;</w:t>
      </w:r>
      <w:r w:rsidRPr="0033047F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  <w:t>- порезы, раны, ссадины должны быть закрыты водонепроницаемым материалом.</w:t>
      </w:r>
      <w:proofErr w:type="gramEnd"/>
    </w:p>
    <w:p w:rsidR="007964B9" w:rsidRDefault="007964B9"/>
    <w:sectPr w:rsidR="0079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04D05"/>
    <w:multiLevelType w:val="hybridMultilevel"/>
    <w:tmpl w:val="1BA6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0D"/>
    <w:rsid w:val="001E6A0D"/>
    <w:rsid w:val="0033047F"/>
    <w:rsid w:val="0067727A"/>
    <w:rsid w:val="007573FF"/>
    <w:rsid w:val="0079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2021-09-20T13:28:00Z</dcterms:created>
  <dcterms:modified xsi:type="dcterms:W3CDTF">2021-09-20T13:55:00Z</dcterms:modified>
</cp:coreProperties>
</file>