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6CD" w:rsidRPr="00103122" w:rsidRDefault="00F076CD" w:rsidP="00F076C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Члену у</w:t>
      </w:r>
      <w:r w:rsidRPr="00103122">
        <w:rPr>
          <w:b/>
          <w:bCs/>
          <w:color w:val="000000"/>
          <w:sz w:val="28"/>
          <w:szCs w:val="28"/>
        </w:rPr>
        <w:t>ченого совета Международного медицинского института</w:t>
      </w:r>
    </w:p>
    <w:p w:rsidR="00F076CD" w:rsidRPr="009F471C" w:rsidRDefault="00F076CD" w:rsidP="00F076C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Доводим до В</w:t>
      </w:r>
      <w:r>
        <w:rPr>
          <w:b/>
          <w:color w:val="000000"/>
          <w:sz w:val="28"/>
          <w:szCs w:val="28"/>
        </w:rPr>
        <w:t>ашего сведения, что 22.02.2024</w:t>
      </w:r>
      <w:r w:rsidRPr="009F471C">
        <w:rPr>
          <w:b/>
          <w:color w:val="000000"/>
          <w:sz w:val="28"/>
          <w:szCs w:val="28"/>
        </w:rPr>
        <w:t xml:space="preserve"> в 15:00 состоится очередное заседание ученого совета Международного медицинского института в дистанционном формате.</w:t>
      </w:r>
    </w:p>
    <w:p w:rsidR="00F076CD" w:rsidRDefault="00F076CD" w:rsidP="00F076C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Просим В</w:t>
      </w:r>
      <w:r w:rsidRPr="009F471C">
        <w:rPr>
          <w:b/>
          <w:color w:val="000000"/>
          <w:sz w:val="28"/>
          <w:szCs w:val="28"/>
        </w:rPr>
        <w:t>ас подключиться к зум-</w:t>
      </w:r>
      <w:proofErr w:type="spellStart"/>
      <w:r w:rsidRPr="009F471C">
        <w:rPr>
          <w:b/>
          <w:color w:val="000000"/>
          <w:sz w:val="28"/>
          <w:szCs w:val="28"/>
        </w:rPr>
        <w:t>конфенерции</w:t>
      </w:r>
      <w:proofErr w:type="spellEnd"/>
      <w:r w:rsidRPr="009F471C">
        <w:rPr>
          <w:b/>
          <w:color w:val="000000"/>
          <w:sz w:val="28"/>
          <w:szCs w:val="28"/>
        </w:rPr>
        <w:t xml:space="preserve">: </w:t>
      </w:r>
      <w:proofErr w:type="spellStart"/>
      <w:r w:rsidRPr="009F471C">
        <w:rPr>
          <w:b/>
          <w:color w:val="000000"/>
          <w:sz w:val="28"/>
          <w:szCs w:val="28"/>
        </w:rPr>
        <w:t>Zoom</w:t>
      </w:r>
      <w:proofErr w:type="spellEnd"/>
      <w:r w:rsidRPr="009F471C">
        <w:rPr>
          <w:b/>
          <w:color w:val="000000"/>
          <w:sz w:val="28"/>
          <w:szCs w:val="28"/>
        </w:rPr>
        <w:t> </w:t>
      </w:r>
      <w:hyperlink r:id="rId4" w:tgtFrame="_blank" w:history="1">
        <w:r w:rsidRPr="009F471C">
          <w:rPr>
            <w:rStyle w:val="a5"/>
            <w:sz w:val="28"/>
            <w:szCs w:val="28"/>
          </w:rPr>
          <w:t>https://kgmu.zoom.us/j/97753014912</w:t>
        </w:r>
      </w:hyperlink>
    </w:p>
    <w:p w:rsidR="00F076CD" w:rsidRPr="009F471C" w:rsidRDefault="00F076CD" w:rsidP="00F076C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F076CD" w:rsidRDefault="00F076CD" w:rsidP="00F076C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9F471C">
        <w:rPr>
          <w:b/>
          <w:bCs/>
          <w:color w:val="000000"/>
          <w:sz w:val="28"/>
          <w:szCs w:val="28"/>
        </w:rPr>
        <w:t>Повестка дня:</w:t>
      </w:r>
    </w:p>
    <w:p w:rsidR="00F076CD" w:rsidRPr="009F471C" w:rsidRDefault="00F076CD" w:rsidP="00F076C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F076CD" w:rsidRPr="00F076CD" w:rsidRDefault="00F076CD" w:rsidP="00F076C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076CD">
        <w:rPr>
          <w:color w:val="000000"/>
          <w:sz w:val="28"/>
          <w:szCs w:val="28"/>
        </w:rPr>
        <w:t>1.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076CD">
        <w:rPr>
          <w:color w:val="000000"/>
          <w:sz w:val="28"/>
          <w:szCs w:val="28"/>
        </w:rPr>
        <w:t>Профилактика распространения экстремистской идеологии среди иностран</w:t>
      </w:r>
      <w:bookmarkStart w:id="0" w:name="_GoBack"/>
      <w:bookmarkEnd w:id="0"/>
      <w:r w:rsidRPr="00F076CD">
        <w:rPr>
          <w:color w:val="000000"/>
          <w:sz w:val="28"/>
          <w:szCs w:val="28"/>
        </w:rPr>
        <w:t>ных обучающихся-воспитатель отдела социокультурной адаптации ММИ.</w:t>
      </w:r>
    </w:p>
    <w:p w:rsidR="00F076CD" w:rsidRPr="00F076CD" w:rsidRDefault="00F076CD" w:rsidP="00F076C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076CD">
        <w:rPr>
          <w:color w:val="000000"/>
          <w:sz w:val="28"/>
          <w:szCs w:val="28"/>
        </w:rPr>
        <w:t>Докладчик – воспитатель отдела социокультурной адаптации ММИ Дугина М.В.</w:t>
      </w:r>
    </w:p>
    <w:p w:rsidR="00F076CD" w:rsidRPr="00F076CD" w:rsidRDefault="00F076CD" w:rsidP="00F076C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076CD">
        <w:rPr>
          <w:color w:val="000000"/>
          <w:sz w:val="28"/>
          <w:szCs w:val="28"/>
        </w:rPr>
        <w:t>2. Вовлеченность иностранных обучающихся в научную работу кафедры фармакологии.</w:t>
      </w:r>
    </w:p>
    <w:p w:rsidR="00F076CD" w:rsidRPr="00F076CD" w:rsidRDefault="00F076CD" w:rsidP="00F076C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076CD">
        <w:rPr>
          <w:color w:val="000000"/>
          <w:sz w:val="28"/>
          <w:szCs w:val="28"/>
        </w:rPr>
        <w:t xml:space="preserve">Докладчик – заведующий кафедрой фармакологии, доктор медицинских наук, профессор </w:t>
      </w:r>
      <w:proofErr w:type="spellStart"/>
      <w:r w:rsidRPr="00F076CD">
        <w:rPr>
          <w:color w:val="000000"/>
          <w:sz w:val="28"/>
          <w:szCs w:val="28"/>
        </w:rPr>
        <w:t>Маль</w:t>
      </w:r>
      <w:proofErr w:type="spellEnd"/>
      <w:r w:rsidRPr="00F076CD">
        <w:rPr>
          <w:color w:val="000000"/>
          <w:sz w:val="28"/>
          <w:szCs w:val="28"/>
        </w:rPr>
        <w:t xml:space="preserve"> Г.С.</w:t>
      </w:r>
    </w:p>
    <w:p w:rsidR="00F076CD" w:rsidRPr="00F076CD" w:rsidRDefault="00F076CD" w:rsidP="00F076C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076CD">
        <w:rPr>
          <w:color w:val="000000"/>
          <w:sz w:val="28"/>
          <w:szCs w:val="28"/>
        </w:rPr>
        <w:t>3. Зимняя экзаменационная сессия 2023/2024 учебного года в ММИ: организация, итоги, перспективы.</w:t>
      </w:r>
    </w:p>
    <w:p w:rsidR="00F076CD" w:rsidRPr="00F076CD" w:rsidRDefault="00F076CD" w:rsidP="00F076C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076CD">
        <w:rPr>
          <w:color w:val="000000"/>
          <w:sz w:val="28"/>
          <w:szCs w:val="28"/>
        </w:rPr>
        <w:t>Докладчик – зам. директора международного медицинского института, кандидат медицинских наук, доцент Крюков А.А.</w:t>
      </w:r>
    </w:p>
    <w:p w:rsidR="00F076CD" w:rsidRPr="00F076CD" w:rsidRDefault="00F076CD" w:rsidP="00F076C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076CD">
        <w:rPr>
          <w:color w:val="000000"/>
          <w:sz w:val="28"/>
          <w:szCs w:val="28"/>
        </w:rPr>
        <w:t>4. Конкурсные дела.</w:t>
      </w:r>
    </w:p>
    <w:p w:rsidR="00F076CD" w:rsidRPr="00F076CD" w:rsidRDefault="00F076CD" w:rsidP="00F076C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076CD">
        <w:rPr>
          <w:color w:val="000000"/>
          <w:sz w:val="28"/>
          <w:szCs w:val="28"/>
        </w:rPr>
        <w:t>5. Разное.</w:t>
      </w:r>
    </w:p>
    <w:p w:rsidR="004346A4" w:rsidRDefault="004346A4"/>
    <w:sectPr w:rsidR="00434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55C"/>
    <w:rsid w:val="004346A4"/>
    <w:rsid w:val="0096255C"/>
    <w:rsid w:val="00F0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269BA-DB56-43C4-9452-944D10FA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7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76CD"/>
    <w:rPr>
      <w:b/>
      <w:bCs/>
    </w:rPr>
  </w:style>
  <w:style w:type="character" w:styleId="a5">
    <w:name w:val="Hyperlink"/>
    <w:basedOn w:val="a0"/>
    <w:uiPriority w:val="99"/>
    <w:semiHidden/>
    <w:unhideWhenUsed/>
    <w:rsid w:val="00F076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7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gmu.zoom.us/j/977530149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2024-04-19T07:35:00Z</dcterms:created>
  <dcterms:modified xsi:type="dcterms:W3CDTF">2024-04-19T07:37:00Z</dcterms:modified>
</cp:coreProperties>
</file>