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2923" w:rsidRPr="004A770B" w:rsidRDefault="00F21256" w:rsidP="004A770B">
      <w:pPr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bookmarkStart w:id="0" w:name="_GoBack"/>
      <w:r>
        <w:rPr>
          <w:rFonts w:ascii="Times New Roman" w:hAnsi="Times New Roman"/>
          <w:b/>
          <w:sz w:val="28"/>
        </w:rPr>
        <w:t xml:space="preserve">Сведения о зачислении </w:t>
      </w:r>
      <w:r w:rsidR="001918C1" w:rsidRPr="0076638F">
        <w:rPr>
          <w:rFonts w:ascii="Times New Roman" w:hAnsi="Times New Roman"/>
          <w:b/>
          <w:sz w:val="28"/>
        </w:rPr>
        <w:t>иностранных абитуриенто</w:t>
      </w:r>
      <w:bookmarkEnd w:id="0"/>
      <w:r w:rsidR="001918C1" w:rsidRPr="0076638F">
        <w:rPr>
          <w:rFonts w:ascii="Times New Roman" w:hAnsi="Times New Roman"/>
          <w:b/>
          <w:sz w:val="28"/>
        </w:rPr>
        <w:t xml:space="preserve">в, </w:t>
      </w:r>
      <w:r w:rsidR="001918C1" w:rsidRPr="001918C1">
        <w:rPr>
          <w:rFonts w:ascii="Times New Roman" w:eastAsia="Times New Roman" w:hAnsi="Times New Roman"/>
          <w:b/>
          <w:sz w:val="28"/>
          <w:lang w:eastAsia="ru-RU"/>
        </w:rPr>
        <w:t xml:space="preserve">успешно выдержавших вступительные испытания, предоставивших </w:t>
      </w:r>
      <w:r w:rsidR="00BE1B7F">
        <w:rPr>
          <w:rFonts w:ascii="Times New Roman" w:eastAsia="Times New Roman" w:hAnsi="Times New Roman"/>
          <w:b/>
          <w:sz w:val="28"/>
          <w:lang w:eastAsia="ru-RU"/>
        </w:rPr>
        <w:t xml:space="preserve">комплект документов в соответствии с </w:t>
      </w:r>
      <w:r w:rsidR="00BE1B7F" w:rsidRPr="00BE1B7F">
        <w:rPr>
          <w:rFonts w:ascii="Times New Roman" w:eastAsia="Times New Roman" w:hAnsi="Times New Roman"/>
          <w:b/>
          <w:sz w:val="28"/>
          <w:lang w:eastAsia="ru-RU"/>
        </w:rPr>
        <w:t xml:space="preserve">Правилами приема в ФГБОУ ВО КГМУ Минздрава России </w:t>
      </w:r>
      <w:r w:rsidR="00BE1B7F">
        <w:rPr>
          <w:rFonts w:ascii="Times New Roman" w:eastAsia="Times New Roman" w:hAnsi="Times New Roman"/>
          <w:b/>
          <w:sz w:val="28"/>
          <w:lang w:eastAsia="ru-RU"/>
        </w:rPr>
        <w:t xml:space="preserve">на </w:t>
      </w:r>
      <w:proofErr w:type="gramStart"/>
      <w:r w:rsidR="00BE1B7F">
        <w:rPr>
          <w:rFonts w:ascii="Times New Roman" w:eastAsia="Times New Roman" w:hAnsi="Times New Roman"/>
          <w:b/>
          <w:sz w:val="28"/>
          <w:lang w:eastAsia="ru-RU"/>
        </w:rPr>
        <w:t>обучение по</w:t>
      </w:r>
      <w:proofErr w:type="gramEnd"/>
      <w:r w:rsidR="00BE1B7F">
        <w:rPr>
          <w:rFonts w:ascii="Times New Roman" w:eastAsia="Times New Roman" w:hAnsi="Times New Roman"/>
          <w:b/>
          <w:sz w:val="28"/>
          <w:lang w:eastAsia="ru-RU"/>
        </w:rPr>
        <w:t xml:space="preserve"> </w:t>
      </w:r>
      <w:r w:rsidR="00BE1B7F" w:rsidRPr="00BE1B7F">
        <w:rPr>
          <w:rFonts w:ascii="Times New Roman" w:eastAsia="Times New Roman" w:hAnsi="Times New Roman"/>
          <w:b/>
          <w:sz w:val="28"/>
          <w:lang w:eastAsia="ru-RU"/>
        </w:rPr>
        <w:t>образовательным программам высшего образования – прог</w:t>
      </w:r>
      <w:r w:rsidR="00BE1B7F">
        <w:rPr>
          <w:rFonts w:ascii="Times New Roman" w:eastAsia="Times New Roman" w:hAnsi="Times New Roman"/>
          <w:b/>
          <w:sz w:val="28"/>
          <w:lang w:eastAsia="ru-RU"/>
        </w:rPr>
        <w:t xml:space="preserve">раммам </w:t>
      </w:r>
      <w:r w:rsidR="008210D3">
        <w:rPr>
          <w:rFonts w:ascii="Times New Roman" w:eastAsia="Times New Roman" w:hAnsi="Times New Roman"/>
          <w:b/>
          <w:sz w:val="28"/>
          <w:lang w:eastAsia="ru-RU"/>
        </w:rPr>
        <w:t>ординатуры</w:t>
      </w:r>
      <w:r w:rsidR="00BE1B7F" w:rsidRPr="00BE1B7F">
        <w:rPr>
          <w:rFonts w:ascii="Times New Roman" w:eastAsia="Times New Roman" w:hAnsi="Times New Roman"/>
          <w:b/>
          <w:sz w:val="28"/>
          <w:lang w:eastAsia="ru-RU"/>
        </w:rPr>
        <w:t xml:space="preserve"> на 202</w:t>
      </w:r>
      <w:r w:rsidR="00390674">
        <w:rPr>
          <w:rFonts w:ascii="Times New Roman" w:eastAsia="Times New Roman" w:hAnsi="Times New Roman"/>
          <w:b/>
          <w:sz w:val="28"/>
          <w:lang w:eastAsia="ru-RU"/>
        </w:rPr>
        <w:t>6</w:t>
      </w:r>
      <w:r w:rsidR="00BE1B7F" w:rsidRPr="00BE1B7F">
        <w:rPr>
          <w:rFonts w:ascii="Times New Roman" w:eastAsia="Times New Roman" w:hAnsi="Times New Roman"/>
          <w:b/>
          <w:sz w:val="28"/>
          <w:lang w:eastAsia="ru-RU"/>
        </w:rPr>
        <w:t>/202</w:t>
      </w:r>
      <w:r w:rsidR="00390674">
        <w:rPr>
          <w:rFonts w:ascii="Times New Roman" w:eastAsia="Times New Roman" w:hAnsi="Times New Roman"/>
          <w:b/>
          <w:sz w:val="28"/>
          <w:lang w:eastAsia="ru-RU"/>
        </w:rPr>
        <w:t>7</w:t>
      </w:r>
      <w:r w:rsidR="00BE1B7F" w:rsidRPr="00BE1B7F">
        <w:rPr>
          <w:rFonts w:ascii="Times New Roman" w:eastAsia="Times New Roman" w:hAnsi="Times New Roman"/>
          <w:b/>
          <w:sz w:val="28"/>
          <w:lang w:eastAsia="ru-RU"/>
        </w:rPr>
        <w:t xml:space="preserve"> учебный год</w:t>
      </w:r>
      <w:r w:rsidR="001918C1" w:rsidRPr="001918C1">
        <w:rPr>
          <w:rFonts w:ascii="Times New Roman" w:eastAsia="Times New Roman" w:hAnsi="Times New Roman"/>
          <w:b/>
          <w:sz w:val="28"/>
          <w:lang w:eastAsia="ru-RU"/>
        </w:rPr>
        <w:t xml:space="preserve"> на места </w:t>
      </w:r>
      <w:r w:rsidR="001918C1" w:rsidRPr="001918C1">
        <w:rPr>
          <w:rFonts w:ascii="Times New Roman" w:eastAsia="Times New Roman" w:hAnsi="Times New Roman"/>
          <w:b/>
          <w:sz w:val="28"/>
          <w:szCs w:val="28"/>
          <w:lang w:eastAsia="ru-RU"/>
        </w:rPr>
        <w:t>по договорам об оказании платных образовательных услуг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</w:p>
    <w:tbl>
      <w:tblPr>
        <w:tblStyle w:val="aa"/>
        <w:tblW w:w="10535" w:type="dxa"/>
        <w:jc w:val="center"/>
        <w:tblLook w:val="04A0" w:firstRow="1" w:lastRow="0" w:firstColumn="1" w:lastColumn="0" w:noHBand="0" w:noVBand="1"/>
      </w:tblPr>
      <w:tblGrid>
        <w:gridCol w:w="938"/>
        <w:gridCol w:w="2913"/>
        <w:gridCol w:w="3260"/>
        <w:gridCol w:w="3424"/>
      </w:tblGrid>
      <w:tr w:rsidR="004A770B" w:rsidRPr="00390674" w:rsidTr="00674E0E">
        <w:trPr>
          <w:jc w:val="center"/>
        </w:trPr>
        <w:tc>
          <w:tcPr>
            <w:tcW w:w="938" w:type="dxa"/>
          </w:tcPr>
          <w:p w:rsidR="004A770B" w:rsidRPr="00390674" w:rsidRDefault="004A770B" w:rsidP="00B478F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90674">
              <w:rPr>
                <w:rFonts w:ascii="Times New Roman" w:hAnsi="Times New Roman"/>
                <w:b/>
                <w:sz w:val="24"/>
                <w:szCs w:val="24"/>
              </w:rPr>
              <w:t xml:space="preserve">№№ </w:t>
            </w:r>
            <w:proofErr w:type="gramStart"/>
            <w:r w:rsidRPr="00390674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390674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2913" w:type="dxa"/>
          </w:tcPr>
          <w:p w:rsidR="004A770B" w:rsidRPr="00390674" w:rsidRDefault="004A770B" w:rsidP="00B478F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90674">
              <w:rPr>
                <w:rFonts w:ascii="Times New Roman" w:hAnsi="Times New Roman"/>
                <w:b/>
                <w:sz w:val="24"/>
                <w:szCs w:val="24"/>
              </w:rPr>
              <w:t>Уникальный код</w:t>
            </w:r>
          </w:p>
        </w:tc>
        <w:tc>
          <w:tcPr>
            <w:tcW w:w="3260" w:type="dxa"/>
          </w:tcPr>
          <w:p w:rsidR="004A770B" w:rsidRPr="00390674" w:rsidRDefault="004A770B" w:rsidP="00B478F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90674">
              <w:rPr>
                <w:rFonts w:ascii="Times New Roman" w:hAnsi="Times New Roman"/>
                <w:b/>
                <w:sz w:val="24"/>
                <w:szCs w:val="24"/>
              </w:rPr>
              <w:t>Наименование специальности</w:t>
            </w:r>
          </w:p>
        </w:tc>
        <w:tc>
          <w:tcPr>
            <w:tcW w:w="3424" w:type="dxa"/>
          </w:tcPr>
          <w:p w:rsidR="00674E0E" w:rsidRPr="00390674" w:rsidRDefault="00674E0E" w:rsidP="00674E0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90674">
              <w:rPr>
                <w:rFonts w:ascii="Times New Roman" w:hAnsi="Times New Roman"/>
                <w:b/>
                <w:sz w:val="24"/>
                <w:szCs w:val="24"/>
              </w:rPr>
              <w:t>Сумма</w:t>
            </w:r>
          </w:p>
          <w:p w:rsidR="00674E0E" w:rsidRPr="00390674" w:rsidRDefault="00674E0E" w:rsidP="00674E0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90674">
              <w:rPr>
                <w:rFonts w:ascii="Times New Roman" w:hAnsi="Times New Roman"/>
                <w:b/>
                <w:sz w:val="24"/>
                <w:szCs w:val="24"/>
              </w:rPr>
              <w:t>конкурсных</w:t>
            </w:r>
          </w:p>
          <w:p w:rsidR="004A770B" w:rsidRPr="00390674" w:rsidRDefault="00674E0E" w:rsidP="00674E0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90674">
              <w:rPr>
                <w:rFonts w:ascii="Times New Roman" w:hAnsi="Times New Roman"/>
                <w:b/>
                <w:sz w:val="24"/>
                <w:szCs w:val="24"/>
              </w:rPr>
              <w:t>баллов</w:t>
            </w:r>
          </w:p>
        </w:tc>
      </w:tr>
      <w:tr w:rsidR="00390674" w:rsidRPr="00390674" w:rsidTr="005C7226">
        <w:trPr>
          <w:jc w:val="center"/>
        </w:trPr>
        <w:tc>
          <w:tcPr>
            <w:tcW w:w="938" w:type="dxa"/>
          </w:tcPr>
          <w:p w:rsidR="00390674" w:rsidRPr="00390674" w:rsidRDefault="00390674" w:rsidP="004A770B">
            <w:pPr>
              <w:pStyle w:val="a9"/>
              <w:numPr>
                <w:ilvl w:val="0"/>
                <w:numId w:val="9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3" w:type="dxa"/>
            <w:vAlign w:val="bottom"/>
          </w:tcPr>
          <w:p w:rsidR="00390674" w:rsidRPr="00390674" w:rsidRDefault="00390674" w:rsidP="00F3418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90674">
              <w:rPr>
                <w:rFonts w:ascii="Times New Roman" w:hAnsi="Times New Roman"/>
                <w:color w:val="000000"/>
                <w:sz w:val="24"/>
                <w:szCs w:val="24"/>
              </w:rPr>
              <w:t>137/26</w:t>
            </w:r>
          </w:p>
        </w:tc>
        <w:tc>
          <w:tcPr>
            <w:tcW w:w="3260" w:type="dxa"/>
            <w:vAlign w:val="bottom"/>
          </w:tcPr>
          <w:p w:rsidR="00390674" w:rsidRPr="00390674" w:rsidRDefault="00390674" w:rsidP="00F3418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90674">
              <w:rPr>
                <w:rFonts w:ascii="Times New Roman" w:hAnsi="Times New Roman"/>
                <w:color w:val="000000"/>
                <w:sz w:val="24"/>
                <w:szCs w:val="24"/>
              </w:rPr>
              <w:t>31.08.77 Ортодонтия</w:t>
            </w:r>
          </w:p>
        </w:tc>
        <w:tc>
          <w:tcPr>
            <w:tcW w:w="3424" w:type="dxa"/>
            <w:vAlign w:val="bottom"/>
          </w:tcPr>
          <w:p w:rsidR="00390674" w:rsidRPr="00390674" w:rsidRDefault="00390674" w:rsidP="00F3418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90674"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</w:tr>
      <w:tr w:rsidR="00390674" w:rsidRPr="00390674" w:rsidTr="005C7226">
        <w:trPr>
          <w:jc w:val="center"/>
        </w:trPr>
        <w:tc>
          <w:tcPr>
            <w:tcW w:w="938" w:type="dxa"/>
          </w:tcPr>
          <w:p w:rsidR="00390674" w:rsidRPr="00390674" w:rsidRDefault="00390674" w:rsidP="004A770B">
            <w:pPr>
              <w:pStyle w:val="a9"/>
              <w:numPr>
                <w:ilvl w:val="0"/>
                <w:numId w:val="9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3" w:type="dxa"/>
            <w:vAlign w:val="bottom"/>
          </w:tcPr>
          <w:p w:rsidR="00390674" w:rsidRPr="00390674" w:rsidRDefault="00390674" w:rsidP="00F3418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90674">
              <w:rPr>
                <w:rFonts w:ascii="Times New Roman" w:hAnsi="Times New Roman"/>
                <w:color w:val="000000"/>
                <w:sz w:val="24"/>
                <w:szCs w:val="24"/>
              </w:rPr>
              <w:t>121/26</w:t>
            </w:r>
          </w:p>
        </w:tc>
        <w:tc>
          <w:tcPr>
            <w:tcW w:w="3260" w:type="dxa"/>
            <w:vAlign w:val="bottom"/>
          </w:tcPr>
          <w:p w:rsidR="00390674" w:rsidRPr="00390674" w:rsidRDefault="00390674" w:rsidP="00F3418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90674">
              <w:rPr>
                <w:rFonts w:ascii="Times New Roman" w:hAnsi="Times New Roman"/>
                <w:color w:val="000000"/>
                <w:sz w:val="24"/>
                <w:szCs w:val="24"/>
              </w:rPr>
              <w:t>31.08.72 Стоматология общей практики</w:t>
            </w:r>
          </w:p>
        </w:tc>
        <w:tc>
          <w:tcPr>
            <w:tcW w:w="3424" w:type="dxa"/>
            <w:vAlign w:val="bottom"/>
          </w:tcPr>
          <w:p w:rsidR="00390674" w:rsidRPr="00390674" w:rsidRDefault="00390674" w:rsidP="00F3418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90674">
              <w:rPr>
                <w:rFonts w:ascii="Times New Roman" w:hAnsi="Times New Roman"/>
                <w:color w:val="000000"/>
                <w:sz w:val="24"/>
                <w:szCs w:val="24"/>
              </w:rPr>
              <w:t>99</w:t>
            </w:r>
          </w:p>
        </w:tc>
      </w:tr>
      <w:tr w:rsidR="00390674" w:rsidRPr="00390674" w:rsidTr="005C7226">
        <w:trPr>
          <w:jc w:val="center"/>
        </w:trPr>
        <w:tc>
          <w:tcPr>
            <w:tcW w:w="938" w:type="dxa"/>
          </w:tcPr>
          <w:p w:rsidR="00390674" w:rsidRPr="00390674" w:rsidRDefault="00390674" w:rsidP="004A770B">
            <w:pPr>
              <w:pStyle w:val="a9"/>
              <w:numPr>
                <w:ilvl w:val="0"/>
                <w:numId w:val="9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3" w:type="dxa"/>
            <w:vAlign w:val="bottom"/>
          </w:tcPr>
          <w:p w:rsidR="00390674" w:rsidRPr="00390674" w:rsidRDefault="00390674" w:rsidP="00F3418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90674">
              <w:rPr>
                <w:rFonts w:ascii="Times New Roman" w:hAnsi="Times New Roman"/>
                <w:color w:val="000000"/>
                <w:sz w:val="24"/>
                <w:szCs w:val="24"/>
              </w:rPr>
              <w:t>143/26</w:t>
            </w:r>
          </w:p>
        </w:tc>
        <w:tc>
          <w:tcPr>
            <w:tcW w:w="3260" w:type="dxa"/>
          </w:tcPr>
          <w:p w:rsidR="00390674" w:rsidRPr="00390674" w:rsidRDefault="00390674" w:rsidP="00F34188">
            <w:pPr>
              <w:rPr>
                <w:rFonts w:ascii="Times New Roman" w:hAnsi="Times New Roman"/>
                <w:sz w:val="24"/>
                <w:szCs w:val="24"/>
              </w:rPr>
            </w:pPr>
            <w:r w:rsidRPr="00390674">
              <w:rPr>
                <w:rFonts w:ascii="Times New Roman" w:hAnsi="Times New Roman"/>
                <w:color w:val="000000"/>
                <w:sz w:val="24"/>
                <w:szCs w:val="24"/>
              </w:rPr>
              <w:t>31.08.74 Стоматология хирургическая</w:t>
            </w:r>
          </w:p>
        </w:tc>
        <w:tc>
          <w:tcPr>
            <w:tcW w:w="3424" w:type="dxa"/>
            <w:vAlign w:val="bottom"/>
          </w:tcPr>
          <w:p w:rsidR="00390674" w:rsidRPr="00390674" w:rsidRDefault="00390674" w:rsidP="00F3418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90674">
              <w:rPr>
                <w:rFonts w:ascii="Times New Roman" w:hAnsi="Times New Roman"/>
                <w:color w:val="000000"/>
                <w:sz w:val="24"/>
                <w:szCs w:val="24"/>
              </w:rPr>
              <w:t>92</w:t>
            </w:r>
          </w:p>
        </w:tc>
      </w:tr>
      <w:tr w:rsidR="00390674" w:rsidRPr="00390674" w:rsidTr="005C7226">
        <w:trPr>
          <w:jc w:val="center"/>
        </w:trPr>
        <w:tc>
          <w:tcPr>
            <w:tcW w:w="938" w:type="dxa"/>
          </w:tcPr>
          <w:p w:rsidR="00390674" w:rsidRPr="00390674" w:rsidRDefault="00390674" w:rsidP="004A770B">
            <w:pPr>
              <w:pStyle w:val="a9"/>
              <w:numPr>
                <w:ilvl w:val="0"/>
                <w:numId w:val="9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3" w:type="dxa"/>
            <w:vAlign w:val="bottom"/>
          </w:tcPr>
          <w:p w:rsidR="00390674" w:rsidRPr="00390674" w:rsidRDefault="00390674" w:rsidP="00F3418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90674">
              <w:rPr>
                <w:rFonts w:ascii="Times New Roman" w:hAnsi="Times New Roman"/>
                <w:color w:val="000000"/>
                <w:sz w:val="24"/>
                <w:szCs w:val="24"/>
              </w:rPr>
              <w:t>122/26</w:t>
            </w:r>
          </w:p>
        </w:tc>
        <w:tc>
          <w:tcPr>
            <w:tcW w:w="3260" w:type="dxa"/>
            <w:vAlign w:val="bottom"/>
          </w:tcPr>
          <w:p w:rsidR="00390674" w:rsidRPr="00390674" w:rsidRDefault="00390674" w:rsidP="00F3418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90674">
              <w:rPr>
                <w:rFonts w:ascii="Times New Roman" w:hAnsi="Times New Roman"/>
                <w:color w:val="000000"/>
                <w:sz w:val="24"/>
                <w:szCs w:val="24"/>
              </w:rPr>
              <w:t>31.08.74 Стоматология хирургическая</w:t>
            </w:r>
          </w:p>
        </w:tc>
        <w:tc>
          <w:tcPr>
            <w:tcW w:w="3424" w:type="dxa"/>
            <w:vAlign w:val="bottom"/>
          </w:tcPr>
          <w:p w:rsidR="00390674" w:rsidRPr="00390674" w:rsidRDefault="00390674" w:rsidP="00F3418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90674">
              <w:rPr>
                <w:rFonts w:ascii="Times New Roman" w:hAnsi="Times New Roman"/>
                <w:color w:val="000000"/>
                <w:sz w:val="24"/>
                <w:szCs w:val="24"/>
              </w:rPr>
              <w:t>91</w:t>
            </w:r>
          </w:p>
        </w:tc>
      </w:tr>
      <w:tr w:rsidR="00390674" w:rsidRPr="00390674" w:rsidTr="005C7226">
        <w:trPr>
          <w:jc w:val="center"/>
        </w:trPr>
        <w:tc>
          <w:tcPr>
            <w:tcW w:w="938" w:type="dxa"/>
          </w:tcPr>
          <w:p w:rsidR="00390674" w:rsidRPr="00390674" w:rsidRDefault="00390674" w:rsidP="004A770B">
            <w:pPr>
              <w:pStyle w:val="a9"/>
              <w:numPr>
                <w:ilvl w:val="0"/>
                <w:numId w:val="9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3" w:type="dxa"/>
            <w:vAlign w:val="bottom"/>
          </w:tcPr>
          <w:p w:rsidR="00390674" w:rsidRPr="00390674" w:rsidRDefault="00390674" w:rsidP="00F3418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90674">
              <w:rPr>
                <w:rFonts w:ascii="Times New Roman" w:hAnsi="Times New Roman"/>
                <w:color w:val="000000"/>
                <w:sz w:val="24"/>
                <w:szCs w:val="24"/>
              </w:rPr>
              <w:t>140/26</w:t>
            </w:r>
          </w:p>
        </w:tc>
        <w:tc>
          <w:tcPr>
            <w:tcW w:w="3260" w:type="dxa"/>
          </w:tcPr>
          <w:p w:rsidR="00390674" w:rsidRPr="00390674" w:rsidRDefault="00390674" w:rsidP="00F34188">
            <w:pPr>
              <w:rPr>
                <w:rFonts w:ascii="Times New Roman" w:hAnsi="Times New Roman"/>
                <w:sz w:val="24"/>
                <w:szCs w:val="24"/>
              </w:rPr>
            </w:pPr>
            <w:r w:rsidRPr="00390674">
              <w:rPr>
                <w:rFonts w:ascii="Times New Roman" w:hAnsi="Times New Roman"/>
                <w:color w:val="000000"/>
                <w:sz w:val="24"/>
                <w:szCs w:val="24"/>
              </w:rPr>
              <w:t>31.08.74 Стоматология хирургическая</w:t>
            </w:r>
          </w:p>
        </w:tc>
        <w:tc>
          <w:tcPr>
            <w:tcW w:w="3424" w:type="dxa"/>
            <w:vAlign w:val="bottom"/>
          </w:tcPr>
          <w:p w:rsidR="00390674" w:rsidRPr="00390674" w:rsidRDefault="00390674" w:rsidP="00F3418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90674">
              <w:rPr>
                <w:rFonts w:ascii="Times New Roman" w:hAnsi="Times New Roman"/>
                <w:color w:val="000000"/>
                <w:sz w:val="24"/>
                <w:szCs w:val="24"/>
              </w:rPr>
              <w:t>79</w:t>
            </w:r>
          </w:p>
        </w:tc>
      </w:tr>
      <w:tr w:rsidR="00390674" w:rsidRPr="00390674" w:rsidTr="00C66663">
        <w:trPr>
          <w:jc w:val="center"/>
        </w:trPr>
        <w:tc>
          <w:tcPr>
            <w:tcW w:w="938" w:type="dxa"/>
          </w:tcPr>
          <w:p w:rsidR="00390674" w:rsidRPr="00390674" w:rsidRDefault="00390674" w:rsidP="004A770B">
            <w:pPr>
              <w:pStyle w:val="a9"/>
              <w:numPr>
                <w:ilvl w:val="0"/>
                <w:numId w:val="9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3" w:type="dxa"/>
            <w:vAlign w:val="bottom"/>
          </w:tcPr>
          <w:p w:rsidR="00390674" w:rsidRPr="00390674" w:rsidRDefault="00390674" w:rsidP="00F3418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90674">
              <w:rPr>
                <w:rFonts w:ascii="Times New Roman" w:hAnsi="Times New Roman"/>
                <w:color w:val="000000"/>
                <w:sz w:val="24"/>
                <w:szCs w:val="24"/>
              </w:rPr>
              <w:t>117/26</w:t>
            </w:r>
          </w:p>
        </w:tc>
        <w:tc>
          <w:tcPr>
            <w:tcW w:w="3260" w:type="dxa"/>
            <w:vAlign w:val="bottom"/>
          </w:tcPr>
          <w:p w:rsidR="00390674" w:rsidRPr="00390674" w:rsidRDefault="00390674" w:rsidP="00F3418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90674">
              <w:rPr>
                <w:rFonts w:ascii="Times New Roman" w:hAnsi="Times New Roman"/>
                <w:color w:val="000000"/>
                <w:sz w:val="24"/>
                <w:szCs w:val="24"/>
              </w:rPr>
              <w:t>31.08.09 Рентгенология</w:t>
            </w:r>
          </w:p>
        </w:tc>
        <w:tc>
          <w:tcPr>
            <w:tcW w:w="3424" w:type="dxa"/>
            <w:vAlign w:val="bottom"/>
          </w:tcPr>
          <w:p w:rsidR="00390674" w:rsidRPr="00390674" w:rsidRDefault="00390674" w:rsidP="00F3418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90674">
              <w:rPr>
                <w:rFonts w:ascii="Times New Roman" w:hAnsi="Times New Roman"/>
                <w:color w:val="000000"/>
                <w:sz w:val="24"/>
                <w:szCs w:val="24"/>
              </w:rPr>
              <w:t>99</w:t>
            </w:r>
          </w:p>
        </w:tc>
      </w:tr>
      <w:tr w:rsidR="00390674" w:rsidRPr="00390674" w:rsidTr="00C66663">
        <w:trPr>
          <w:jc w:val="center"/>
        </w:trPr>
        <w:tc>
          <w:tcPr>
            <w:tcW w:w="938" w:type="dxa"/>
          </w:tcPr>
          <w:p w:rsidR="00390674" w:rsidRPr="00390674" w:rsidRDefault="00390674" w:rsidP="004A770B">
            <w:pPr>
              <w:pStyle w:val="a9"/>
              <w:numPr>
                <w:ilvl w:val="0"/>
                <w:numId w:val="9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3" w:type="dxa"/>
            <w:vAlign w:val="bottom"/>
          </w:tcPr>
          <w:p w:rsidR="00390674" w:rsidRPr="00390674" w:rsidRDefault="00390674" w:rsidP="00F3418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90674">
              <w:rPr>
                <w:rFonts w:ascii="Times New Roman" w:hAnsi="Times New Roman"/>
                <w:color w:val="000000"/>
                <w:sz w:val="24"/>
                <w:szCs w:val="24"/>
              </w:rPr>
              <w:t>118/26</w:t>
            </w:r>
          </w:p>
        </w:tc>
        <w:tc>
          <w:tcPr>
            <w:tcW w:w="3260" w:type="dxa"/>
            <w:vAlign w:val="bottom"/>
          </w:tcPr>
          <w:p w:rsidR="00390674" w:rsidRPr="00390674" w:rsidRDefault="00390674" w:rsidP="00F3418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90674">
              <w:rPr>
                <w:rFonts w:ascii="Times New Roman" w:hAnsi="Times New Roman"/>
                <w:color w:val="000000"/>
                <w:sz w:val="24"/>
                <w:szCs w:val="24"/>
              </w:rPr>
              <w:t>31.08.01 Акушерство и гинекология</w:t>
            </w:r>
          </w:p>
        </w:tc>
        <w:tc>
          <w:tcPr>
            <w:tcW w:w="3424" w:type="dxa"/>
            <w:vAlign w:val="bottom"/>
          </w:tcPr>
          <w:p w:rsidR="00390674" w:rsidRPr="00390674" w:rsidRDefault="00390674" w:rsidP="00F3418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90674">
              <w:rPr>
                <w:rFonts w:ascii="Times New Roman" w:hAnsi="Times New Roman"/>
                <w:color w:val="000000"/>
                <w:sz w:val="24"/>
                <w:szCs w:val="24"/>
              </w:rPr>
              <w:t>97</w:t>
            </w:r>
          </w:p>
        </w:tc>
      </w:tr>
      <w:tr w:rsidR="00390674" w:rsidRPr="00390674" w:rsidTr="00C66663">
        <w:trPr>
          <w:jc w:val="center"/>
        </w:trPr>
        <w:tc>
          <w:tcPr>
            <w:tcW w:w="938" w:type="dxa"/>
          </w:tcPr>
          <w:p w:rsidR="00390674" w:rsidRPr="00390674" w:rsidRDefault="00390674" w:rsidP="004A770B">
            <w:pPr>
              <w:pStyle w:val="a9"/>
              <w:numPr>
                <w:ilvl w:val="0"/>
                <w:numId w:val="9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3" w:type="dxa"/>
            <w:vAlign w:val="bottom"/>
          </w:tcPr>
          <w:p w:rsidR="00390674" w:rsidRPr="00390674" w:rsidRDefault="00390674" w:rsidP="00F3418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90674">
              <w:rPr>
                <w:rFonts w:ascii="Times New Roman" w:hAnsi="Times New Roman"/>
                <w:color w:val="000000"/>
                <w:sz w:val="24"/>
                <w:szCs w:val="24"/>
              </w:rPr>
              <w:t>119/26</w:t>
            </w:r>
          </w:p>
        </w:tc>
        <w:tc>
          <w:tcPr>
            <w:tcW w:w="3260" w:type="dxa"/>
            <w:vAlign w:val="bottom"/>
          </w:tcPr>
          <w:p w:rsidR="00390674" w:rsidRPr="00390674" w:rsidRDefault="00390674" w:rsidP="00F3418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9067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31.08.32 </w:t>
            </w:r>
            <w:proofErr w:type="spellStart"/>
            <w:r w:rsidRPr="00390674">
              <w:rPr>
                <w:rFonts w:ascii="Times New Roman" w:hAnsi="Times New Roman"/>
                <w:color w:val="000000"/>
                <w:sz w:val="24"/>
                <w:szCs w:val="24"/>
              </w:rPr>
              <w:t>Дерматовенерология</w:t>
            </w:r>
            <w:proofErr w:type="spellEnd"/>
          </w:p>
        </w:tc>
        <w:tc>
          <w:tcPr>
            <w:tcW w:w="3424" w:type="dxa"/>
            <w:vAlign w:val="bottom"/>
          </w:tcPr>
          <w:p w:rsidR="00390674" w:rsidRPr="00390674" w:rsidRDefault="00390674" w:rsidP="00F3418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90674">
              <w:rPr>
                <w:rFonts w:ascii="Times New Roman" w:hAnsi="Times New Roman"/>
                <w:color w:val="000000"/>
                <w:sz w:val="24"/>
                <w:szCs w:val="24"/>
              </w:rPr>
              <w:t>99</w:t>
            </w:r>
          </w:p>
        </w:tc>
      </w:tr>
      <w:tr w:rsidR="00390674" w:rsidRPr="00390674" w:rsidTr="00C66663">
        <w:trPr>
          <w:jc w:val="center"/>
        </w:trPr>
        <w:tc>
          <w:tcPr>
            <w:tcW w:w="938" w:type="dxa"/>
          </w:tcPr>
          <w:p w:rsidR="00390674" w:rsidRPr="00390674" w:rsidRDefault="00390674" w:rsidP="004A770B">
            <w:pPr>
              <w:pStyle w:val="a9"/>
              <w:numPr>
                <w:ilvl w:val="0"/>
                <w:numId w:val="9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3" w:type="dxa"/>
            <w:vAlign w:val="bottom"/>
          </w:tcPr>
          <w:p w:rsidR="00390674" w:rsidRPr="00390674" w:rsidRDefault="00390674" w:rsidP="00F3418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90674">
              <w:rPr>
                <w:rFonts w:ascii="Times New Roman" w:hAnsi="Times New Roman"/>
                <w:color w:val="000000"/>
                <w:sz w:val="24"/>
                <w:szCs w:val="24"/>
              </w:rPr>
              <w:t>124/26</w:t>
            </w:r>
          </w:p>
        </w:tc>
        <w:tc>
          <w:tcPr>
            <w:tcW w:w="3260" w:type="dxa"/>
          </w:tcPr>
          <w:p w:rsidR="00390674" w:rsidRPr="00390674" w:rsidRDefault="00390674" w:rsidP="00F34188">
            <w:pPr>
              <w:rPr>
                <w:rFonts w:ascii="Times New Roman" w:hAnsi="Times New Roman"/>
                <w:sz w:val="24"/>
                <w:szCs w:val="24"/>
              </w:rPr>
            </w:pPr>
            <w:r w:rsidRPr="00390674">
              <w:rPr>
                <w:rFonts w:ascii="Times New Roman" w:hAnsi="Times New Roman"/>
                <w:color w:val="000000"/>
                <w:sz w:val="24"/>
                <w:szCs w:val="24"/>
              </w:rPr>
              <w:t>31.08.01 Акушерство и гинекология</w:t>
            </w:r>
          </w:p>
        </w:tc>
        <w:tc>
          <w:tcPr>
            <w:tcW w:w="3424" w:type="dxa"/>
            <w:vAlign w:val="bottom"/>
          </w:tcPr>
          <w:p w:rsidR="00390674" w:rsidRPr="00390674" w:rsidRDefault="00390674" w:rsidP="00F3418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90674">
              <w:rPr>
                <w:rFonts w:ascii="Times New Roman" w:hAnsi="Times New Roman"/>
                <w:color w:val="000000"/>
                <w:sz w:val="24"/>
                <w:szCs w:val="24"/>
              </w:rPr>
              <w:t>97</w:t>
            </w:r>
          </w:p>
        </w:tc>
      </w:tr>
      <w:tr w:rsidR="00390674" w:rsidRPr="00390674" w:rsidTr="00C66663">
        <w:trPr>
          <w:jc w:val="center"/>
        </w:trPr>
        <w:tc>
          <w:tcPr>
            <w:tcW w:w="938" w:type="dxa"/>
          </w:tcPr>
          <w:p w:rsidR="00390674" w:rsidRPr="00390674" w:rsidRDefault="00390674" w:rsidP="004A770B">
            <w:pPr>
              <w:pStyle w:val="a9"/>
              <w:numPr>
                <w:ilvl w:val="0"/>
                <w:numId w:val="9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3" w:type="dxa"/>
            <w:vAlign w:val="bottom"/>
          </w:tcPr>
          <w:p w:rsidR="00390674" w:rsidRPr="00390674" w:rsidRDefault="00390674" w:rsidP="00F3418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90674">
              <w:rPr>
                <w:rFonts w:ascii="Times New Roman" w:hAnsi="Times New Roman"/>
                <w:color w:val="000000"/>
                <w:sz w:val="24"/>
                <w:szCs w:val="24"/>
              </w:rPr>
              <w:t>125/26</w:t>
            </w:r>
          </w:p>
        </w:tc>
        <w:tc>
          <w:tcPr>
            <w:tcW w:w="3260" w:type="dxa"/>
          </w:tcPr>
          <w:p w:rsidR="00390674" w:rsidRPr="00390674" w:rsidRDefault="00390674" w:rsidP="00F34188">
            <w:pPr>
              <w:rPr>
                <w:rFonts w:ascii="Times New Roman" w:hAnsi="Times New Roman"/>
                <w:sz w:val="24"/>
                <w:szCs w:val="24"/>
              </w:rPr>
            </w:pPr>
            <w:r w:rsidRPr="00390674">
              <w:rPr>
                <w:rFonts w:ascii="Times New Roman" w:hAnsi="Times New Roman"/>
                <w:color w:val="000000"/>
                <w:sz w:val="24"/>
                <w:szCs w:val="24"/>
              </w:rPr>
              <w:t>31.08.01 Акушерство и гинекология</w:t>
            </w:r>
          </w:p>
        </w:tc>
        <w:tc>
          <w:tcPr>
            <w:tcW w:w="3424" w:type="dxa"/>
            <w:vAlign w:val="bottom"/>
          </w:tcPr>
          <w:p w:rsidR="00390674" w:rsidRPr="00390674" w:rsidRDefault="00390674" w:rsidP="00F3418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90674">
              <w:rPr>
                <w:rFonts w:ascii="Times New Roman" w:hAnsi="Times New Roman"/>
                <w:color w:val="000000"/>
                <w:sz w:val="24"/>
                <w:szCs w:val="24"/>
              </w:rPr>
              <w:t>99</w:t>
            </w:r>
          </w:p>
        </w:tc>
      </w:tr>
      <w:tr w:rsidR="00390674" w:rsidRPr="00390674" w:rsidTr="00C66663">
        <w:trPr>
          <w:jc w:val="center"/>
        </w:trPr>
        <w:tc>
          <w:tcPr>
            <w:tcW w:w="938" w:type="dxa"/>
          </w:tcPr>
          <w:p w:rsidR="00390674" w:rsidRPr="00390674" w:rsidRDefault="00390674" w:rsidP="004A770B">
            <w:pPr>
              <w:pStyle w:val="a9"/>
              <w:numPr>
                <w:ilvl w:val="0"/>
                <w:numId w:val="9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3" w:type="dxa"/>
            <w:vAlign w:val="bottom"/>
          </w:tcPr>
          <w:p w:rsidR="00390674" w:rsidRPr="00390674" w:rsidRDefault="00390674" w:rsidP="00F3418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90674">
              <w:rPr>
                <w:rFonts w:ascii="Times New Roman" w:hAnsi="Times New Roman"/>
                <w:color w:val="000000"/>
                <w:sz w:val="24"/>
                <w:szCs w:val="24"/>
              </w:rPr>
              <w:t>139/26</w:t>
            </w:r>
          </w:p>
        </w:tc>
        <w:tc>
          <w:tcPr>
            <w:tcW w:w="3260" w:type="dxa"/>
            <w:vAlign w:val="bottom"/>
          </w:tcPr>
          <w:p w:rsidR="00390674" w:rsidRPr="00390674" w:rsidRDefault="00390674" w:rsidP="00F3418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9067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31.08.32 </w:t>
            </w:r>
            <w:proofErr w:type="spellStart"/>
            <w:r w:rsidRPr="00390674">
              <w:rPr>
                <w:rFonts w:ascii="Times New Roman" w:hAnsi="Times New Roman"/>
                <w:color w:val="000000"/>
                <w:sz w:val="24"/>
                <w:szCs w:val="24"/>
              </w:rPr>
              <w:t>Дерматовенерология</w:t>
            </w:r>
            <w:proofErr w:type="spellEnd"/>
          </w:p>
        </w:tc>
        <w:tc>
          <w:tcPr>
            <w:tcW w:w="3424" w:type="dxa"/>
            <w:vAlign w:val="bottom"/>
          </w:tcPr>
          <w:p w:rsidR="00390674" w:rsidRPr="00390674" w:rsidRDefault="00390674" w:rsidP="00F3418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90674">
              <w:rPr>
                <w:rFonts w:ascii="Times New Roman" w:hAnsi="Times New Roman"/>
                <w:color w:val="000000"/>
                <w:sz w:val="24"/>
                <w:szCs w:val="24"/>
              </w:rPr>
              <w:t>72</w:t>
            </w:r>
          </w:p>
        </w:tc>
      </w:tr>
      <w:tr w:rsidR="00390674" w:rsidRPr="00390674" w:rsidTr="00C66663">
        <w:trPr>
          <w:jc w:val="center"/>
        </w:trPr>
        <w:tc>
          <w:tcPr>
            <w:tcW w:w="938" w:type="dxa"/>
          </w:tcPr>
          <w:p w:rsidR="00390674" w:rsidRPr="00390674" w:rsidRDefault="00390674" w:rsidP="004A770B">
            <w:pPr>
              <w:pStyle w:val="a9"/>
              <w:numPr>
                <w:ilvl w:val="0"/>
                <w:numId w:val="9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3" w:type="dxa"/>
            <w:vAlign w:val="bottom"/>
          </w:tcPr>
          <w:p w:rsidR="00390674" w:rsidRPr="00390674" w:rsidRDefault="00390674" w:rsidP="00F3418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90674">
              <w:rPr>
                <w:rFonts w:ascii="Times New Roman" w:hAnsi="Times New Roman"/>
                <w:color w:val="000000"/>
                <w:sz w:val="24"/>
                <w:szCs w:val="24"/>
              </w:rPr>
              <w:t>141/26</w:t>
            </w:r>
          </w:p>
        </w:tc>
        <w:tc>
          <w:tcPr>
            <w:tcW w:w="3260" w:type="dxa"/>
            <w:vAlign w:val="bottom"/>
          </w:tcPr>
          <w:p w:rsidR="00390674" w:rsidRPr="00390674" w:rsidRDefault="00390674" w:rsidP="00F3418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90674">
              <w:rPr>
                <w:rFonts w:ascii="Times New Roman" w:hAnsi="Times New Roman"/>
                <w:color w:val="000000"/>
                <w:sz w:val="24"/>
                <w:szCs w:val="24"/>
              </w:rPr>
              <w:t>31.08.01 Акушерство и гинекология</w:t>
            </w:r>
          </w:p>
        </w:tc>
        <w:tc>
          <w:tcPr>
            <w:tcW w:w="3424" w:type="dxa"/>
            <w:vAlign w:val="bottom"/>
          </w:tcPr>
          <w:p w:rsidR="00390674" w:rsidRPr="00390674" w:rsidRDefault="00390674" w:rsidP="00F3418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90674">
              <w:rPr>
                <w:rFonts w:ascii="Times New Roman" w:hAnsi="Times New Roman"/>
                <w:color w:val="000000"/>
                <w:sz w:val="24"/>
                <w:szCs w:val="24"/>
              </w:rPr>
              <w:t>94</w:t>
            </w:r>
          </w:p>
        </w:tc>
      </w:tr>
      <w:tr w:rsidR="00390674" w:rsidRPr="00E62655" w:rsidTr="00C66663">
        <w:trPr>
          <w:jc w:val="center"/>
        </w:trPr>
        <w:tc>
          <w:tcPr>
            <w:tcW w:w="938" w:type="dxa"/>
          </w:tcPr>
          <w:p w:rsidR="00390674" w:rsidRPr="00390674" w:rsidRDefault="00390674" w:rsidP="004A770B">
            <w:pPr>
              <w:pStyle w:val="a9"/>
              <w:numPr>
                <w:ilvl w:val="0"/>
                <w:numId w:val="9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3" w:type="dxa"/>
            <w:vAlign w:val="bottom"/>
          </w:tcPr>
          <w:p w:rsidR="00390674" w:rsidRPr="00390674" w:rsidRDefault="00390674" w:rsidP="00F3418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90674">
              <w:rPr>
                <w:rFonts w:ascii="Times New Roman" w:hAnsi="Times New Roman"/>
                <w:color w:val="000000"/>
                <w:sz w:val="24"/>
                <w:szCs w:val="24"/>
              </w:rPr>
              <w:t>142/26</w:t>
            </w:r>
          </w:p>
        </w:tc>
        <w:tc>
          <w:tcPr>
            <w:tcW w:w="3260" w:type="dxa"/>
            <w:vAlign w:val="bottom"/>
          </w:tcPr>
          <w:p w:rsidR="00390674" w:rsidRPr="00390674" w:rsidRDefault="00390674" w:rsidP="00F3418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90674">
              <w:rPr>
                <w:rFonts w:ascii="Times New Roman" w:hAnsi="Times New Roman"/>
                <w:color w:val="000000"/>
                <w:sz w:val="24"/>
                <w:szCs w:val="24"/>
              </w:rPr>
              <w:t>31.08.02 Анестезиология-реаниматология</w:t>
            </w:r>
          </w:p>
        </w:tc>
        <w:tc>
          <w:tcPr>
            <w:tcW w:w="3424" w:type="dxa"/>
            <w:vAlign w:val="bottom"/>
          </w:tcPr>
          <w:p w:rsidR="00390674" w:rsidRPr="003E711A" w:rsidRDefault="00390674" w:rsidP="00F3418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90674">
              <w:rPr>
                <w:rFonts w:ascii="Times New Roman" w:hAnsi="Times New Roman"/>
                <w:color w:val="000000"/>
                <w:sz w:val="24"/>
                <w:szCs w:val="24"/>
              </w:rPr>
              <w:t>75</w:t>
            </w:r>
          </w:p>
        </w:tc>
      </w:tr>
    </w:tbl>
    <w:p w:rsidR="002C2CC0" w:rsidRPr="008F0C18" w:rsidRDefault="002C2CC0" w:rsidP="00924BC5">
      <w:pPr>
        <w:jc w:val="center"/>
        <w:rPr>
          <w:rFonts w:ascii="Times New Roman" w:hAnsi="Times New Roman"/>
          <w:b/>
          <w:sz w:val="28"/>
          <w:szCs w:val="24"/>
        </w:rPr>
      </w:pPr>
    </w:p>
    <w:sectPr w:rsidR="002C2CC0" w:rsidRPr="008F0C18" w:rsidSect="007379D0">
      <w:pgSz w:w="11906" w:h="16838"/>
      <w:pgMar w:top="709" w:right="567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7C0685"/>
    <w:multiLevelType w:val="hybridMultilevel"/>
    <w:tmpl w:val="E33CF70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A4A7973"/>
    <w:multiLevelType w:val="hybridMultilevel"/>
    <w:tmpl w:val="4524D1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CD62AC"/>
    <w:multiLevelType w:val="hybridMultilevel"/>
    <w:tmpl w:val="E33CF70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5E524451"/>
    <w:multiLevelType w:val="hybridMultilevel"/>
    <w:tmpl w:val="E33CF70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6FEB5DE9"/>
    <w:multiLevelType w:val="hybridMultilevel"/>
    <w:tmpl w:val="E33CF70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72F57949"/>
    <w:multiLevelType w:val="hybridMultilevel"/>
    <w:tmpl w:val="E33CF70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7AE031C3"/>
    <w:multiLevelType w:val="hybridMultilevel"/>
    <w:tmpl w:val="E33CF70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7B2F17EF"/>
    <w:multiLevelType w:val="hybridMultilevel"/>
    <w:tmpl w:val="E33CF70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7D447BEC"/>
    <w:multiLevelType w:val="hybridMultilevel"/>
    <w:tmpl w:val="E33CF70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"/>
  </w:num>
  <w:num w:numId="2">
    <w:abstractNumId w:val="5"/>
  </w:num>
  <w:num w:numId="3">
    <w:abstractNumId w:val="4"/>
  </w:num>
  <w:num w:numId="4">
    <w:abstractNumId w:val="0"/>
  </w:num>
  <w:num w:numId="5">
    <w:abstractNumId w:val="8"/>
  </w:num>
  <w:num w:numId="6">
    <w:abstractNumId w:val="2"/>
  </w:num>
  <w:num w:numId="7">
    <w:abstractNumId w:val="3"/>
  </w:num>
  <w:num w:numId="8">
    <w:abstractNumId w:val="6"/>
  </w:num>
  <w:num w:numId="9">
    <w:abstractNumId w:val="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2B4"/>
    <w:rsid w:val="00007AAB"/>
    <w:rsid w:val="00023B6A"/>
    <w:rsid w:val="00042B69"/>
    <w:rsid w:val="00166D08"/>
    <w:rsid w:val="00180ED5"/>
    <w:rsid w:val="001918C1"/>
    <w:rsid w:val="001B047F"/>
    <w:rsid w:val="001C4D27"/>
    <w:rsid w:val="00212923"/>
    <w:rsid w:val="0023504B"/>
    <w:rsid w:val="002642B4"/>
    <w:rsid w:val="002C2CC0"/>
    <w:rsid w:val="002C3D0A"/>
    <w:rsid w:val="003664E8"/>
    <w:rsid w:val="003672BD"/>
    <w:rsid w:val="00390674"/>
    <w:rsid w:val="003A6D97"/>
    <w:rsid w:val="003B3CB3"/>
    <w:rsid w:val="00431BD1"/>
    <w:rsid w:val="004A68C8"/>
    <w:rsid w:val="004A770B"/>
    <w:rsid w:val="004D19B1"/>
    <w:rsid w:val="004E5372"/>
    <w:rsid w:val="00523DAA"/>
    <w:rsid w:val="00525337"/>
    <w:rsid w:val="00532100"/>
    <w:rsid w:val="005503F1"/>
    <w:rsid w:val="00551414"/>
    <w:rsid w:val="00560022"/>
    <w:rsid w:val="00560262"/>
    <w:rsid w:val="006135D9"/>
    <w:rsid w:val="00674E0E"/>
    <w:rsid w:val="00696F01"/>
    <w:rsid w:val="006B502D"/>
    <w:rsid w:val="006B7DB1"/>
    <w:rsid w:val="00715B63"/>
    <w:rsid w:val="00730A58"/>
    <w:rsid w:val="00735560"/>
    <w:rsid w:val="007379D0"/>
    <w:rsid w:val="0076638F"/>
    <w:rsid w:val="007948FB"/>
    <w:rsid w:val="007B18DB"/>
    <w:rsid w:val="007C6496"/>
    <w:rsid w:val="008210D3"/>
    <w:rsid w:val="00826B52"/>
    <w:rsid w:val="00831B0B"/>
    <w:rsid w:val="00834F06"/>
    <w:rsid w:val="00880876"/>
    <w:rsid w:val="00886B13"/>
    <w:rsid w:val="008D410E"/>
    <w:rsid w:val="008E2F83"/>
    <w:rsid w:val="008F0C18"/>
    <w:rsid w:val="00905156"/>
    <w:rsid w:val="00924BC5"/>
    <w:rsid w:val="00926C54"/>
    <w:rsid w:val="0094234E"/>
    <w:rsid w:val="00955764"/>
    <w:rsid w:val="009C42C4"/>
    <w:rsid w:val="00A16119"/>
    <w:rsid w:val="00A47FF4"/>
    <w:rsid w:val="00A80893"/>
    <w:rsid w:val="00A836F0"/>
    <w:rsid w:val="00AC2132"/>
    <w:rsid w:val="00AC21E5"/>
    <w:rsid w:val="00AC3C2A"/>
    <w:rsid w:val="00AE0342"/>
    <w:rsid w:val="00AF551E"/>
    <w:rsid w:val="00B02BA9"/>
    <w:rsid w:val="00BA6BC4"/>
    <w:rsid w:val="00BE1B7F"/>
    <w:rsid w:val="00BF446D"/>
    <w:rsid w:val="00C31427"/>
    <w:rsid w:val="00C471C0"/>
    <w:rsid w:val="00D22924"/>
    <w:rsid w:val="00D25050"/>
    <w:rsid w:val="00D40107"/>
    <w:rsid w:val="00D41DB9"/>
    <w:rsid w:val="00D50EB1"/>
    <w:rsid w:val="00D646C6"/>
    <w:rsid w:val="00DC0BBE"/>
    <w:rsid w:val="00DC4B71"/>
    <w:rsid w:val="00DD1099"/>
    <w:rsid w:val="00DE5969"/>
    <w:rsid w:val="00E11F88"/>
    <w:rsid w:val="00ED27C4"/>
    <w:rsid w:val="00EE0937"/>
    <w:rsid w:val="00F051B3"/>
    <w:rsid w:val="00F21256"/>
    <w:rsid w:val="00F27BE9"/>
    <w:rsid w:val="00F71D9D"/>
    <w:rsid w:val="00F73939"/>
    <w:rsid w:val="00F829F1"/>
    <w:rsid w:val="00FC2CD9"/>
    <w:rsid w:val="00FF1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2B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642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642B4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semiHidden/>
    <w:unhideWhenUsed/>
    <w:rsid w:val="002642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642B4"/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2642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642B4"/>
    <w:rPr>
      <w:rFonts w:ascii="Tahoma" w:eastAsia="Calibri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2642B4"/>
    <w:pPr>
      <w:ind w:left="720"/>
      <w:contextualSpacing/>
    </w:pPr>
  </w:style>
  <w:style w:type="table" w:styleId="aa">
    <w:name w:val="Table Grid"/>
    <w:basedOn w:val="a1"/>
    <w:uiPriority w:val="59"/>
    <w:rsid w:val="002642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2B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642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642B4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semiHidden/>
    <w:unhideWhenUsed/>
    <w:rsid w:val="002642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642B4"/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2642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642B4"/>
    <w:rPr>
      <w:rFonts w:ascii="Tahoma" w:eastAsia="Calibri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2642B4"/>
    <w:pPr>
      <w:ind w:left="720"/>
      <w:contextualSpacing/>
    </w:pPr>
  </w:style>
  <w:style w:type="table" w:styleId="aa">
    <w:name w:val="Table Grid"/>
    <w:basedOn w:val="a1"/>
    <w:uiPriority w:val="59"/>
    <w:rsid w:val="002642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3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6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5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7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6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4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7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4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89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0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57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1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8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0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6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7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9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66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6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97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1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3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8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1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0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4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6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4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6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22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16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5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2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3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2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57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36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3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36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2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5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9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3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8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0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6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7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6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7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3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1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6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2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4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</dc:creator>
  <cp:lastModifiedBy>Пользователь</cp:lastModifiedBy>
  <cp:revision>2</cp:revision>
  <cp:lastPrinted>2023-05-04T13:43:00Z</cp:lastPrinted>
  <dcterms:created xsi:type="dcterms:W3CDTF">2026-08-28T13:04:00Z</dcterms:created>
  <dcterms:modified xsi:type="dcterms:W3CDTF">2026-08-28T13:04:00Z</dcterms:modified>
</cp:coreProperties>
</file>