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C26" w:rsidTr="001D2C26">
        <w:tc>
          <w:tcPr>
            <w:tcW w:w="4785" w:type="dxa"/>
          </w:tcPr>
          <w:p w:rsidR="001D2C26" w:rsidRDefault="001D2C26" w:rsidP="001D2C26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2C26" w:rsidRDefault="001D2C26" w:rsidP="001D2C26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63A5A" w:rsidRDefault="001D2C26" w:rsidP="001D2C26">
            <w:pPr>
              <w:pStyle w:val="2"/>
              <w:spacing w:line="240" w:lineRule="auto"/>
              <w:ind w:left="35" w:right="-1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 и инновационному развитию</w:t>
            </w:r>
            <w:r>
              <w:rPr>
                <w:sz w:val="28"/>
                <w:szCs w:val="28"/>
              </w:rPr>
              <w:br/>
            </w:r>
            <w:r w:rsidR="00563A5A">
              <w:rPr>
                <w:sz w:val="28"/>
                <w:szCs w:val="28"/>
              </w:rPr>
              <w:t>д</w:t>
            </w:r>
            <w:r w:rsidR="00A401E9">
              <w:rPr>
                <w:sz w:val="28"/>
                <w:szCs w:val="28"/>
              </w:rPr>
              <w:t>.</w:t>
            </w:r>
            <w:r w:rsidR="00563A5A">
              <w:rPr>
                <w:sz w:val="28"/>
                <w:szCs w:val="28"/>
              </w:rPr>
              <w:t>м</w:t>
            </w:r>
            <w:r w:rsidR="00A401E9">
              <w:rPr>
                <w:sz w:val="28"/>
                <w:szCs w:val="28"/>
              </w:rPr>
              <w:t>.</w:t>
            </w:r>
            <w:r w:rsidR="00563A5A">
              <w:rPr>
                <w:sz w:val="28"/>
                <w:szCs w:val="28"/>
              </w:rPr>
              <w:t>н</w:t>
            </w:r>
            <w:r w:rsidR="00A401E9">
              <w:rPr>
                <w:sz w:val="28"/>
                <w:szCs w:val="28"/>
              </w:rPr>
              <w:t>.</w:t>
            </w:r>
            <w:r w:rsidR="00563A5A">
              <w:rPr>
                <w:sz w:val="28"/>
                <w:szCs w:val="28"/>
              </w:rPr>
              <w:t xml:space="preserve">, </w:t>
            </w:r>
            <w:r w:rsidR="00F41482">
              <w:rPr>
                <w:sz w:val="28"/>
                <w:szCs w:val="28"/>
              </w:rPr>
              <w:t>профессор</w:t>
            </w:r>
          </w:p>
          <w:p w:rsidR="001D2C26" w:rsidRDefault="001D2C26" w:rsidP="001D2C26">
            <w:pPr>
              <w:pStyle w:val="2"/>
              <w:spacing w:line="240" w:lineRule="auto"/>
              <w:ind w:left="35" w:right="-1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F41482">
              <w:rPr>
                <w:sz w:val="28"/>
                <w:szCs w:val="28"/>
              </w:rPr>
              <w:t>В.А. Липатов</w:t>
            </w:r>
          </w:p>
          <w:p w:rsidR="001D2C26" w:rsidRDefault="001D2C26" w:rsidP="001D2C26">
            <w:pPr>
              <w:adjustRightInd w:val="0"/>
              <w:ind w:left="35" w:right="-1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«____»_______________20___ г.</w:t>
            </w:r>
          </w:p>
        </w:tc>
      </w:tr>
    </w:tbl>
    <w:p w:rsidR="001D2C26" w:rsidRDefault="001D2C26" w:rsidP="001D2C26">
      <w:pPr>
        <w:ind w:right="-284"/>
        <w:rPr>
          <w:sz w:val="28"/>
          <w:szCs w:val="28"/>
        </w:rPr>
      </w:pPr>
    </w:p>
    <w:p w:rsidR="001D2C26" w:rsidRPr="001D2C26" w:rsidRDefault="001D2C26" w:rsidP="001D2C26">
      <w:pPr>
        <w:adjustRightInd w:val="0"/>
        <w:ind w:right="-284"/>
        <w:jc w:val="center"/>
        <w:rPr>
          <w:b/>
          <w:sz w:val="28"/>
          <w:szCs w:val="28"/>
        </w:rPr>
      </w:pPr>
      <w:r w:rsidRPr="001D2C26">
        <w:rPr>
          <w:b/>
          <w:sz w:val="28"/>
          <w:szCs w:val="28"/>
        </w:rPr>
        <w:t>АКТ</w:t>
      </w:r>
    </w:p>
    <w:p w:rsidR="001D2C26" w:rsidRDefault="001D2C26" w:rsidP="001D2C26">
      <w:pPr>
        <w:adjustRightInd w:val="0"/>
        <w:ind w:right="-284"/>
        <w:jc w:val="center"/>
        <w:rPr>
          <w:b/>
          <w:sz w:val="28"/>
          <w:szCs w:val="28"/>
        </w:rPr>
      </w:pPr>
      <w:r w:rsidRPr="001D2C26">
        <w:rPr>
          <w:b/>
          <w:sz w:val="28"/>
          <w:szCs w:val="28"/>
        </w:rPr>
        <w:t>проверки первичных научных данных</w:t>
      </w:r>
    </w:p>
    <w:p w:rsidR="00563A5A" w:rsidRDefault="00563A5A" w:rsidP="001D2C26">
      <w:pPr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диссертации ______________________________ </w:t>
      </w:r>
      <w:r w:rsidRPr="00B25FE3">
        <w:rPr>
          <w:i/>
          <w:sz w:val="28"/>
          <w:szCs w:val="28"/>
        </w:rPr>
        <w:t>(Ф.И.О. полностью)</w:t>
      </w:r>
    </w:p>
    <w:p w:rsidR="001D2C26" w:rsidRPr="00563A5A" w:rsidRDefault="00563A5A" w:rsidP="001D2C26">
      <w:pPr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 тему «_________________________________________________________»</w:t>
      </w:r>
      <w:r>
        <w:rPr>
          <w:sz w:val="28"/>
          <w:szCs w:val="28"/>
        </w:rPr>
        <w:br/>
        <w:t xml:space="preserve">на соискание ученой степени </w:t>
      </w:r>
      <w:r w:rsidRPr="00B25FE3">
        <w:rPr>
          <w:i/>
          <w:sz w:val="28"/>
          <w:szCs w:val="28"/>
        </w:rPr>
        <w:t>кандидата (доктора)</w:t>
      </w:r>
      <w:r>
        <w:rPr>
          <w:sz w:val="28"/>
          <w:szCs w:val="28"/>
        </w:rPr>
        <w:t xml:space="preserve"> _______________ наук</w:t>
      </w:r>
      <w:r>
        <w:rPr>
          <w:sz w:val="28"/>
          <w:szCs w:val="28"/>
        </w:rPr>
        <w:br/>
        <w:t xml:space="preserve">по специальности _______________________ </w:t>
      </w:r>
      <w:r w:rsidRPr="00B25FE3">
        <w:rPr>
          <w:i/>
          <w:sz w:val="28"/>
          <w:szCs w:val="28"/>
        </w:rPr>
        <w:t>(шифр и наименование научной специальности согласно номенклатуре)</w:t>
      </w:r>
    </w:p>
    <w:p w:rsidR="00563A5A" w:rsidRDefault="00563A5A" w:rsidP="001D2C26">
      <w:pPr>
        <w:adjustRightInd w:val="0"/>
        <w:ind w:right="-284"/>
        <w:jc w:val="center"/>
        <w:rPr>
          <w:b/>
          <w:sz w:val="28"/>
          <w:szCs w:val="28"/>
        </w:rPr>
      </w:pPr>
    </w:p>
    <w:p w:rsidR="001D2C26" w:rsidRDefault="001D2C26" w:rsidP="001D2C26">
      <w:pPr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1D2C26" w:rsidRDefault="001D2C26" w:rsidP="001D2C26">
      <w:pPr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3A5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________________________________________________</w:t>
      </w:r>
    </w:p>
    <w:p w:rsidR="001D2C26" w:rsidRDefault="001D2C26" w:rsidP="001D2C26">
      <w:pPr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</w:t>
      </w:r>
    </w:p>
    <w:p w:rsidR="001D2C26" w:rsidRDefault="001D2C26" w:rsidP="001D2C26">
      <w:pPr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__________________________________________________________,</w:t>
      </w:r>
    </w:p>
    <w:p w:rsidR="001D2C26" w:rsidRDefault="001D2C26" w:rsidP="001D2C26">
      <w:pPr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проведя экспертизу первичных научных данных по </w:t>
      </w:r>
      <w:r w:rsidRPr="00B25FE3">
        <w:rPr>
          <w:i/>
          <w:sz w:val="28"/>
          <w:szCs w:val="28"/>
        </w:rPr>
        <w:t>кандидатской (докторской)</w:t>
      </w:r>
      <w:r>
        <w:rPr>
          <w:sz w:val="28"/>
          <w:szCs w:val="28"/>
        </w:rPr>
        <w:t xml:space="preserve"> диссертации ______________________________________________________ </w:t>
      </w:r>
      <w:r w:rsidRPr="00B25FE3">
        <w:rPr>
          <w:i/>
          <w:sz w:val="28"/>
          <w:szCs w:val="28"/>
        </w:rPr>
        <w:t>(Ф.И.О. полностью)</w:t>
      </w:r>
      <w:r>
        <w:rPr>
          <w:sz w:val="28"/>
          <w:szCs w:val="28"/>
        </w:rPr>
        <w:t xml:space="preserve"> на тему __________________________________________</w:t>
      </w:r>
    </w:p>
    <w:p w:rsidR="001D2C26" w:rsidRDefault="001D2C26" w:rsidP="001D2C26">
      <w:pPr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  <w:r w:rsidRPr="00B25FE3">
        <w:rPr>
          <w:i/>
          <w:sz w:val="28"/>
          <w:szCs w:val="28"/>
        </w:rPr>
        <w:t>(название диссертации)</w:t>
      </w:r>
      <w:r>
        <w:rPr>
          <w:sz w:val="28"/>
          <w:szCs w:val="28"/>
        </w:rPr>
        <w:t>, выполненной по научной специальности ___________</w:t>
      </w:r>
    </w:p>
    <w:p w:rsidR="001D2C26" w:rsidRDefault="001D2C26" w:rsidP="001D2C26">
      <w:pPr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  <w:r w:rsidRPr="00B25FE3">
        <w:rPr>
          <w:i/>
          <w:sz w:val="28"/>
          <w:szCs w:val="28"/>
        </w:rPr>
        <w:t>(шифр и наименование научной специальности)</w:t>
      </w:r>
      <w:r>
        <w:rPr>
          <w:sz w:val="28"/>
          <w:szCs w:val="28"/>
        </w:rPr>
        <w:t>,  констатирует:</w:t>
      </w:r>
    </w:p>
    <w:p w:rsidR="001D2C26" w:rsidRDefault="001D2C26" w:rsidP="001D2C26">
      <w:pPr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Протоколы экспериментов зарегистрированы в____</w:t>
      </w:r>
      <w:r w:rsidR="00B25FE3">
        <w:rPr>
          <w:sz w:val="28"/>
          <w:szCs w:val="28"/>
        </w:rPr>
        <w:t xml:space="preserve"> </w:t>
      </w:r>
      <w:r w:rsidRPr="00B25FE3">
        <w:rPr>
          <w:i/>
          <w:sz w:val="28"/>
          <w:szCs w:val="28"/>
        </w:rPr>
        <w:t>(количество)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журналах</w:t>
      </w:r>
      <w:proofErr w:type="gramEnd"/>
      <w:r>
        <w:rPr>
          <w:sz w:val="28"/>
          <w:szCs w:val="28"/>
        </w:rPr>
        <w:t xml:space="preserve"> регистрации первичных научных данных на ____ листах. Журналы пронумерованы, прошнурованы, скреплены печатью и регулярно проверялись научным руководителем, о чем свидетельствуют его подписи в журналах.</w:t>
      </w:r>
    </w:p>
    <w:p w:rsidR="001D2C26" w:rsidRDefault="001D2C26" w:rsidP="001D2C26">
      <w:pPr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материалы диссертации вошли результаты следующих экспериментальных серий, зафиксированных в журнале регистрации первичных научных данных </w:t>
      </w:r>
      <w:r w:rsidRPr="00B25FE3">
        <w:rPr>
          <w:i/>
          <w:sz w:val="28"/>
          <w:szCs w:val="28"/>
        </w:rPr>
        <w:t>(краткое содержание рабочих журналов)</w:t>
      </w:r>
      <w:r>
        <w:rPr>
          <w:sz w:val="28"/>
          <w:szCs w:val="28"/>
        </w:rPr>
        <w:t>.</w:t>
      </w:r>
    </w:p>
    <w:p w:rsidR="001D2C26" w:rsidRDefault="001D2C26" w:rsidP="001D2C26">
      <w:pPr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Первичная документация представлена в виде парафиновых блоков, микропрепаратов, пленок с записью физиологических показателей, ЭКГ, хроматограмм, спектров, анкет и т.д.</w:t>
      </w:r>
    </w:p>
    <w:p w:rsidR="001D2C26" w:rsidRDefault="001D2C26" w:rsidP="001D2C26">
      <w:pPr>
        <w:adjustRightInd w:val="0"/>
        <w:ind w:right="-284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 </w:t>
      </w:r>
      <w:r>
        <w:rPr>
          <w:sz w:val="28"/>
          <w:szCs w:val="28"/>
        </w:rPr>
        <w:t>По всем экспериментальным сериям первичная научная документация представлена в полном объеме и полностью соответствует материалам диссертации, публикациям по теме диссертации.</w:t>
      </w:r>
    </w:p>
    <w:p w:rsidR="00563A5A" w:rsidRDefault="00563A5A" w:rsidP="001D2C26">
      <w:pPr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Замечаний по состоянию первичной документации нет.</w:t>
      </w:r>
    </w:p>
    <w:p w:rsidR="00563A5A" w:rsidRDefault="00563A5A" w:rsidP="001D2C26">
      <w:pPr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комиссия заключает, что представленные __________________ </w:t>
      </w:r>
      <w:r w:rsidRPr="00B25FE3">
        <w:rPr>
          <w:i/>
          <w:sz w:val="28"/>
          <w:szCs w:val="28"/>
        </w:rPr>
        <w:t>(И.О.Ф.)</w:t>
      </w:r>
      <w:r>
        <w:rPr>
          <w:sz w:val="28"/>
          <w:szCs w:val="28"/>
        </w:rPr>
        <w:t xml:space="preserve"> первичные научные данные по выполненной </w:t>
      </w:r>
      <w:r w:rsidRPr="00B25FE3">
        <w:rPr>
          <w:i/>
          <w:sz w:val="28"/>
          <w:szCs w:val="28"/>
        </w:rPr>
        <w:t>кандидатской (докторской)</w:t>
      </w:r>
      <w:r>
        <w:rPr>
          <w:sz w:val="28"/>
          <w:szCs w:val="28"/>
        </w:rPr>
        <w:t xml:space="preserve"> диссертации на тему _____________ соответствует материалам диссертации.</w:t>
      </w:r>
    </w:p>
    <w:p w:rsidR="002A2E3B" w:rsidRDefault="002A2E3B" w:rsidP="001D2C26">
      <w:pPr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2A2E3B" w:rsidRDefault="002A2E3B" w:rsidP="001D2C26">
      <w:pPr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первичной научной документации комиссия пришла к заключению о том, что диссертационная работы __________ </w:t>
      </w:r>
      <w:r w:rsidRPr="00B25FE3">
        <w:rPr>
          <w:i/>
          <w:sz w:val="28"/>
          <w:szCs w:val="28"/>
        </w:rPr>
        <w:t>(И.О.Ф.)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 тему _________ содержит данные, соответствующие полученному и хранящемуся у соискателя первичному материалу.</w:t>
      </w:r>
    </w:p>
    <w:p w:rsidR="001D2C26" w:rsidRDefault="001D2C26" w:rsidP="001D2C26">
      <w:pPr>
        <w:widowControl w:val="0"/>
        <w:adjustRightInd w:val="0"/>
        <w:ind w:right="-284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45"/>
        <w:gridCol w:w="2157"/>
        <w:gridCol w:w="333"/>
        <w:gridCol w:w="2184"/>
      </w:tblGrid>
      <w:tr w:rsidR="001D2C26" w:rsidRPr="0027556D" w:rsidTr="004F3D30">
        <w:tc>
          <w:tcPr>
            <w:tcW w:w="4452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45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333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</w:tr>
      <w:tr w:rsidR="001D2C26" w:rsidRPr="0027556D" w:rsidTr="004F3D30">
        <w:tc>
          <w:tcPr>
            <w:tcW w:w="4452" w:type="dxa"/>
          </w:tcPr>
          <w:p w:rsidR="001D2C26" w:rsidRPr="00FB7221" w:rsidRDefault="001D2C26" w:rsidP="00A02270">
            <w:pPr>
              <w:jc w:val="center"/>
              <w:rPr>
                <w:i/>
              </w:rPr>
            </w:pPr>
          </w:p>
        </w:tc>
        <w:tc>
          <w:tcPr>
            <w:tcW w:w="445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1D2C26" w:rsidRPr="0027556D" w:rsidRDefault="001D2C26" w:rsidP="00A02270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D2C26" w:rsidRPr="0027556D" w:rsidRDefault="001D2C26" w:rsidP="00A02270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  <w:tr w:rsidR="001D2C26" w:rsidRPr="0027556D" w:rsidTr="004F3D30">
        <w:tc>
          <w:tcPr>
            <w:tcW w:w="4452" w:type="dxa"/>
          </w:tcPr>
          <w:p w:rsidR="001D2C26" w:rsidRDefault="001D2C26" w:rsidP="00A022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45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1D2C26" w:rsidRDefault="001D2C26" w:rsidP="00A02270">
            <w:pPr>
              <w:jc w:val="center"/>
              <w:rPr>
                <w:i/>
              </w:rPr>
            </w:pPr>
          </w:p>
        </w:tc>
        <w:tc>
          <w:tcPr>
            <w:tcW w:w="333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D2C26" w:rsidRDefault="001D2C26" w:rsidP="00A02270">
            <w:pPr>
              <w:jc w:val="center"/>
              <w:rPr>
                <w:i/>
              </w:rPr>
            </w:pPr>
          </w:p>
        </w:tc>
      </w:tr>
      <w:tr w:rsidR="001D2C26" w:rsidRPr="0027556D" w:rsidTr="004F3D30">
        <w:tc>
          <w:tcPr>
            <w:tcW w:w="4452" w:type="dxa"/>
          </w:tcPr>
          <w:p w:rsidR="001D2C26" w:rsidRPr="00FB7221" w:rsidRDefault="001D2C26" w:rsidP="00A02270">
            <w:pPr>
              <w:jc w:val="center"/>
              <w:rPr>
                <w:i/>
              </w:rPr>
            </w:pPr>
          </w:p>
        </w:tc>
        <w:tc>
          <w:tcPr>
            <w:tcW w:w="445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1D2C26" w:rsidRPr="0027556D" w:rsidRDefault="001D2C26" w:rsidP="00A02270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D2C26" w:rsidRPr="0027556D" w:rsidRDefault="001D2C26" w:rsidP="00A02270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  <w:tr w:rsidR="001D2C26" w:rsidRPr="0027556D" w:rsidTr="004F3D30">
        <w:tc>
          <w:tcPr>
            <w:tcW w:w="4452" w:type="dxa"/>
          </w:tcPr>
          <w:p w:rsidR="001D2C26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1D2C26" w:rsidRDefault="001D2C26" w:rsidP="00A02270">
            <w:pPr>
              <w:jc w:val="center"/>
              <w:rPr>
                <w:i/>
              </w:rPr>
            </w:pPr>
          </w:p>
        </w:tc>
        <w:tc>
          <w:tcPr>
            <w:tcW w:w="333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D2C26" w:rsidRDefault="001D2C26" w:rsidP="00A02270">
            <w:pPr>
              <w:jc w:val="center"/>
              <w:rPr>
                <w:i/>
              </w:rPr>
            </w:pPr>
          </w:p>
        </w:tc>
      </w:tr>
      <w:tr w:rsidR="001D2C26" w:rsidRPr="0027556D" w:rsidTr="004F3D30">
        <w:tc>
          <w:tcPr>
            <w:tcW w:w="4452" w:type="dxa"/>
          </w:tcPr>
          <w:p w:rsidR="001D2C26" w:rsidRPr="00FB7221" w:rsidRDefault="001D2C26" w:rsidP="00A02270">
            <w:pPr>
              <w:jc w:val="center"/>
              <w:rPr>
                <w:i/>
              </w:rPr>
            </w:pPr>
          </w:p>
        </w:tc>
        <w:tc>
          <w:tcPr>
            <w:tcW w:w="445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1D2C26" w:rsidRPr="0027556D" w:rsidRDefault="001D2C26" w:rsidP="00A02270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D2C26" w:rsidRPr="0027556D" w:rsidRDefault="001D2C26" w:rsidP="00A02270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  <w:tr w:rsidR="004F3D30" w:rsidRPr="004F3D30" w:rsidTr="004F3D30">
        <w:tc>
          <w:tcPr>
            <w:tcW w:w="9571" w:type="dxa"/>
            <w:gridSpan w:val="5"/>
          </w:tcPr>
          <w:p w:rsidR="00361D9C" w:rsidRDefault="00361D9C" w:rsidP="004F3D30">
            <w:pPr>
              <w:rPr>
                <w:sz w:val="26"/>
                <w:szCs w:val="26"/>
              </w:rPr>
            </w:pPr>
          </w:p>
          <w:p w:rsidR="004F3D30" w:rsidRPr="004F3D30" w:rsidRDefault="004F3D30" w:rsidP="004F3D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Подписи председателя</w:t>
            </w:r>
            <w:r w:rsidR="00A44F6C">
              <w:rPr>
                <w:sz w:val="26"/>
                <w:szCs w:val="26"/>
              </w:rPr>
              <w:t xml:space="preserve"> </w:t>
            </w:r>
            <w:r w:rsidR="00A44F6C" w:rsidRPr="00B25FE3">
              <w:rPr>
                <w:i/>
                <w:sz w:val="26"/>
                <w:szCs w:val="26"/>
              </w:rPr>
              <w:t>(Ф.И.О.)</w:t>
            </w:r>
            <w:r w:rsidRPr="00B25FE3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членов комиссии </w:t>
            </w:r>
            <w:r w:rsidR="00A44F6C" w:rsidRPr="00B25FE3">
              <w:rPr>
                <w:i/>
                <w:sz w:val="26"/>
                <w:szCs w:val="26"/>
              </w:rPr>
              <w:t xml:space="preserve">(Ф.И.О.) </w:t>
            </w:r>
            <w:r>
              <w:rPr>
                <w:sz w:val="26"/>
                <w:szCs w:val="26"/>
              </w:rPr>
              <w:t>заверяю</w:t>
            </w:r>
          </w:p>
        </w:tc>
      </w:tr>
      <w:tr w:rsidR="001D2C26" w:rsidRPr="0027556D" w:rsidTr="004F3D30">
        <w:tc>
          <w:tcPr>
            <w:tcW w:w="4452" w:type="dxa"/>
          </w:tcPr>
          <w:p w:rsidR="001D2C26" w:rsidRDefault="004F3D30" w:rsidP="00A022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персоналом и кадровой работы</w:t>
            </w:r>
            <w:r w:rsidR="00563A5A">
              <w:rPr>
                <w:sz w:val="26"/>
                <w:szCs w:val="26"/>
              </w:rPr>
              <w:t xml:space="preserve"> КГМУ</w:t>
            </w:r>
          </w:p>
        </w:tc>
        <w:tc>
          <w:tcPr>
            <w:tcW w:w="445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1D2C26" w:rsidRDefault="001D2C26" w:rsidP="00A02270">
            <w:pPr>
              <w:jc w:val="center"/>
              <w:rPr>
                <w:i/>
              </w:rPr>
            </w:pPr>
          </w:p>
        </w:tc>
        <w:tc>
          <w:tcPr>
            <w:tcW w:w="333" w:type="dxa"/>
          </w:tcPr>
          <w:p w:rsidR="001D2C26" w:rsidRPr="0027556D" w:rsidRDefault="001D2C26" w:rsidP="00A02270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D2C26" w:rsidRDefault="001D2C26" w:rsidP="00A02270">
            <w:pPr>
              <w:jc w:val="center"/>
              <w:rPr>
                <w:i/>
              </w:rPr>
            </w:pPr>
          </w:p>
        </w:tc>
      </w:tr>
      <w:tr w:rsidR="004F3D30" w:rsidRPr="0027556D" w:rsidTr="004F3D30">
        <w:tc>
          <w:tcPr>
            <w:tcW w:w="4452" w:type="dxa"/>
          </w:tcPr>
          <w:p w:rsidR="004F3D30" w:rsidRPr="00FB7221" w:rsidRDefault="004F3D30" w:rsidP="00A02270">
            <w:pPr>
              <w:jc w:val="center"/>
              <w:rPr>
                <w:i/>
              </w:rPr>
            </w:pPr>
          </w:p>
        </w:tc>
        <w:tc>
          <w:tcPr>
            <w:tcW w:w="445" w:type="dxa"/>
          </w:tcPr>
          <w:p w:rsidR="004F3D30" w:rsidRPr="0027556D" w:rsidRDefault="004F3D30" w:rsidP="00A02270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4F3D30" w:rsidRPr="0027556D" w:rsidRDefault="004F3D30" w:rsidP="00A02270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4F3D30" w:rsidRPr="0027556D" w:rsidRDefault="004F3D30" w:rsidP="00A02270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</w:tcPr>
          <w:p w:rsidR="004F3D30" w:rsidRPr="0027556D" w:rsidRDefault="004F3D30" w:rsidP="00A02270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</w:tbl>
    <w:p w:rsidR="001D2C26" w:rsidRPr="004F3D30" w:rsidRDefault="004F3D30" w:rsidP="004F3D30">
      <w:pPr>
        <w:widowControl w:val="0"/>
        <w:adjustRightInd w:val="0"/>
        <w:ind w:right="-284"/>
        <w:jc w:val="center"/>
        <w:rPr>
          <w:sz w:val="24"/>
          <w:szCs w:val="24"/>
        </w:rPr>
      </w:pPr>
      <w:r w:rsidRPr="004F3D30">
        <w:rPr>
          <w:sz w:val="24"/>
          <w:szCs w:val="24"/>
        </w:rPr>
        <w:t>М.П.</w:t>
      </w:r>
    </w:p>
    <w:p w:rsidR="0086103E" w:rsidRDefault="0086103E" w:rsidP="001D2C26">
      <w:pPr>
        <w:widowControl w:val="0"/>
        <w:adjustRightInd w:val="0"/>
        <w:ind w:right="-284"/>
        <w:rPr>
          <w:i/>
        </w:rPr>
      </w:pPr>
    </w:p>
    <w:p w:rsidR="004F3D30" w:rsidRPr="004F3D30" w:rsidRDefault="004F3D30" w:rsidP="00B25FE3">
      <w:pPr>
        <w:widowControl w:val="0"/>
        <w:adjustRightInd w:val="0"/>
        <w:ind w:right="-1" w:firstLine="426"/>
        <w:rPr>
          <w:i/>
        </w:rPr>
      </w:pPr>
      <w:r w:rsidRPr="004F3D30">
        <w:rPr>
          <w:i/>
        </w:rPr>
        <w:t>Примечани</w:t>
      </w:r>
      <w:r w:rsidR="006D24DF">
        <w:rPr>
          <w:i/>
        </w:rPr>
        <w:t>я</w:t>
      </w:r>
      <w:r w:rsidRPr="004F3D30">
        <w:rPr>
          <w:i/>
        </w:rPr>
        <w:t>.</w:t>
      </w:r>
    </w:p>
    <w:p w:rsidR="00B25FE3" w:rsidRPr="00B25FE3" w:rsidRDefault="00B25FE3" w:rsidP="00B25FE3">
      <w:pPr>
        <w:pStyle w:val="a5"/>
        <w:spacing w:before="0" w:beforeAutospacing="0" w:after="0" w:afterAutospacing="0"/>
        <w:ind w:right="-1" w:firstLine="426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B25FE3">
        <w:rPr>
          <w:rFonts w:eastAsia="Calibri"/>
          <w:i/>
          <w:color w:val="000000"/>
          <w:sz w:val="20"/>
          <w:szCs w:val="20"/>
          <w:lang w:eastAsia="en-US"/>
        </w:rPr>
        <w:t xml:space="preserve">Регистрация первичных научных данных осуществляется аспирантом, соискателем ученой степени в течение всего периоды подготовки диссертационной работы в журнале регистрации первичных научных данных (далее – журнал). Журнал должен быть прошнурован, пронумерован, скреплен печатью </w:t>
      </w:r>
      <w:r w:rsidR="00AB4CBE" w:rsidRPr="00AB4CBE">
        <w:rPr>
          <w:rFonts w:eastAsia="Calibri"/>
          <w:i/>
          <w:color w:val="000000"/>
          <w:sz w:val="20"/>
          <w:szCs w:val="20"/>
        </w:rPr>
        <w:t>центра качества образования и подготовки научных кадров</w:t>
      </w:r>
      <w:r w:rsidRPr="00AB4CBE">
        <w:rPr>
          <w:rFonts w:eastAsia="Calibri"/>
          <w:i/>
          <w:color w:val="000000"/>
          <w:sz w:val="20"/>
          <w:szCs w:val="20"/>
          <w:lang w:eastAsia="en-US"/>
        </w:rPr>
        <w:t>, подписан</w:t>
      </w:r>
      <w:r w:rsidRPr="00B25FE3">
        <w:rPr>
          <w:rFonts w:eastAsia="Calibri"/>
          <w:i/>
          <w:color w:val="000000"/>
          <w:sz w:val="20"/>
          <w:szCs w:val="20"/>
          <w:lang w:eastAsia="en-US"/>
        </w:rPr>
        <w:t xml:space="preserve"> аспирантом, соискателем ученой степени и научным руководителем (для соискателей ученой степени кандидата наук). Журнал имеет сквозную нумерацию страниц и томов. Диски с электронными материалами прикладываются к журналу во вклеенном в него конверте и указываются в описании его содержимого.</w:t>
      </w:r>
    </w:p>
    <w:p w:rsidR="00B25FE3" w:rsidRDefault="00B25FE3" w:rsidP="00B25FE3">
      <w:pPr>
        <w:pStyle w:val="a5"/>
        <w:spacing w:before="0" w:beforeAutospacing="0" w:after="0" w:afterAutospacing="0"/>
        <w:ind w:right="-1" w:firstLine="426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</w:p>
    <w:p w:rsidR="00B25FE3" w:rsidRPr="00B25FE3" w:rsidRDefault="00B25FE3" w:rsidP="00B25FE3">
      <w:pPr>
        <w:pStyle w:val="a5"/>
        <w:spacing w:before="0" w:beforeAutospacing="0" w:after="0" w:afterAutospacing="0"/>
        <w:ind w:right="-1" w:firstLine="426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B25FE3">
        <w:rPr>
          <w:rFonts w:eastAsia="Calibri"/>
          <w:i/>
          <w:color w:val="000000"/>
          <w:sz w:val="20"/>
          <w:szCs w:val="20"/>
          <w:lang w:eastAsia="en-US"/>
        </w:rPr>
        <w:t>Результаты работы комиссии в течение пяти рабочих дней после предоставления аспирантом, соискателем ученой степени журнала регистрации первичных научных данных и (при наличии) приложений к нему оформляются актом проверки первичных научных данных.</w:t>
      </w:r>
    </w:p>
    <w:p w:rsidR="00B25FE3" w:rsidRDefault="00B25FE3" w:rsidP="00B25FE3">
      <w:pPr>
        <w:pStyle w:val="a5"/>
        <w:spacing w:before="0" w:beforeAutospacing="0" w:after="0" w:afterAutospacing="0"/>
        <w:ind w:right="-1" w:firstLine="426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</w:p>
    <w:p w:rsidR="00B25FE3" w:rsidRPr="00AB4CBE" w:rsidRDefault="00B25FE3" w:rsidP="00B25FE3">
      <w:pPr>
        <w:pStyle w:val="a5"/>
        <w:spacing w:before="0" w:beforeAutospacing="0" w:after="0" w:afterAutospacing="0"/>
        <w:ind w:right="-1" w:firstLine="426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B25FE3">
        <w:rPr>
          <w:rFonts w:eastAsia="Calibri"/>
          <w:i/>
          <w:color w:val="000000"/>
          <w:sz w:val="20"/>
          <w:szCs w:val="20"/>
          <w:lang w:eastAsia="en-US"/>
        </w:rPr>
        <w:t>Оригинал акта проверки первичных научных данных представляется комиссией руководителю выпускающей кафедры</w:t>
      </w:r>
      <w:r w:rsidR="00A401E9">
        <w:rPr>
          <w:rFonts w:eastAsia="Calibri"/>
          <w:i/>
          <w:color w:val="000000"/>
          <w:sz w:val="20"/>
          <w:szCs w:val="20"/>
          <w:lang w:eastAsia="en-US"/>
        </w:rPr>
        <w:t>/</w:t>
      </w:r>
      <w:r w:rsidR="00AB4CBE">
        <w:rPr>
          <w:rFonts w:eastAsia="Calibri"/>
          <w:i/>
          <w:color w:val="000000"/>
          <w:sz w:val="20"/>
          <w:szCs w:val="20"/>
          <w:lang w:eastAsia="en-US"/>
        </w:rPr>
        <w:t>НИИ</w:t>
      </w:r>
      <w:r w:rsidRPr="00B25FE3">
        <w:rPr>
          <w:rFonts w:eastAsia="Calibri"/>
          <w:i/>
          <w:color w:val="000000"/>
          <w:sz w:val="20"/>
          <w:szCs w:val="20"/>
          <w:lang w:eastAsia="en-US"/>
        </w:rPr>
        <w:t xml:space="preserve">, копия - </w:t>
      </w:r>
      <w:r w:rsidRPr="00AB4CBE">
        <w:rPr>
          <w:rFonts w:eastAsia="Calibri"/>
          <w:i/>
          <w:color w:val="000000"/>
          <w:sz w:val="20"/>
          <w:szCs w:val="20"/>
          <w:lang w:eastAsia="en-US"/>
        </w:rPr>
        <w:t xml:space="preserve">в </w:t>
      </w:r>
      <w:r w:rsidR="00AB4CBE">
        <w:rPr>
          <w:rFonts w:eastAsia="Calibri"/>
          <w:i/>
          <w:color w:val="000000"/>
          <w:sz w:val="20"/>
          <w:szCs w:val="20"/>
        </w:rPr>
        <w:t>центр</w:t>
      </w:r>
      <w:r w:rsidR="00AB4CBE" w:rsidRPr="00AB4CBE">
        <w:rPr>
          <w:rFonts w:eastAsia="Calibri"/>
          <w:i/>
          <w:color w:val="000000"/>
          <w:sz w:val="20"/>
          <w:szCs w:val="20"/>
        </w:rPr>
        <w:t xml:space="preserve"> качества образования и подготовки научных кадров</w:t>
      </w:r>
      <w:r w:rsidRPr="00AB4CBE">
        <w:rPr>
          <w:rFonts w:eastAsia="Calibri"/>
          <w:i/>
          <w:color w:val="000000"/>
          <w:sz w:val="20"/>
          <w:szCs w:val="20"/>
          <w:lang w:eastAsia="en-US"/>
        </w:rPr>
        <w:t>.</w:t>
      </w:r>
    </w:p>
    <w:p w:rsidR="00B25FE3" w:rsidRDefault="00B25FE3" w:rsidP="00B25FE3">
      <w:pPr>
        <w:pStyle w:val="a5"/>
        <w:spacing w:before="0" w:beforeAutospacing="0" w:after="0" w:afterAutospacing="0"/>
        <w:ind w:right="-1" w:firstLine="426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</w:p>
    <w:p w:rsidR="00B25FE3" w:rsidRDefault="00B25FE3" w:rsidP="00B25FE3">
      <w:pPr>
        <w:widowControl w:val="0"/>
        <w:adjustRightInd w:val="0"/>
        <w:ind w:right="-1" w:firstLine="426"/>
        <w:jc w:val="both"/>
        <w:rPr>
          <w:i/>
        </w:rPr>
      </w:pPr>
      <w:r>
        <w:rPr>
          <w:i/>
        </w:rPr>
        <w:t>По каждому члену комиссии при перечислении ее состава указывается полная информация, включающая должность с полным наименованием кафедры</w:t>
      </w:r>
      <w:r w:rsidR="00A401E9">
        <w:rPr>
          <w:i/>
        </w:rPr>
        <w:t>/</w:t>
      </w:r>
      <w:r w:rsidR="00AB4CBE">
        <w:rPr>
          <w:i/>
        </w:rPr>
        <w:t>НИИ</w:t>
      </w:r>
      <w:r>
        <w:rPr>
          <w:i/>
        </w:rPr>
        <w:t>, ученую степени и ученое звание.</w:t>
      </w:r>
    </w:p>
    <w:p w:rsidR="00B25FE3" w:rsidRDefault="00B25FE3" w:rsidP="00B25FE3">
      <w:pPr>
        <w:widowControl w:val="0"/>
        <w:adjustRightInd w:val="0"/>
        <w:ind w:right="-1" w:firstLine="426"/>
        <w:jc w:val="both"/>
        <w:rPr>
          <w:i/>
        </w:rPr>
      </w:pPr>
    </w:p>
    <w:p w:rsidR="00B25FE3" w:rsidRDefault="00B25FE3" w:rsidP="00B25FE3">
      <w:pPr>
        <w:widowControl w:val="0"/>
        <w:adjustRightInd w:val="0"/>
        <w:ind w:right="-1" w:firstLine="426"/>
        <w:jc w:val="both"/>
        <w:rPr>
          <w:i/>
        </w:rPr>
      </w:pPr>
      <w:r w:rsidRPr="004F3D30">
        <w:rPr>
          <w:i/>
        </w:rPr>
        <w:t>Акт проверки первичных научных данных составляется</w:t>
      </w:r>
      <w:r>
        <w:rPr>
          <w:i/>
        </w:rPr>
        <w:t xml:space="preserve"> как минимум</w:t>
      </w:r>
      <w:r w:rsidRPr="004F3D30">
        <w:rPr>
          <w:i/>
        </w:rPr>
        <w:t xml:space="preserve"> в двух экземплярах. После прохождения предварительной экспертизы один экземпляр остается у аспиранта (соискателя ученой степени), второй передается </w:t>
      </w:r>
      <w:r w:rsidRPr="00AB4CBE">
        <w:rPr>
          <w:i/>
        </w:rPr>
        <w:t xml:space="preserve">в </w:t>
      </w:r>
      <w:r w:rsidR="00AB4CBE">
        <w:rPr>
          <w:rFonts w:eastAsia="Calibri"/>
          <w:i/>
          <w:color w:val="000000"/>
        </w:rPr>
        <w:t>центр</w:t>
      </w:r>
      <w:r w:rsidR="00AB4CBE" w:rsidRPr="00AB4CBE">
        <w:rPr>
          <w:rFonts w:eastAsia="Calibri"/>
          <w:i/>
          <w:color w:val="000000"/>
        </w:rPr>
        <w:t xml:space="preserve"> качества образования и </w:t>
      </w:r>
      <w:bookmarkStart w:id="0" w:name="_GoBack"/>
      <w:r w:rsidR="00AB4CBE" w:rsidRPr="00AB4CBE">
        <w:rPr>
          <w:rFonts w:eastAsia="Calibri"/>
          <w:i/>
          <w:color w:val="000000"/>
        </w:rPr>
        <w:t>подготов</w:t>
      </w:r>
      <w:bookmarkEnd w:id="0"/>
      <w:r w:rsidR="00AB4CBE" w:rsidRPr="00AB4CBE">
        <w:rPr>
          <w:rFonts w:eastAsia="Calibri"/>
          <w:i/>
          <w:color w:val="000000"/>
        </w:rPr>
        <w:t>ки научных кадров</w:t>
      </w:r>
      <w:r w:rsidRPr="004F3D30">
        <w:rPr>
          <w:i/>
        </w:rPr>
        <w:t>.</w:t>
      </w:r>
    </w:p>
    <w:p w:rsidR="00B25FE3" w:rsidRDefault="00B25FE3" w:rsidP="00B25FE3">
      <w:pPr>
        <w:pStyle w:val="a5"/>
        <w:spacing w:before="0" w:beforeAutospacing="0" w:after="0" w:afterAutospacing="0"/>
        <w:ind w:right="-1" w:firstLine="426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</w:p>
    <w:p w:rsidR="00B25FE3" w:rsidRPr="00B25FE3" w:rsidRDefault="00B25FE3" w:rsidP="00B25FE3">
      <w:pPr>
        <w:pStyle w:val="a5"/>
        <w:spacing w:before="0" w:beforeAutospacing="0" w:after="0" w:afterAutospacing="0"/>
        <w:ind w:right="-1" w:firstLine="426"/>
        <w:jc w:val="both"/>
        <w:rPr>
          <w:i/>
          <w:sz w:val="20"/>
          <w:szCs w:val="20"/>
        </w:rPr>
      </w:pPr>
      <w:r w:rsidRPr="00B25FE3">
        <w:rPr>
          <w:rFonts w:eastAsiaTheme="minorHAnsi"/>
          <w:i/>
          <w:color w:val="000000"/>
          <w:sz w:val="20"/>
          <w:szCs w:val="20"/>
          <w:lang w:eastAsia="en-US"/>
        </w:rPr>
        <w:t>Завершение работы комиссии является основанием для принятия р</w:t>
      </w:r>
      <w:r w:rsidRPr="00B25FE3">
        <w:rPr>
          <w:i/>
          <w:sz w:val="20"/>
          <w:szCs w:val="20"/>
        </w:rPr>
        <w:t>ешения о допуске диссертации к предварительной экспертизе. Решение о допуске диссертации к предварительной экспертизе принимает руководитель выпускающей кафедры</w:t>
      </w:r>
      <w:r w:rsidR="00A401E9">
        <w:rPr>
          <w:i/>
          <w:sz w:val="20"/>
          <w:szCs w:val="20"/>
        </w:rPr>
        <w:t>/</w:t>
      </w:r>
      <w:r w:rsidR="00AB4CBE">
        <w:rPr>
          <w:i/>
          <w:sz w:val="20"/>
          <w:szCs w:val="20"/>
        </w:rPr>
        <w:t>НИИ</w:t>
      </w:r>
      <w:r w:rsidRPr="00B25FE3">
        <w:rPr>
          <w:i/>
          <w:sz w:val="20"/>
          <w:szCs w:val="20"/>
        </w:rPr>
        <w:t xml:space="preserve"> совместно с научным руководителем или (при наличии) консультантом.</w:t>
      </w:r>
    </w:p>
    <w:sectPr w:rsidR="00B25FE3" w:rsidRPr="00B25FE3" w:rsidSect="004F3D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C4"/>
    <w:rsid w:val="00176A29"/>
    <w:rsid w:val="001D2C26"/>
    <w:rsid w:val="002A2E3B"/>
    <w:rsid w:val="00361D9C"/>
    <w:rsid w:val="004F3D30"/>
    <w:rsid w:val="00563A5A"/>
    <w:rsid w:val="005D664E"/>
    <w:rsid w:val="006D24DF"/>
    <w:rsid w:val="0086103E"/>
    <w:rsid w:val="00A401E9"/>
    <w:rsid w:val="00A44F6C"/>
    <w:rsid w:val="00AB4CBE"/>
    <w:rsid w:val="00B25FE3"/>
    <w:rsid w:val="00B635C5"/>
    <w:rsid w:val="00EB07C4"/>
    <w:rsid w:val="00F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2C26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2C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D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C26"/>
    <w:pPr>
      <w:ind w:left="720"/>
      <w:contextualSpacing/>
    </w:pPr>
  </w:style>
  <w:style w:type="paragraph" w:styleId="a5">
    <w:name w:val="Normal (Web)"/>
    <w:basedOn w:val="a"/>
    <w:rsid w:val="00B25FE3"/>
    <w:pPr>
      <w:tabs>
        <w:tab w:val="num" w:pos="643"/>
      </w:tabs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2C26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2C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D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C26"/>
    <w:pPr>
      <w:ind w:left="720"/>
      <w:contextualSpacing/>
    </w:pPr>
  </w:style>
  <w:style w:type="paragraph" w:styleId="a5">
    <w:name w:val="Normal (Web)"/>
    <w:basedOn w:val="a"/>
    <w:rsid w:val="00B25FE3"/>
    <w:pPr>
      <w:tabs>
        <w:tab w:val="num" w:pos="643"/>
      </w:tabs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4</cp:revision>
  <dcterms:created xsi:type="dcterms:W3CDTF">2021-09-28T11:31:00Z</dcterms:created>
  <dcterms:modified xsi:type="dcterms:W3CDTF">2021-09-29T12:12:00Z</dcterms:modified>
</cp:coreProperties>
</file>