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7E" w:rsidRPr="00430669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10E544" wp14:editId="17381482">
            <wp:extent cx="608271" cy="666762"/>
            <wp:effectExtent l="19050" t="0" r="1329" b="0"/>
            <wp:docPr id="1" name="Рисунок 2" descr="C:\Documents and Settings\User\Рабочий стол\emblema_minzdravsocrazvit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emblema_minzdravsocrazvitiy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7E" w:rsidRPr="00430669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E" w:rsidRPr="00430669" w:rsidRDefault="00BB758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41387E" w:rsidRPr="00430669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BD" w:rsidRPr="00430669" w:rsidRDefault="009110BD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69">
        <w:rPr>
          <w:b/>
          <w:noProof/>
          <w:sz w:val="28"/>
          <w:szCs w:val="28"/>
        </w:rPr>
        <w:drawing>
          <wp:inline distT="0" distB="0" distL="0" distR="0" wp14:anchorId="5D77788C" wp14:editId="4B586AFA">
            <wp:extent cx="587006" cy="685058"/>
            <wp:effectExtent l="19050" t="0" r="3544" b="0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6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A" w:rsidRPr="00430669" w:rsidRDefault="0012496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sz w:val="28"/>
          <w:szCs w:val="24"/>
        </w:rPr>
        <w:t>Федеральное г</w:t>
      </w:r>
      <w:r w:rsidR="00315758" w:rsidRPr="00430669">
        <w:rPr>
          <w:rFonts w:ascii="Times New Roman" w:hAnsi="Times New Roman" w:cs="Times New Roman"/>
          <w:sz w:val="28"/>
          <w:szCs w:val="24"/>
        </w:rPr>
        <w:t xml:space="preserve">осударственное бюджетное образовательное учреждение </w:t>
      </w:r>
    </w:p>
    <w:p w:rsidR="00315758" w:rsidRPr="00430669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sz w:val="28"/>
          <w:szCs w:val="24"/>
        </w:rPr>
        <w:t xml:space="preserve">высшего образования </w:t>
      </w:r>
    </w:p>
    <w:p w:rsidR="0088690B" w:rsidRPr="00430669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669">
        <w:rPr>
          <w:rFonts w:ascii="Times New Roman" w:hAnsi="Times New Roman" w:cs="Times New Roman"/>
          <w:b/>
          <w:sz w:val="28"/>
          <w:szCs w:val="24"/>
        </w:rPr>
        <w:t xml:space="preserve">«Рязанский государственный медицинский университет </w:t>
      </w:r>
    </w:p>
    <w:p w:rsidR="00315758" w:rsidRPr="00430669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669">
        <w:rPr>
          <w:rFonts w:ascii="Times New Roman" w:hAnsi="Times New Roman" w:cs="Times New Roman"/>
          <w:b/>
          <w:sz w:val="28"/>
          <w:szCs w:val="24"/>
        </w:rPr>
        <w:t>имени академика И.П. Павлова»</w:t>
      </w:r>
    </w:p>
    <w:p w:rsidR="00315758" w:rsidRPr="00430669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14304D" w:rsidRPr="00430669" w:rsidRDefault="0014304D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</w:p>
    <w:p w:rsidR="0088690B" w:rsidRPr="00430669" w:rsidRDefault="001E6B18" w:rsidP="00812472">
      <w:pPr>
        <w:spacing w:after="0"/>
        <w:ind w:right="-1"/>
        <w:jc w:val="center"/>
        <w:rPr>
          <w:rFonts w:ascii="Arial" w:eastAsia="Microsoft YaHei" w:hAnsi="Arial" w:cs="Arial"/>
          <w:sz w:val="28"/>
          <w:szCs w:val="28"/>
        </w:rPr>
      </w:pPr>
      <w:r w:rsidRPr="00430669">
        <w:rPr>
          <w:rFonts w:ascii="Arial" w:eastAsia="Microsoft YaHei" w:hAnsi="Arial" w:cs="Arial"/>
          <w:sz w:val="28"/>
          <w:szCs w:val="28"/>
          <w:lang w:val="en-US"/>
        </w:rPr>
        <w:t>V</w:t>
      </w:r>
      <w:r w:rsidR="0088690B" w:rsidRPr="00430669">
        <w:rPr>
          <w:rFonts w:ascii="Arial" w:eastAsia="Microsoft YaHei" w:hAnsi="Arial" w:cs="Arial"/>
          <w:sz w:val="28"/>
          <w:szCs w:val="28"/>
        </w:rPr>
        <w:t xml:space="preserve"> ВСЕРОССИЙСКАЯ КОНФЕРЕНЦИЯ СТУДЕНТОВ И МОЛОДЫХ УЧЕНЫХ С МЕЖДУНАРОДНЫМ УЧАСТИЕМ </w:t>
      </w:r>
    </w:p>
    <w:p w:rsidR="0088690B" w:rsidRPr="00430669" w:rsidRDefault="0088690B" w:rsidP="00812472">
      <w:pPr>
        <w:spacing w:after="0"/>
        <w:ind w:right="-1"/>
        <w:jc w:val="center"/>
        <w:rPr>
          <w:rFonts w:ascii="Arial" w:eastAsia="Microsoft YaHei" w:hAnsi="Arial" w:cs="Arial"/>
          <w:b/>
          <w:sz w:val="28"/>
          <w:szCs w:val="28"/>
        </w:rPr>
      </w:pPr>
      <w:r w:rsidRPr="00430669">
        <w:rPr>
          <w:rFonts w:ascii="Arial" w:eastAsia="Microsoft YaHei" w:hAnsi="Arial" w:cs="Arial"/>
          <w:b/>
          <w:sz w:val="28"/>
          <w:szCs w:val="28"/>
        </w:rPr>
        <w:t xml:space="preserve">«ПСИХОЛОГИЯ И МЕДИЦИНА: </w:t>
      </w:r>
    </w:p>
    <w:p w:rsidR="0088690B" w:rsidRPr="00430669" w:rsidRDefault="0088690B" w:rsidP="00812472">
      <w:pPr>
        <w:spacing w:after="0"/>
        <w:ind w:right="-1"/>
        <w:jc w:val="center"/>
        <w:rPr>
          <w:rFonts w:ascii="Arial" w:eastAsia="Microsoft YaHei" w:hAnsi="Arial" w:cs="Arial"/>
          <w:b/>
          <w:sz w:val="28"/>
          <w:szCs w:val="28"/>
        </w:rPr>
      </w:pPr>
      <w:r w:rsidRPr="00430669">
        <w:rPr>
          <w:rFonts w:ascii="Arial" w:eastAsia="Microsoft YaHei" w:hAnsi="Arial" w:cs="Arial"/>
          <w:b/>
          <w:sz w:val="28"/>
          <w:szCs w:val="28"/>
        </w:rPr>
        <w:t>ПУТИ ПОИСКА ОПТИМАЛЬНОГО ВЗАИМОДЕЙСТВИЯ»</w:t>
      </w:r>
    </w:p>
    <w:p w:rsidR="00382B00" w:rsidRPr="00430669" w:rsidRDefault="00382B00" w:rsidP="00812472">
      <w:pPr>
        <w:spacing w:after="0"/>
        <w:ind w:right="-1"/>
        <w:jc w:val="center"/>
        <w:rPr>
          <w:rFonts w:ascii="Arial" w:eastAsia="Microsoft YaHei" w:hAnsi="Arial" w:cs="Arial"/>
          <w:i/>
          <w:sz w:val="28"/>
          <w:szCs w:val="28"/>
        </w:rPr>
      </w:pPr>
    </w:p>
    <w:p w:rsidR="00D3478A" w:rsidRPr="00430669" w:rsidRDefault="0088690B" w:rsidP="00812472">
      <w:pPr>
        <w:spacing w:after="0"/>
        <w:ind w:right="-1"/>
        <w:jc w:val="center"/>
        <w:rPr>
          <w:rFonts w:ascii="Meiryo UI" w:eastAsia="Meiryo UI" w:hAnsi="Meiryo UI" w:cs="Arial"/>
          <w:i/>
          <w:sz w:val="28"/>
          <w:szCs w:val="28"/>
        </w:rPr>
      </w:pPr>
      <w:r w:rsidRPr="00430669">
        <w:rPr>
          <w:rFonts w:ascii="Arial" w:eastAsia="Microsoft YaHei" w:hAnsi="Arial" w:cs="Arial"/>
          <w:i/>
          <w:sz w:val="28"/>
          <w:szCs w:val="28"/>
        </w:rPr>
        <w:t>2</w:t>
      </w:r>
      <w:r w:rsidR="009604CC" w:rsidRPr="00430669">
        <w:rPr>
          <w:rFonts w:ascii="Arial" w:eastAsia="Microsoft YaHei" w:hAnsi="Arial" w:cs="Arial"/>
          <w:i/>
          <w:sz w:val="28"/>
          <w:szCs w:val="28"/>
        </w:rPr>
        <w:t>1</w:t>
      </w:r>
      <w:r w:rsidR="001E6B18" w:rsidRPr="00430669">
        <w:rPr>
          <w:rFonts w:ascii="Arial" w:eastAsia="Microsoft YaHei" w:hAnsi="Arial" w:cs="Arial"/>
          <w:i/>
          <w:sz w:val="28"/>
          <w:szCs w:val="28"/>
        </w:rPr>
        <w:t>-2</w:t>
      </w:r>
      <w:r w:rsidR="009604CC" w:rsidRPr="00430669">
        <w:rPr>
          <w:rFonts w:ascii="Arial" w:eastAsia="Microsoft YaHei" w:hAnsi="Arial" w:cs="Arial"/>
          <w:i/>
          <w:sz w:val="28"/>
          <w:szCs w:val="28"/>
        </w:rPr>
        <w:t>3</w:t>
      </w:r>
      <w:r w:rsidR="00932855" w:rsidRPr="00430669">
        <w:rPr>
          <w:rFonts w:ascii="Arial" w:eastAsia="Microsoft YaHei" w:hAnsi="Arial" w:cs="Arial"/>
          <w:i/>
          <w:sz w:val="28"/>
          <w:szCs w:val="28"/>
        </w:rPr>
        <w:t xml:space="preserve"> </w:t>
      </w:r>
      <w:r w:rsidRPr="00430669">
        <w:rPr>
          <w:rFonts w:ascii="Arial" w:eastAsia="Microsoft YaHei" w:hAnsi="Arial" w:cs="Arial"/>
          <w:i/>
          <w:sz w:val="28"/>
          <w:szCs w:val="28"/>
        </w:rPr>
        <w:t>ноября</w:t>
      </w:r>
      <w:r w:rsidR="00D3478A" w:rsidRPr="00430669">
        <w:rPr>
          <w:rFonts w:ascii="Arial" w:eastAsia="Microsoft YaHei" w:hAnsi="Arial" w:cs="Arial"/>
          <w:i/>
          <w:sz w:val="28"/>
          <w:szCs w:val="28"/>
        </w:rPr>
        <w:t xml:space="preserve"> 201</w:t>
      </w:r>
      <w:r w:rsidR="009604CC" w:rsidRPr="00430669">
        <w:rPr>
          <w:rFonts w:ascii="Arial" w:eastAsia="Microsoft YaHei" w:hAnsi="Arial" w:cs="Arial"/>
          <w:i/>
          <w:sz w:val="28"/>
          <w:szCs w:val="28"/>
        </w:rPr>
        <w:t>8</w:t>
      </w:r>
      <w:r w:rsidR="001E6B18" w:rsidRPr="00430669">
        <w:rPr>
          <w:rFonts w:ascii="Arial" w:eastAsia="Microsoft YaHei" w:hAnsi="Arial" w:cs="Arial"/>
          <w:i/>
          <w:sz w:val="28"/>
          <w:szCs w:val="28"/>
        </w:rPr>
        <w:t xml:space="preserve"> </w:t>
      </w:r>
      <w:r w:rsidR="00B66ECB" w:rsidRPr="00430669">
        <w:rPr>
          <w:rFonts w:ascii="Arial" w:eastAsia="Microsoft YaHei" w:hAnsi="Arial" w:cs="Arial"/>
          <w:i/>
          <w:sz w:val="28"/>
          <w:szCs w:val="28"/>
        </w:rPr>
        <w:t>года</w:t>
      </w:r>
    </w:p>
    <w:p w:rsidR="00FF47A5" w:rsidRPr="00430669" w:rsidRDefault="00FF47A5" w:rsidP="0099583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13237" w:rsidRPr="00430669" w:rsidRDefault="009951A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Традиционной темой конференции является взаимный обмен идеями, достижениями в науке и практике между психологией и медициной. </w:t>
      </w:r>
      <w:r w:rsidR="00CC7B1A" w:rsidRPr="00430669">
        <w:rPr>
          <w:rFonts w:ascii="Times New Roman" w:hAnsi="Times New Roman" w:cs="Times New Roman"/>
          <w:sz w:val="28"/>
          <w:szCs w:val="28"/>
        </w:rPr>
        <w:t xml:space="preserve">Успешное взаимодействие специалистов </w:t>
      </w:r>
      <w:r w:rsidR="00463054" w:rsidRPr="00430669">
        <w:rPr>
          <w:rFonts w:ascii="Times New Roman" w:hAnsi="Times New Roman" w:cs="Times New Roman"/>
          <w:sz w:val="28"/>
          <w:szCs w:val="28"/>
        </w:rPr>
        <w:t xml:space="preserve">и </w:t>
      </w:r>
      <w:r w:rsidR="00CC7B1A" w:rsidRPr="00430669">
        <w:rPr>
          <w:rFonts w:ascii="Times New Roman" w:hAnsi="Times New Roman" w:cs="Times New Roman"/>
          <w:sz w:val="28"/>
          <w:szCs w:val="28"/>
        </w:rPr>
        <w:t xml:space="preserve">научно-практическое </w:t>
      </w:r>
      <w:r w:rsidR="00463054" w:rsidRPr="00430669">
        <w:rPr>
          <w:rFonts w:ascii="Times New Roman" w:hAnsi="Times New Roman" w:cs="Times New Roman"/>
          <w:sz w:val="28"/>
          <w:szCs w:val="28"/>
        </w:rPr>
        <w:t>обогащение способн</w:t>
      </w:r>
      <w:r w:rsidR="00CC7B1A" w:rsidRPr="00430669">
        <w:rPr>
          <w:rFonts w:ascii="Times New Roman" w:hAnsi="Times New Roman" w:cs="Times New Roman"/>
          <w:sz w:val="28"/>
          <w:szCs w:val="28"/>
        </w:rPr>
        <w:t>ы</w:t>
      </w:r>
      <w:r w:rsidR="00463054" w:rsidRPr="00430669">
        <w:rPr>
          <w:rFonts w:ascii="Times New Roman" w:hAnsi="Times New Roman" w:cs="Times New Roman"/>
          <w:sz w:val="28"/>
          <w:szCs w:val="28"/>
        </w:rPr>
        <w:t xml:space="preserve"> обеспечить высокое качество </w:t>
      </w:r>
      <w:r w:rsidR="00CC7B1A" w:rsidRPr="00430669">
        <w:rPr>
          <w:rFonts w:ascii="Times New Roman" w:hAnsi="Times New Roman" w:cs="Times New Roman"/>
          <w:sz w:val="28"/>
          <w:szCs w:val="28"/>
        </w:rPr>
        <w:t>оказания клинико-психологической помощи</w:t>
      </w:r>
      <w:r w:rsidR="00812472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F77A96" w:rsidRPr="00430669">
        <w:rPr>
          <w:rFonts w:ascii="Times New Roman" w:hAnsi="Times New Roman" w:cs="Times New Roman"/>
          <w:sz w:val="28"/>
          <w:szCs w:val="28"/>
        </w:rPr>
        <w:t>различным группам населения</w:t>
      </w:r>
      <w:r w:rsidR="00463054" w:rsidRPr="004306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B00" w:rsidRPr="00430669" w:rsidRDefault="009951A2" w:rsidP="00382B00">
      <w:pPr>
        <w:spacing w:before="240"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669">
        <w:rPr>
          <w:rFonts w:ascii="Times New Roman" w:hAnsi="Times New Roman" w:cs="Times New Roman"/>
          <w:b/>
          <w:i/>
          <w:sz w:val="28"/>
          <w:szCs w:val="28"/>
        </w:rPr>
        <w:t xml:space="preserve">В этом году Организационный комитет предлагает делегатам </w:t>
      </w:r>
      <w:r w:rsidR="001A01F3" w:rsidRPr="00430669">
        <w:rPr>
          <w:rFonts w:ascii="Times New Roman" w:hAnsi="Times New Roman" w:cs="Times New Roman"/>
          <w:b/>
          <w:i/>
          <w:sz w:val="28"/>
          <w:szCs w:val="28"/>
        </w:rPr>
        <w:t xml:space="preserve">обсудить </w:t>
      </w:r>
      <w:r w:rsidR="00382B00" w:rsidRPr="00430669">
        <w:rPr>
          <w:rFonts w:ascii="Times New Roman" w:hAnsi="Times New Roman" w:cs="Times New Roman"/>
          <w:b/>
          <w:i/>
          <w:sz w:val="28"/>
          <w:szCs w:val="28"/>
        </w:rPr>
        <w:t>потенциал личностного и профессионального развития в трёх карьерных перспективах: научная деятельность, преподавание, практическая психологическая помощь.</w:t>
      </w:r>
    </w:p>
    <w:p w:rsidR="009062C5" w:rsidRDefault="00995836" w:rsidP="00382B00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43066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гость Конференции – </w:t>
      </w:r>
      <w:r w:rsidR="00382B00" w:rsidRPr="00430669">
        <w:rPr>
          <w:rFonts w:ascii="Times New Roman" w:hAnsi="Times New Roman" w:cs="Times New Roman"/>
          <w:b/>
          <w:i/>
          <w:sz w:val="28"/>
          <w:szCs w:val="28"/>
        </w:rPr>
        <w:t xml:space="preserve">Мартин </w:t>
      </w:r>
      <w:proofErr w:type="spellStart"/>
      <w:r w:rsidR="00382B00" w:rsidRPr="00430669">
        <w:rPr>
          <w:rFonts w:ascii="Times New Roman" w:hAnsi="Times New Roman" w:cs="Times New Roman"/>
          <w:b/>
          <w:i/>
          <w:sz w:val="28"/>
          <w:szCs w:val="28"/>
        </w:rPr>
        <w:t>Перссон</w:t>
      </w:r>
      <w:proofErr w:type="spellEnd"/>
      <w:r w:rsidR="00382B00" w:rsidRPr="0043066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382B00" w:rsidRPr="00430669">
        <w:rPr>
          <w:rFonts w:ascii="Times New Roman" w:hAnsi="Times New Roman" w:cs="Times New Roman"/>
          <w:sz w:val="28"/>
          <w:szCs w:val="28"/>
        </w:rPr>
        <w:t>.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.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,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="00382B00" w:rsidRPr="00430669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382B00" w:rsidRPr="00430669">
        <w:rPr>
          <w:rFonts w:ascii="Times New Roman" w:hAnsi="Times New Roman" w:cs="Times New Roman"/>
          <w:sz w:val="28"/>
          <w:szCs w:val="28"/>
        </w:rPr>
        <w:t xml:space="preserve"> (Университет </w:t>
      </w:r>
      <w:proofErr w:type="spellStart"/>
      <w:r w:rsidR="00382B00" w:rsidRPr="00430669">
        <w:rPr>
          <w:rFonts w:ascii="Times New Roman" w:hAnsi="Times New Roman" w:cs="Times New Roman"/>
          <w:sz w:val="28"/>
          <w:szCs w:val="28"/>
        </w:rPr>
        <w:t>Кристианштад</w:t>
      </w:r>
      <w:proofErr w:type="spellEnd"/>
      <w:r w:rsidR="00382B00" w:rsidRPr="00430669">
        <w:rPr>
          <w:rFonts w:ascii="Times New Roman" w:hAnsi="Times New Roman" w:cs="Times New Roman"/>
          <w:sz w:val="28"/>
          <w:szCs w:val="28"/>
        </w:rPr>
        <w:t xml:space="preserve">, Швеция). </w:t>
      </w:r>
      <w:r w:rsidRPr="00430669">
        <w:rPr>
          <w:rFonts w:ascii="Times New Roman" w:hAnsi="Times New Roman" w:cs="Times New Roman"/>
          <w:sz w:val="28"/>
        </w:rPr>
        <w:t xml:space="preserve">Его исследовательские </w:t>
      </w:r>
      <w:r w:rsidR="00382B00" w:rsidRPr="00430669">
        <w:rPr>
          <w:rFonts w:ascii="Times New Roman" w:hAnsi="Times New Roman" w:cs="Times New Roman"/>
          <w:sz w:val="28"/>
        </w:rPr>
        <w:t xml:space="preserve">и научно-практические </w:t>
      </w:r>
      <w:r w:rsidRPr="00430669">
        <w:rPr>
          <w:rFonts w:ascii="Times New Roman" w:hAnsi="Times New Roman" w:cs="Times New Roman"/>
          <w:sz w:val="28"/>
        </w:rPr>
        <w:t xml:space="preserve">интересы включают </w:t>
      </w:r>
      <w:r w:rsidR="00382B00" w:rsidRPr="00430669">
        <w:rPr>
          <w:rFonts w:ascii="Times New Roman" w:hAnsi="Times New Roman" w:cs="Times New Roman"/>
          <w:sz w:val="28"/>
        </w:rPr>
        <w:t xml:space="preserve">работу с пациентами с особенностями внешнего облика в аспекте социальной психологии и общественного здравоохранения. </w:t>
      </w:r>
      <w:r w:rsidR="00430669" w:rsidRPr="00430669">
        <w:rPr>
          <w:rFonts w:ascii="Times New Roman" w:hAnsi="Times New Roman" w:cs="Times New Roman"/>
          <w:sz w:val="28"/>
        </w:rPr>
        <w:t xml:space="preserve">Мартин </w:t>
      </w:r>
      <w:proofErr w:type="spellStart"/>
      <w:r w:rsidR="00430669" w:rsidRPr="00430669">
        <w:rPr>
          <w:rFonts w:ascii="Times New Roman" w:hAnsi="Times New Roman" w:cs="Times New Roman"/>
          <w:sz w:val="28"/>
        </w:rPr>
        <w:t>Перссон</w:t>
      </w:r>
      <w:proofErr w:type="spellEnd"/>
      <w:r w:rsidR="00430669" w:rsidRPr="00430669">
        <w:rPr>
          <w:rFonts w:ascii="Times New Roman" w:hAnsi="Times New Roman" w:cs="Times New Roman"/>
          <w:sz w:val="28"/>
        </w:rPr>
        <w:t xml:space="preserve"> на протяжении 15 лет проводит симпозиумы и мастер-классы по психологии, общественному здравоохранению и образовательным технологиям в медицине в Азии, Австралии, Европе, Северной и Южной Америке. Для участников конференции он прочитает лекцию</w:t>
      </w:r>
      <w:r w:rsidR="00F050B0" w:rsidRPr="00F050B0">
        <w:rPr>
          <w:rFonts w:ascii="Times New Roman" w:hAnsi="Times New Roman" w:cs="Times New Roman"/>
          <w:sz w:val="28"/>
        </w:rPr>
        <w:t xml:space="preserve"> </w:t>
      </w:r>
      <w:r w:rsidR="00F050B0" w:rsidRPr="00F050B0">
        <w:rPr>
          <w:rFonts w:ascii="Times New Roman" w:hAnsi="Times New Roman"/>
          <w:b/>
          <w:i/>
          <w:sz w:val="28"/>
          <w:szCs w:val="28"/>
        </w:rPr>
        <w:t xml:space="preserve">«Оптимизация социально-психологического обеспечения помощи людям с видимыми отличиями: поездка на </w:t>
      </w:r>
      <w:r w:rsidR="00F050B0" w:rsidRPr="00F050B0">
        <w:rPr>
          <w:rFonts w:ascii="Times New Roman" w:hAnsi="Times New Roman"/>
          <w:b/>
          <w:i/>
          <w:sz w:val="28"/>
          <w:szCs w:val="28"/>
        </w:rPr>
        <w:lastRenderedPageBreak/>
        <w:t xml:space="preserve">«американских горках» от исследований </w:t>
      </w:r>
      <w:r w:rsidR="00F050B0">
        <w:rPr>
          <w:rFonts w:ascii="Times New Roman" w:hAnsi="Times New Roman"/>
          <w:b/>
          <w:i/>
          <w:sz w:val="28"/>
          <w:szCs w:val="28"/>
        </w:rPr>
        <w:t>д</w:t>
      </w:r>
      <w:bookmarkStart w:id="0" w:name="_GoBack"/>
      <w:bookmarkEnd w:id="0"/>
      <w:r w:rsidR="00F050B0" w:rsidRPr="00F050B0">
        <w:rPr>
          <w:rFonts w:ascii="Times New Roman" w:hAnsi="Times New Roman"/>
          <w:b/>
          <w:i/>
          <w:sz w:val="28"/>
          <w:szCs w:val="28"/>
        </w:rPr>
        <w:t>о внедрения в клиническую практику»</w:t>
      </w:r>
      <w:r w:rsidR="00430669" w:rsidRPr="00430669">
        <w:rPr>
          <w:rFonts w:ascii="Times New Roman" w:hAnsi="Times New Roman" w:cs="Times New Roman"/>
          <w:b/>
          <w:i/>
          <w:sz w:val="28"/>
        </w:rPr>
        <w:t xml:space="preserve">. </w:t>
      </w:r>
      <w:r w:rsidR="00E1648C" w:rsidRPr="00430669">
        <w:rPr>
          <w:rFonts w:ascii="Times New Roman" w:hAnsi="Times New Roman" w:cs="Times New Roman"/>
          <w:sz w:val="28"/>
        </w:rPr>
        <w:t xml:space="preserve"> </w:t>
      </w:r>
    </w:p>
    <w:p w:rsidR="00F975DB" w:rsidRPr="00F975DB" w:rsidRDefault="00F975DB" w:rsidP="00382B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Участники конференции также получат уникальную возможность посетить мастер-класс по направлению </w:t>
      </w:r>
      <w:r w:rsidRPr="00F975DB">
        <w:rPr>
          <w:rFonts w:ascii="Times New Roman" w:hAnsi="Times New Roman" w:cs="Times New Roman"/>
          <w:b/>
          <w:i/>
          <w:sz w:val="28"/>
        </w:rPr>
        <w:t>«Коммуникативные навыки: введение в клинику»</w:t>
      </w:r>
      <w:r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Его представит </w:t>
      </w:r>
      <w:r w:rsidRPr="00F975DB">
        <w:rPr>
          <w:rFonts w:ascii="Times New Roman" w:hAnsi="Times New Roman" w:cs="Times New Roman"/>
          <w:b/>
          <w:i/>
          <w:sz w:val="28"/>
        </w:rPr>
        <w:t xml:space="preserve">Лариса </w:t>
      </w:r>
      <w:proofErr w:type="spellStart"/>
      <w:r w:rsidRPr="00F975DB">
        <w:rPr>
          <w:rFonts w:ascii="Times New Roman" w:hAnsi="Times New Roman" w:cs="Times New Roman"/>
          <w:b/>
          <w:i/>
          <w:sz w:val="28"/>
        </w:rPr>
        <w:t>Леонардовна</w:t>
      </w:r>
      <w:proofErr w:type="spellEnd"/>
      <w:r w:rsidRPr="00F975DB">
        <w:rPr>
          <w:rFonts w:ascii="Times New Roman" w:hAnsi="Times New Roman" w:cs="Times New Roman"/>
          <w:b/>
          <w:i/>
          <w:sz w:val="28"/>
        </w:rPr>
        <w:t xml:space="preserve"> Мациевская</w:t>
      </w:r>
      <w:r>
        <w:rPr>
          <w:rFonts w:ascii="Times New Roman" w:hAnsi="Times New Roman" w:cs="Times New Roman"/>
          <w:sz w:val="28"/>
        </w:rPr>
        <w:t xml:space="preserve">, кандидат медицинских наук, доцент, заведующая кафедрой медицинской психологии и коммуникативных навыков Карагандинского государственного медицинского университета (Казахстан). </w:t>
      </w:r>
    </w:p>
    <w:p w:rsidR="00D23367" w:rsidRPr="00430669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CD" w:rsidRPr="00430669" w:rsidRDefault="00691251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Мы рады пригласить к участию</w:t>
      </w:r>
      <w:r w:rsidR="004C4DCD" w:rsidRPr="00430669">
        <w:rPr>
          <w:rFonts w:ascii="Times New Roman" w:hAnsi="Times New Roman" w:cs="Times New Roman"/>
          <w:b/>
          <w:sz w:val="28"/>
          <w:szCs w:val="28"/>
        </w:rPr>
        <w:t>:</w:t>
      </w:r>
    </w:p>
    <w:p w:rsidR="00D23367" w:rsidRPr="00430669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DCD" w:rsidRPr="00430669" w:rsidRDefault="004C4DC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- студентов, молодых ученых</w:t>
      </w:r>
      <w:r w:rsidR="00B21206" w:rsidRPr="00430669">
        <w:rPr>
          <w:rFonts w:ascii="Times New Roman" w:hAnsi="Times New Roman" w:cs="Times New Roman"/>
          <w:sz w:val="28"/>
          <w:szCs w:val="28"/>
        </w:rPr>
        <w:t xml:space="preserve"> и</w:t>
      </w:r>
      <w:r w:rsidRPr="00430669">
        <w:rPr>
          <w:rFonts w:ascii="Times New Roman" w:hAnsi="Times New Roman" w:cs="Times New Roman"/>
          <w:sz w:val="28"/>
          <w:szCs w:val="28"/>
        </w:rPr>
        <w:t xml:space="preserve"> аспирантов медицинских</w:t>
      </w:r>
      <w:r w:rsidR="00CC7B1A" w:rsidRPr="00430669">
        <w:rPr>
          <w:rFonts w:ascii="Times New Roman" w:hAnsi="Times New Roman" w:cs="Times New Roman"/>
          <w:sz w:val="28"/>
          <w:szCs w:val="28"/>
        </w:rPr>
        <w:t>и психологических специальностей</w:t>
      </w:r>
      <w:r w:rsidRPr="00430669">
        <w:rPr>
          <w:rFonts w:ascii="Times New Roman" w:hAnsi="Times New Roman" w:cs="Times New Roman"/>
          <w:sz w:val="28"/>
          <w:szCs w:val="28"/>
        </w:rPr>
        <w:t>;</w:t>
      </w:r>
    </w:p>
    <w:p w:rsidR="005A0ABD" w:rsidRPr="00430669" w:rsidRDefault="005A0AB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- молодых специалистов – клинических психологов;</w:t>
      </w:r>
    </w:p>
    <w:p w:rsidR="00691251" w:rsidRPr="00430669" w:rsidRDefault="00110E09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- </w:t>
      </w:r>
      <w:r w:rsidR="004C4DCD" w:rsidRPr="00430669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691251" w:rsidRPr="00430669">
        <w:rPr>
          <w:rFonts w:ascii="Times New Roman" w:hAnsi="Times New Roman" w:cs="Times New Roman"/>
          <w:sz w:val="28"/>
          <w:szCs w:val="28"/>
        </w:rPr>
        <w:t xml:space="preserve">врачей, интересующихся </w:t>
      </w:r>
      <w:r w:rsidR="00B21206" w:rsidRPr="00430669">
        <w:rPr>
          <w:rFonts w:ascii="Times New Roman" w:hAnsi="Times New Roman" w:cs="Times New Roman"/>
          <w:sz w:val="28"/>
          <w:szCs w:val="28"/>
        </w:rPr>
        <w:t>перспективами</w:t>
      </w:r>
      <w:r w:rsidR="00691251" w:rsidRPr="0043066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4C4DCD" w:rsidRPr="00430669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 w:rsidRPr="00430669">
        <w:rPr>
          <w:rFonts w:ascii="Times New Roman" w:hAnsi="Times New Roman" w:cs="Times New Roman"/>
          <w:sz w:val="28"/>
          <w:szCs w:val="28"/>
        </w:rPr>
        <w:t>знаний</w:t>
      </w:r>
      <w:r w:rsidR="00B21206" w:rsidRPr="00430669">
        <w:rPr>
          <w:rFonts w:ascii="Times New Roman" w:hAnsi="Times New Roman" w:cs="Times New Roman"/>
          <w:sz w:val="28"/>
          <w:szCs w:val="28"/>
        </w:rPr>
        <w:t xml:space="preserve"> в </w:t>
      </w:r>
      <w:r w:rsidR="0014304D" w:rsidRPr="0043066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2A4F" w:rsidRPr="00430669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B21206" w:rsidRPr="00430669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4C4DCD" w:rsidRPr="00430669" w:rsidRDefault="00B21206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- специалистов, имеющих опыт междисциплинарной </w:t>
      </w:r>
      <w:r w:rsidR="004C4DCD" w:rsidRPr="004306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12A4F" w:rsidRPr="00430669">
        <w:rPr>
          <w:rFonts w:ascii="Times New Roman" w:hAnsi="Times New Roman" w:cs="Times New Roman"/>
          <w:sz w:val="28"/>
          <w:szCs w:val="28"/>
        </w:rPr>
        <w:t xml:space="preserve">и использования психологических практик </w:t>
      </w:r>
      <w:r w:rsidRPr="00430669">
        <w:rPr>
          <w:rFonts w:ascii="Times New Roman" w:hAnsi="Times New Roman" w:cs="Times New Roman"/>
          <w:sz w:val="28"/>
          <w:szCs w:val="28"/>
        </w:rPr>
        <w:t>в</w:t>
      </w:r>
      <w:r w:rsidR="004C4DCD" w:rsidRPr="0043066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Pr="00430669">
        <w:rPr>
          <w:rFonts w:ascii="Times New Roman" w:hAnsi="Times New Roman" w:cs="Times New Roman"/>
          <w:sz w:val="28"/>
          <w:szCs w:val="28"/>
        </w:rPr>
        <w:t>е</w:t>
      </w:r>
      <w:r w:rsidR="004C4DCD" w:rsidRPr="00430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09" w:rsidRPr="00430669" w:rsidRDefault="00110E09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31" w:rsidRDefault="009D4031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Приоритетные вопросы:</w:t>
      </w:r>
    </w:p>
    <w:p w:rsidR="00F975DB" w:rsidRPr="00430669" w:rsidRDefault="00F975DB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F2" w:rsidRPr="00430669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Теоретические ориентации и методы современной психотерапии и психологического консультирования в медицине и психологии;</w:t>
      </w:r>
    </w:p>
    <w:p w:rsidR="000C7DF2" w:rsidRPr="00430669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Исследование психологических особенностей пациента: роль врача и психолога;</w:t>
      </w:r>
    </w:p>
    <w:p w:rsidR="000C7DF2" w:rsidRPr="00430669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Этические и психологические основы пациент-центрированного подхода;</w:t>
      </w:r>
    </w:p>
    <w:p w:rsidR="000C7DF2" w:rsidRPr="00430669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Взаимодействие врачей и психологов в реабилитации пациентов с соматическими заболеваниями;</w:t>
      </w:r>
    </w:p>
    <w:p w:rsidR="000C7DF2" w:rsidRPr="00430669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 xml:space="preserve">Перспективы реабилитации и ресоциализации пациентов с психическими заболеваниями; </w:t>
      </w:r>
    </w:p>
    <w:p w:rsidR="00B52774" w:rsidRPr="00430669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Организация клинико-психологической  помощи пациентам с патологическими зависимостями;</w:t>
      </w:r>
    </w:p>
    <w:p w:rsidR="00B52774" w:rsidRPr="00430669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>Клинико-психологическая помощь детям</w:t>
      </w:r>
      <w:r w:rsidR="007420A9" w:rsidRPr="00430669">
        <w:rPr>
          <w:rFonts w:ascii="Times New Roman" w:hAnsi="Times New Roman" w:cs="Times New Roman"/>
          <w:iCs/>
          <w:sz w:val="28"/>
          <w:szCs w:val="24"/>
        </w:rPr>
        <w:t xml:space="preserve"> и семьям;</w:t>
      </w:r>
    </w:p>
    <w:p w:rsidR="007420A9" w:rsidRPr="00430669" w:rsidRDefault="007420A9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430669">
        <w:rPr>
          <w:rFonts w:ascii="Times New Roman" w:hAnsi="Times New Roman" w:cs="Times New Roman"/>
          <w:iCs/>
          <w:sz w:val="28"/>
          <w:szCs w:val="24"/>
        </w:rPr>
        <w:t xml:space="preserve">Обмен опытом научно-исследовательской работы и практической деятельности. </w:t>
      </w:r>
    </w:p>
    <w:p w:rsidR="00B52774" w:rsidRPr="00430669" w:rsidRDefault="00B52774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</w:p>
    <w:p w:rsidR="00092A0A" w:rsidRPr="00430669" w:rsidRDefault="00110E09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306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</w:t>
      </w:r>
      <w:r w:rsidR="009A2057" w:rsidRPr="00430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 рассмотреть любую тематику, близкую к указанным приоритетным направлениям работы.</w:t>
      </w:r>
    </w:p>
    <w:p w:rsidR="006F4E8E" w:rsidRPr="00430669" w:rsidRDefault="006F4E8E" w:rsidP="009958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669">
        <w:rPr>
          <w:rFonts w:ascii="Times New Roman" w:hAnsi="Times New Roman" w:cs="Times New Roman"/>
          <w:b/>
          <w:i/>
          <w:sz w:val="28"/>
          <w:szCs w:val="28"/>
        </w:rPr>
        <w:t>Участие в конференции и публикация тезисов – бесплатные!</w:t>
      </w:r>
    </w:p>
    <w:p w:rsidR="009A2057" w:rsidRPr="00430669" w:rsidRDefault="009A2057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 xml:space="preserve">Заочное участие в конференции предусмотрено в следующих формах: </w:t>
      </w:r>
    </w:p>
    <w:p w:rsidR="001B6CD0" w:rsidRPr="00430669" w:rsidRDefault="00F975DB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9A2057" w:rsidRPr="00430669">
        <w:rPr>
          <w:rFonts w:ascii="Times New Roman" w:hAnsi="Times New Roman" w:cs="Times New Roman"/>
          <w:sz w:val="28"/>
          <w:szCs w:val="28"/>
        </w:rPr>
        <w:t xml:space="preserve">по </w:t>
      </w:r>
      <w:r w:rsidR="00D3531D" w:rsidRPr="00430669">
        <w:rPr>
          <w:rFonts w:ascii="Times New Roman" w:hAnsi="Times New Roman" w:cs="Times New Roman"/>
          <w:sz w:val="28"/>
          <w:szCs w:val="28"/>
        </w:rPr>
        <w:t>клинической психологии</w:t>
      </w:r>
      <w:r w:rsidR="009A2057" w:rsidRPr="00430669">
        <w:rPr>
          <w:rFonts w:ascii="Times New Roman" w:hAnsi="Times New Roman" w:cs="Times New Roman"/>
          <w:sz w:val="28"/>
          <w:szCs w:val="28"/>
        </w:rPr>
        <w:t>.</w:t>
      </w:r>
    </w:p>
    <w:p w:rsidR="009A2057" w:rsidRPr="00430669" w:rsidRDefault="007420A9" w:rsidP="00E1648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lastRenderedPageBreak/>
        <w:t>Публикация тезисов</w:t>
      </w:r>
      <w:r w:rsidR="00B52774" w:rsidRPr="00430669">
        <w:rPr>
          <w:rFonts w:ascii="Times New Roman" w:hAnsi="Times New Roman" w:cs="Times New Roman"/>
          <w:sz w:val="28"/>
          <w:szCs w:val="28"/>
        </w:rPr>
        <w:t xml:space="preserve">. </w:t>
      </w:r>
      <w:r w:rsidR="009E2100" w:rsidRPr="00430669">
        <w:rPr>
          <w:rFonts w:ascii="Times New Roman" w:hAnsi="Times New Roman" w:cs="Times New Roman"/>
          <w:b/>
          <w:sz w:val="28"/>
          <w:szCs w:val="28"/>
        </w:rPr>
        <w:t>Срок подачи тезисов для публикации –</w:t>
      </w:r>
      <w:r w:rsidR="00932855" w:rsidRPr="0043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00" w:rsidRPr="004306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30669">
        <w:rPr>
          <w:rFonts w:ascii="Times New Roman" w:hAnsi="Times New Roman" w:cs="Times New Roman"/>
          <w:b/>
          <w:sz w:val="28"/>
          <w:szCs w:val="28"/>
        </w:rPr>
        <w:t>24</w:t>
      </w:r>
      <w:r w:rsidR="00932855" w:rsidRPr="0043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1D" w:rsidRPr="0043066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E2100" w:rsidRPr="004306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0669">
        <w:rPr>
          <w:rFonts w:ascii="Times New Roman" w:hAnsi="Times New Roman" w:cs="Times New Roman"/>
          <w:b/>
          <w:sz w:val="28"/>
          <w:szCs w:val="28"/>
        </w:rPr>
        <w:t>8</w:t>
      </w:r>
      <w:r w:rsidR="009E2100" w:rsidRPr="00430669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D3531D" w:rsidRPr="00430669">
        <w:rPr>
          <w:rFonts w:ascii="Times New Roman" w:hAnsi="Times New Roman" w:cs="Times New Roman"/>
          <w:sz w:val="28"/>
          <w:szCs w:val="28"/>
        </w:rPr>
        <w:t>Тезисы будут проходить рецензирование, авторы будут извещены о принятии тезисов к публикации.</w:t>
      </w:r>
      <w:r w:rsidR="00E1648C" w:rsidRPr="00430669">
        <w:rPr>
          <w:rFonts w:ascii="Times New Roman" w:hAnsi="Times New Roman" w:cs="Times New Roman"/>
          <w:sz w:val="28"/>
          <w:szCs w:val="28"/>
        </w:rPr>
        <w:t xml:space="preserve"> </w:t>
      </w:r>
      <w:r w:rsidRPr="00430669">
        <w:rPr>
          <w:rFonts w:ascii="Times New Roman" w:hAnsi="Times New Roman" w:cs="Times New Roman"/>
          <w:sz w:val="28"/>
          <w:szCs w:val="28"/>
        </w:rPr>
        <w:t>Тезисы, не соответствующие требованиям, не будут приняты к рассмотрению.</w:t>
      </w:r>
      <w:r w:rsidR="00F975DB">
        <w:rPr>
          <w:rFonts w:ascii="Times New Roman" w:hAnsi="Times New Roman" w:cs="Times New Roman"/>
          <w:sz w:val="28"/>
          <w:szCs w:val="28"/>
        </w:rPr>
        <w:t xml:space="preserve"> Тезисы, прошедшие рецензирование, будут опубликованы в специальном выпуске журнала «Личность в меняющемся мире: здоровье, адаптация, развитие» и размещены в РИНЦ.</w:t>
      </w:r>
    </w:p>
    <w:p w:rsidR="00E1648C" w:rsidRPr="00FC32D2" w:rsidRDefault="00603990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2D2">
        <w:rPr>
          <w:rFonts w:ascii="Times New Roman" w:hAnsi="Times New Roman" w:cs="Times New Roman"/>
          <w:sz w:val="28"/>
          <w:szCs w:val="28"/>
        </w:rPr>
        <w:t>Видео-презентации.</w:t>
      </w:r>
    </w:p>
    <w:p w:rsidR="00D3478A" w:rsidRPr="00430669" w:rsidRDefault="009E2100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 xml:space="preserve">Очное участие в конференции предусмотрено по следующим формам: </w:t>
      </w:r>
    </w:p>
    <w:p w:rsidR="002E1E84" w:rsidRPr="00430669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Д</w:t>
      </w:r>
      <w:r w:rsidR="002E1E84" w:rsidRPr="00430669">
        <w:rPr>
          <w:rFonts w:ascii="Times New Roman" w:hAnsi="Times New Roman" w:cs="Times New Roman"/>
          <w:sz w:val="28"/>
          <w:szCs w:val="28"/>
        </w:rPr>
        <w:t>искуссионные группы</w:t>
      </w:r>
      <w:r w:rsidR="009E2100" w:rsidRPr="00430669">
        <w:rPr>
          <w:rFonts w:ascii="Times New Roman" w:hAnsi="Times New Roman" w:cs="Times New Roman"/>
          <w:sz w:val="28"/>
          <w:szCs w:val="28"/>
        </w:rPr>
        <w:t>;</w:t>
      </w:r>
    </w:p>
    <w:p w:rsidR="00603990" w:rsidRPr="00430669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Круглые столы; </w:t>
      </w:r>
    </w:p>
    <w:p w:rsidR="008C6B7C" w:rsidRPr="00430669" w:rsidRDefault="00CB377C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Открытые л</w:t>
      </w:r>
      <w:r w:rsidR="008C6B7C" w:rsidRPr="00430669">
        <w:rPr>
          <w:rFonts w:ascii="Times New Roman" w:hAnsi="Times New Roman" w:cs="Times New Roman"/>
          <w:sz w:val="28"/>
          <w:szCs w:val="28"/>
        </w:rPr>
        <w:t>екции</w:t>
      </w:r>
      <w:r w:rsidR="009E2100" w:rsidRPr="00430669">
        <w:rPr>
          <w:rFonts w:ascii="Times New Roman" w:hAnsi="Times New Roman" w:cs="Times New Roman"/>
          <w:sz w:val="28"/>
          <w:szCs w:val="28"/>
        </w:rPr>
        <w:t>;</w:t>
      </w:r>
    </w:p>
    <w:p w:rsidR="00603990" w:rsidRPr="00430669" w:rsidRDefault="00D3478A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Мастер-классы</w:t>
      </w:r>
      <w:r w:rsidR="009E2100" w:rsidRPr="00430669">
        <w:rPr>
          <w:rFonts w:ascii="Times New Roman" w:hAnsi="Times New Roman" w:cs="Times New Roman"/>
          <w:sz w:val="28"/>
          <w:szCs w:val="28"/>
        </w:rPr>
        <w:t>;</w:t>
      </w:r>
    </w:p>
    <w:p w:rsidR="00B66ECB" w:rsidRPr="00430669" w:rsidRDefault="004C0CB5" w:rsidP="00FC32D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FC32D2">
        <w:rPr>
          <w:rFonts w:ascii="Times New Roman" w:hAnsi="Times New Roman" w:cs="Times New Roman"/>
          <w:sz w:val="28"/>
          <w:szCs w:val="28"/>
        </w:rPr>
        <w:t>.</w:t>
      </w:r>
    </w:p>
    <w:p w:rsidR="00092A0A" w:rsidRPr="00430669" w:rsidRDefault="006F4E8E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Организационный комитет готов рассмотреть предложения о проведении лекций, мастер-классов. </w:t>
      </w:r>
    </w:p>
    <w:p w:rsidR="007420A9" w:rsidRPr="00430669" w:rsidRDefault="002C7A60" w:rsidP="00995836">
      <w:pPr>
        <w:pStyle w:val="a3"/>
        <w:spacing w:line="240" w:lineRule="auto"/>
        <w:ind w:left="0"/>
        <w:jc w:val="both"/>
      </w:pPr>
      <w:r w:rsidRPr="00430669"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 о</w:t>
      </w:r>
      <w:r w:rsidR="00B66ECB" w:rsidRPr="00430669">
        <w:rPr>
          <w:rFonts w:ascii="Times New Roman" w:hAnsi="Times New Roman" w:cs="Times New Roman"/>
          <w:b/>
          <w:sz w:val="28"/>
          <w:szCs w:val="28"/>
        </w:rPr>
        <w:t xml:space="preserve">тправить </w:t>
      </w:r>
      <w:r w:rsidR="006F4E8E" w:rsidRPr="00430669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9E2100" w:rsidRPr="00430669">
        <w:rPr>
          <w:rFonts w:ascii="Times New Roman" w:hAnsi="Times New Roman" w:cs="Times New Roman"/>
          <w:b/>
          <w:sz w:val="28"/>
          <w:szCs w:val="28"/>
        </w:rPr>
        <w:t xml:space="preserve">на электронный </w:t>
      </w:r>
      <w:r w:rsidR="0039271D" w:rsidRPr="00430669">
        <w:rPr>
          <w:rFonts w:ascii="Times New Roman" w:hAnsi="Times New Roman" w:cs="Times New Roman"/>
          <w:b/>
          <w:sz w:val="28"/>
          <w:szCs w:val="28"/>
        </w:rPr>
        <w:t>адрес</w:t>
      </w:r>
      <w:r w:rsidRPr="00430669">
        <w:rPr>
          <w:rFonts w:ascii="Times New Roman" w:hAnsi="Times New Roman" w:cs="Times New Roman"/>
          <w:b/>
          <w:sz w:val="28"/>
          <w:szCs w:val="28"/>
        </w:rPr>
        <w:t>:</w:t>
      </w:r>
      <w:r w:rsidR="00932855" w:rsidRPr="0043066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  <w:r w:rsidR="00FF47A5" w:rsidRPr="00430669">
        <w:t xml:space="preserve">. </w:t>
      </w:r>
    </w:p>
    <w:p w:rsidR="00FF47A5" w:rsidRPr="00430669" w:rsidRDefault="00FF47A5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Образец заявки в отдельном файле размещен на официальной странице конференции в сети Интернет.</w:t>
      </w:r>
    </w:p>
    <w:p w:rsidR="007420A9" w:rsidRPr="0043066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</w:p>
    <w:p w:rsidR="00B40BF5" w:rsidRPr="0043066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  <w:r w:rsidRPr="004306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Образец заявки</w:t>
      </w:r>
    </w:p>
    <w:p w:rsidR="007420A9" w:rsidRPr="00430669" w:rsidRDefault="007420A9" w:rsidP="0099583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814"/>
      </w:tblGrid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</w:t>
            </w:r>
            <w:r w:rsidR="006F4E8E" w:rsidRPr="00430669"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="006F4E8E"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 заведени</w:t>
            </w: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430669" w:rsidTr="00110E09">
        <w:trPr>
          <w:jc w:val="center"/>
        </w:trPr>
        <w:tc>
          <w:tcPr>
            <w:tcW w:w="3040" w:type="dxa"/>
          </w:tcPr>
          <w:p w:rsidR="00CB377C" w:rsidRPr="0043066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814" w:type="dxa"/>
          </w:tcPr>
          <w:p w:rsidR="00CB377C" w:rsidRPr="0043066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430669" w:rsidTr="00110E09">
        <w:trPr>
          <w:jc w:val="center"/>
        </w:trPr>
        <w:tc>
          <w:tcPr>
            <w:tcW w:w="3040" w:type="dxa"/>
          </w:tcPr>
          <w:p w:rsidR="00CB377C" w:rsidRPr="0043066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6814" w:type="dxa"/>
          </w:tcPr>
          <w:p w:rsidR="00CB377C" w:rsidRPr="0043066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430669" w:rsidTr="00110E09">
        <w:trPr>
          <w:jc w:val="center"/>
        </w:trPr>
        <w:tc>
          <w:tcPr>
            <w:tcW w:w="3040" w:type="dxa"/>
          </w:tcPr>
          <w:p w:rsidR="00FF47A5" w:rsidRPr="0043066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6814" w:type="dxa"/>
          </w:tcPr>
          <w:p w:rsidR="00FF47A5" w:rsidRPr="0043066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430669" w:rsidTr="00110E09">
        <w:trPr>
          <w:jc w:val="center"/>
        </w:trPr>
        <w:tc>
          <w:tcPr>
            <w:tcW w:w="3040" w:type="dxa"/>
          </w:tcPr>
          <w:p w:rsidR="00FF47A5" w:rsidRPr="0043066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6814" w:type="dxa"/>
          </w:tcPr>
          <w:p w:rsidR="00FF47A5" w:rsidRPr="0043066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D3531D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Форма участия 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7C409A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Тема для </w:t>
            </w:r>
            <w:r w:rsidR="00FF47A5"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публикации, </w:t>
            </w:r>
            <w:r w:rsidR="006F4E8E"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презентации, круглого стола или мастер-класса 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430669" w:rsidTr="00110E09">
        <w:trPr>
          <w:jc w:val="center"/>
        </w:trPr>
        <w:tc>
          <w:tcPr>
            <w:tcW w:w="3040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814" w:type="dxa"/>
          </w:tcPr>
          <w:p w:rsidR="006F4E8E" w:rsidRPr="0043066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3237" w:rsidRPr="00430669" w:rsidTr="00110E09">
        <w:trPr>
          <w:jc w:val="center"/>
        </w:trPr>
        <w:tc>
          <w:tcPr>
            <w:tcW w:w="3040" w:type="dxa"/>
          </w:tcPr>
          <w:p w:rsidR="00613237" w:rsidRPr="0043066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30669">
              <w:rPr>
                <w:rFonts w:ascii="Times New Roman" w:hAnsi="Times New Roman" w:cs="Times New Roman"/>
                <w:sz w:val="24"/>
                <w:szCs w:val="28"/>
              </w:rPr>
              <w:t>Участвовали ли вы раньше в конференции «Психология и медицина: пути поиска оптимального взаимодействия»</w:t>
            </w:r>
            <w:r w:rsidR="007C409A" w:rsidRPr="0043066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FF47A5" w:rsidRPr="00430669">
              <w:rPr>
                <w:rFonts w:ascii="Times New Roman" w:hAnsi="Times New Roman" w:cs="Times New Roman"/>
                <w:sz w:val="24"/>
                <w:szCs w:val="28"/>
              </w:rPr>
              <w:t xml:space="preserve"> Если «да», то в каком году?</w:t>
            </w:r>
          </w:p>
        </w:tc>
        <w:tc>
          <w:tcPr>
            <w:tcW w:w="6814" w:type="dxa"/>
          </w:tcPr>
          <w:p w:rsidR="00613237" w:rsidRPr="0043066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52025" w:rsidRPr="00430669" w:rsidTr="00110E09">
        <w:trPr>
          <w:jc w:val="center"/>
        </w:trPr>
        <w:tc>
          <w:tcPr>
            <w:tcW w:w="3040" w:type="dxa"/>
          </w:tcPr>
          <w:p w:rsidR="00A52025" w:rsidRPr="00430669" w:rsidRDefault="00A5202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Нуждаетесь ли Вы в общежитии?</w:t>
            </w:r>
          </w:p>
        </w:tc>
        <w:tc>
          <w:tcPr>
            <w:tcW w:w="6814" w:type="dxa"/>
          </w:tcPr>
          <w:p w:rsidR="00A52025" w:rsidRPr="00430669" w:rsidRDefault="00A5202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C32D2" w:rsidRDefault="00FC32D2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60" w:rsidRPr="00430669" w:rsidRDefault="003A1934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Срок подачи заявок на участие</w:t>
      </w:r>
      <w:r w:rsidR="0014304D" w:rsidRPr="00430669">
        <w:rPr>
          <w:rFonts w:ascii="Times New Roman" w:hAnsi="Times New Roman" w:cs="Times New Roman"/>
          <w:b/>
          <w:sz w:val="28"/>
          <w:szCs w:val="28"/>
        </w:rPr>
        <w:t xml:space="preserve"> и тезисов</w:t>
      </w:r>
      <w:r w:rsidR="009604CC" w:rsidRPr="0043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8E" w:rsidRPr="004306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C32D2">
        <w:rPr>
          <w:rFonts w:ascii="Times New Roman" w:hAnsi="Times New Roman" w:cs="Times New Roman"/>
          <w:b/>
          <w:sz w:val="28"/>
          <w:szCs w:val="28"/>
        </w:rPr>
        <w:t>24</w:t>
      </w:r>
      <w:r w:rsidR="00932855" w:rsidRPr="00430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2D2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="006F4E8E" w:rsidRPr="00430669">
        <w:rPr>
          <w:rFonts w:ascii="Times New Roman" w:hAnsi="Times New Roman" w:cs="Times New Roman"/>
          <w:b/>
          <w:sz w:val="28"/>
          <w:szCs w:val="28"/>
        </w:rPr>
        <w:t>!</w:t>
      </w:r>
      <w:r w:rsidR="0014304D" w:rsidRPr="00430669">
        <w:rPr>
          <w:rFonts w:ascii="Times New Roman" w:hAnsi="Times New Roman" w:cs="Times New Roman"/>
          <w:sz w:val="28"/>
          <w:szCs w:val="28"/>
        </w:rPr>
        <w:t xml:space="preserve"> Заяв</w:t>
      </w:r>
      <w:r w:rsidR="00F77A96" w:rsidRPr="00430669">
        <w:rPr>
          <w:rFonts w:ascii="Times New Roman" w:hAnsi="Times New Roman" w:cs="Times New Roman"/>
          <w:sz w:val="28"/>
          <w:szCs w:val="28"/>
        </w:rPr>
        <w:t>к</w:t>
      </w:r>
      <w:r w:rsidR="00FC32D2">
        <w:rPr>
          <w:rFonts w:ascii="Times New Roman" w:hAnsi="Times New Roman" w:cs="Times New Roman"/>
          <w:sz w:val="28"/>
          <w:szCs w:val="28"/>
        </w:rPr>
        <w:t>и и тезисы, поступившие после 24 октября 2018</w:t>
      </w:r>
      <w:r w:rsidR="0014304D" w:rsidRPr="00430669">
        <w:rPr>
          <w:rFonts w:ascii="Times New Roman" w:hAnsi="Times New Roman" w:cs="Times New Roman"/>
          <w:sz w:val="28"/>
          <w:szCs w:val="28"/>
        </w:rPr>
        <w:t xml:space="preserve">, не будут рассматриваться Организационным комитетом. </w:t>
      </w:r>
    </w:p>
    <w:p w:rsidR="006F4E8E" w:rsidRPr="00430669" w:rsidRDefault="00097127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A06586" w:rsidRPr="0043066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430669">
        <w:rPr>
          <w:rFonts w:ascii="Times New Roman" w:hAnsi="Times New Roman" w:cs="Times New Roman"/>
          <w:sz w:val="28"/>
          <w:szCs w:val="28"/>
        </w:rPr>
        <w:t xml:space="preserve">иногородним участникам </w:t>
      </w:r>
      <w:r w:rsidR="00A06586" w:rsidRPr="00430669">
        <w:rPr>
          <w:rFonts w:ascii="Times New Roman" w:hAnsi="Times New Roman" w:cs="Times New Roman"/>
          <w:sz w:val="28"/>
          <w:szCs w:val="28"/>
        </w:rPr>
        <w:t>размещение</w:t>
      </w:r>
      <w:r w:rsidRPr="00430669">
        <w:rPr>
          <w:rFonts w:ascii="Times New Roman" w:hAnsi="Times New Roman" w:cs="Times New Roman"/>
          <w:sz w:val="28"/>
          <w:szCs w:val="28"/>
        </w:rPr>
        <w:t xml:space="preserve"> в </w:t>
      </w:r>
      <w:r w:rsidR="00F77A96" w:rsidRPr="00430669">
        <w:rPr>
          <w:rFonts w:ascii="Times New Roman" w:hAnsi="Times New Roman" w:cs="Times New Roman"/>
          <w:sz w:val="28"/>
          <w:szCs w:val="28"/>
        </w:rPr>
        <w:t>студенческом общежитии</w:t>
      </w:r>
      <w:r w:rsidRPr="00430669">
        <w:rPr>
          <w:rFonts w:ascii="Times New Roman" w:hAnsi="Times New Roman" w:cs="Times New Roman"/>
          <w:sz w:val="28"/>
          <w:szCs w:val="28"/>
        </w:rPr>
        <w:t>.</w:t>
      </w:r>
      <w:r w:rsidR="00F77A96" w:rsidRPr="00430669">
        <w:rPr>
          <w:rFonts w:ascii="Times New Roman" w:hAnsi="Times New Roman" w:cs="Times New Roman"/>
          <w:sz w:val="28"/>
          <w:szCs w:val="28"/>
        </w:rPr>
        <w:t xml:space="preserve"> Запрос на проживание в студенческом общежитии следует </w:t>
      </w:r>
      <w:r w:rsidR="00A52025">
        <w:rPr>
          <w:rFonts w:ascii="Times New Roman" w:hAnsi="Times New Roman" w:cs="Times New Roman"/>
          <w:sz w:val="28"/>
          <w:szCs w:val="28"/>
        </w:rPr>
        <w:t xml:space="preserve">указывать в заявке и </w:t>
      </w:r>
      <w:r w:rsidR="00F77A96" w:rsidRPr="00430669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C32D2">
        <w:rPr>
          <w:rFonts w:ascii="Times New Roman" w:hAnsi="Times New Roman" w:cs="Times New Roman"/>
          <w:sz w:val="28"/>
          <w:szCs w:val="28"/>
        </w:rPr>
        <w:t>до 24 октября 2018</w:t>
      </w:r>
      <w:r w:rsidR="00F77A96" w:rsidRPr="00430669">
        <w:rPr>
          <w:rFonts w:ascii="Times New Roman" w:hAnsi="Times New Roman" w:cs="Times New Roman"/>
          <w:sz w:val="28"/>
          <w:szCs w:val="28"/>
        </w:rPr>
        <w:t>!</w:t>
      </w:r>
    </w:p>
    <w:p w:rsidR="00A015A2" w:rsidRPr="00430669" w:rsidRDefault="00124802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A015A2" w:rsidRPr="00430669">
        <w:rPr>
          <w:rFonts w:ascii="Times New Roman" w:hAnsi="Times New Roman" w:cs="Times New Roman"/>
          <w:b/>
          <w:sz w:val="28"/>
          <w:szCs w:val="28"/>
        </w:rPr>
        <w:t>:</w:t>
      </w:r>
    </w:p>
    <w:p w:rsidR="009238ED" w:rsidRPr="00430669" w:rsidRDefault="000C668A" w:rsidP="00995836">
      <w:pPr>
        <w:pStyle w:val="a3"/>
        <w:spacing w:line="240" w:lineRule="auto"/>
        <w:ind w:left="0"/>
        <w:jc w:val="both"/>
      </w:pPr>
      <w:proofErr w:type="gramStart"/>
      <w:r w:rsidRPr="004306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43066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306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proofErr w:type="gramEnd"/>
      <w:r w:rsidRPr="004306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32855" w:rsidRPr="00430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0" w:history="1"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43066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</w:p>
    <w:p w:rsidR="000C668A" w:rsidRPr="00430669" w:rsidRDefault="000C668A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69">
        <w:rPr>
          <w:rFonts w:ascii="Times New Roman" w:hAnsi="Times New Roman" w:cs="Times New Roman"/>
          <w:b/>
          <w:sz w:val="28"/>
          <w:szCs w:val="28"/>
        </w:rPr>
        <w:t xml:space="preserve">Тел.: (4912) 46-08-67- кафедра общей </w:t>
      </w:r>
      <w:r w:rsidR="007420A9" w:rsidRPr="00430669">
        <w:rPr>
          <w:rFonts w:ascii="Times New Roman" w:hAnsi="Times New Roman" w:cs="Times New Roman"/>
          <w:b/>
          <w:sz w:val="28"/>
          <w:szCs w:val="28"/>
        </w:rPr>
        <w:t xml:space="preserve">и специальной </w:t>
      </w:r>
      <w:r w:rsidRPr="00430669">
        <w:rPr>
          <w:rFonts w:ascii="Times New Roman" w:hAnsi="Times New Roman" w:cs="Times New Roman"/>
          <w:b/>
          <w:sz w:val="28"/>
          <w:szCs w:val="28"/>
        </w:rPr>
        <w:t>психологии с курсом педагогики РязГМУ.</w:t>
      </w:r>
    </w:p>
    <w:sectPr w:rsidR="000C668A" w:rsidRPr="00430669" w:rsidSect="009238E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"/>
      </v:shape>
    </w:pict>
  </w:numPicBullet>
  <w:abstractNum w:abstractNumId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Theme="minorEastAsia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C9F"/>
    <w:multiLevelType w:val="hybridMultilevel"/>
    <w:tmpl w:val="8C66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8"/>
    <w:rsid w:val="00012215"/>
    <w:rsid w:val="0008712D"/>
    <w:rsid w:val="00092A0A"/>
    <w:rsid w:val="00094E43"/>
    <w:rsid w:val="00097127"/>
    <w:rsid w:val="000A3921"/>
    <w:rsid w:val="000C668A"/>
    <w:rsid w:val="000C7DF2"/>
    <w:rsid w:val="00110E09"/>
    <w:rsid w:val="00124802"/>
    <w:rsid w:val="00124968"/>
    <w:rsid w:val="001368D5"/>
    <w:rsid w:val="00140AF1"/>
    <w:rsid w:val="0014304D"/>
    <w:rsid w:val="00165941"/>
    <w:rsid w:val="001933F3"/>
    <w:rsid w:val="001A01F3"/>
    <w:rsid w:val="001B6CD0"/>
    <w:rsid w:val="001D035D"/>
    <w:rsid w:val="001D4D82"/>
    <w:rsid w:val="001E05A0"/>
    <w:rsid w:val="001E443F"/>
    <w:rsid w:val="001E6B18"/>
    <w:rsid w:val="00207499"/>
    <w:rsid w:val="0021265C"/>
    <w:rsid w:val="002202DB"/>
    <w:rsid w:val="0027725E"/>
    <w:rsid w:val="002879C2"/>
    <w:rsid w:val="0029401F"/>
    <w:rsid w:val="00294265"/>
    <w:rsid w:val="002A319E"/>
    <w:rsid w:val="002C7A60"/>
    <w:rsid w:val="002E1E84"/>
    <w:rsid w:val="002E5715"/>
    <w:rsid w:val="002E7144"/>
    <w:rsid w:val="003044A6"/>
    <w:rsid w:val="00315758"/>
    <w:rsid w:val="0032135D"/>
    <w:rsid w:val="003557FE"/>
    <w:rsid w:val="00365622"/>
    <w:rsid w:val="00382B00"/>
    <w:rsid w:val="00392344"/>
    <w:rsid w:val="0039271D"/>
    <w:rsid w:val="003A1934"/>
    <w:rsid w:val="003C4053"/>
    <w:rsid w:val="003D4CA2"/>
    <w:rsid w:val="00406947"/>
    <w:rsid w:val="0041387E"/>
    <w:rsid w:val="00430669"/>
    <w:rsid w:val="00433EB4"/>
    <w:rsid w:val="00463054"/>
    <w:rsid w:val="00492CDF"/>
    <w:rsid w:val="004C0CB5"/>
    <w:rsid w:val="004C22EF"/>
    <w:rsid w:val="004C4DCD"/>
    <w:rsid w:val="004F3DFE"/>
    <w:rsid w:val="00511CA5"/>
    <w:rsid w:val="00516218"/>
    <w:rsid w:val="00547CB3"/>
    <w:rsid w:val="005770FF"/>
    <w:rsid w:val="005A0ABD"/>
    <w:rsid w:val="005E2799"/>
    <w:rsid w:val="005E2A0F"/>
    <w:rsid w:val="00603990"/>
    <w:rsid w:val="00613237"/>
    <w:rsid w:val="00645FB3"/>
    <w:rsid w:val="00670993"/>
    <w:rsid w:val="00677D4F"/>
    <w:rsid w:val="00691251"/>
    <w:rsid w:val="006E16AC"/>
    <w:rsid w:val="006F4E8E"/>
    <w:rsid w:val="006F6228"/>
    <w:rsid w:val="00714540"/>
    <w:rsid w:val="007235B1"/>
    <w:rsid w:val="00726B11"/>
    <w:rsid w:val="007420A9"/>
    <w:rsid w:val="007C409A"/>
    <w:rsid w:val="007C4467"/>
    <w:rsid w:val="007E6C55"/>
    <w:rsid w:val="00812472"/>
    <w:rsid w:val="00812BA2"/>
    <w:rsid w:val="00854F26"/>
    <w:rsid w:val="0088690B"/>
    <w:rsid w:val="008B695F"/>
    <w:rsid w:val="008C6B7C"/>
    <w:rsid w:val="009062C5"/>
    <w:rsid w:val="009070F9"/>
    <w:rsid w:val="009110BD"/>
    <w:rsid w:val="00922153"/>
    <w:rsid w:val="009238ED"/>
    <w:rsid w:val="0093077B"/>
    <w:rsid w:val="00932855"/>
    <w:rsid w:val="00947EAC"/>
    <w:rsid w:val="009604CC"/>
    <w:rsid w:val="009631D5"/>
    <w:rsid w:val="00974F70"/>
    <w:rsid w:val="009951A2"/>
    <w:rsid w:val="00995836"/>
    <w:rsid w:val="00996493"/>
    <w:rsid w:val="009A2057"/>
    <w:rsid w:val="009A417C"/>
    <w:rsid w:val="009B62DA"/>
    <w:rsid w:val="009C188B"/>
    <w:rsid w:val="009D4031"/>
    <w:rsid w:val="009E2100"/>
    <w:rsid w:val="00A015A2"/>
    <w:rsid w:val="00A06586"/>
    <w:rsid w:val="00A24E19"/>
    <w:rsid w:val="00A31DF0"/>
    <w:rsid w:val="00A334A8"/>
    <w:rsid w:val="00A52025"/>
    <w:rsid w:val="00AA7EAE"/>
    <w:rsid w:val="00B21206"/>
    <w:rsid w:val="00B30DBB"/>
    <w:rsid w:val="00B3712A"/>
    <w:rsid w:val="00B40BF5"/>
    <w:rsid w:val="00B43124"/>
    <w:rsid w:val="00B52774"/>
    <w:rsid w:val="00B66ECB"/>
    <w:rsid w:val="00B7618E"/>
    <w:rsid w:val="00B93D10"/>
    <w:rsid w:val="00BB758E"/>
    <w:rsid w:val="00BC6173"/>
    <w:rsid w:val="00BF4C3A"/>
    <w:rsid w:val="00BF57E4"/>
    <w:rsid w:val="00C1186C"/>
    <w:rsid w:val="00C12A4F"/>
    <w:rsid w:val="00C13D47"/>
    <w:rsid w:val="00C147FB"/>
    <w:rsid w:val="00C22A80"/>
    <w:rsid w:val="00C568B7"/>
    <w:rsid w:val="00C616E6"/>
    <w:rsid w:val="00C717C3"/>
    <w:rsid w:val="00C97342"/>
    <w:rsid w:val="00CA1270"/>
    <w:rsid w:val="00CB377C"/>
    <w:rsid w:val="00CC7B1A"/>
    <w:rsid w:val="00D23367"/>
    <w:rsid w:val="00D3478A"/>
    <w:rsid w:val="00D3531D"/>
    <w:rsid w:val="00DA64D3"/>
    <w:rsid w:val="00DA7F71"/>
    <w:rsid w:val="00DC07E6"/>
    <w:rsid w:val="00DC7B04"/>
    <w:rsid w:val="00DE62CC"/>
    <w:rsid w:val="00E1648C"/>
    <w:rsid w:val="00E17537"/>
    <w:rsid w:val="00EA33A2"/>
    <w:rsid w:val="00EB5129"/>
    <w:rsid w:val="00EC4C3C"/>
    <w:rsid w:val="00ED29F1"/>
    <w:rsid w:val="00EE4EB7"/>
    <w:rsid w:val="00EF6EE7"/>
    <w:rsid w:val="00F050B0"/>
    <w:rsid w:val="00F66C28"/>
    <w:rsid w:val="00F77A96"/>
    <w:rsid w:val="00F975DB"/>
    <w:rsid w:val="00FA6452"/>
    <w:rsid w:val="00FC32D2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499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D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7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F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22A8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499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D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7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F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22A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symedconferen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ymedconferen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BE4F-E2BD-4099-AAF4-25A6400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2015-06-19T08:32:00Z</cp:lastPrinted>
  <dcterms:created xsi:type="dcterms:W3CDTF">2018-07-03T08:19:00Z</dcterms:created>
  <dcterms:modified xsi:type="dcterms:W3CDTF">2018-09-28T09:21:00Z</dcterms:modified>
</cp:coreProperties>
</file>