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A" w:rsidRPr="00EB3C30" w:rsidRDefault="003A307A" w:rsidP="003A307A">
      <w:pPr>
        <w:pStyle w:val="1"/>
        <w:jc w:val="center"/>
        <w:rPr>
          <w:bCs/>
          <w:sz w:val="24"/>
          <w:szCs w:val="24"/>
        </w:rPr>
      </w:pPr>
      <w:r w:rsidRPr="00EB3C30">
        <w:rPr>
          <w:bCs/>
          <w:sz w:val="24"/>
          <w:szCs w:val="24"/>
        </w:rPr>
        <w:t>Федеральное медико-биологическое агентство</w:t>
      </w:r>
    </w:p>
    <w:p w:rsidR="003A307A" w:rsidRPr="00B25E16" w:rsidRDefault="003A307A" w:rsidP="003A307A">
      <w:pPr>
        <w:pStyle w:val="ListParagraph1"/>
        <w:numPr>
          <w:ilvl w:val="0"/>
          <w:numId w:val="1"/>
        </w:numPr>
        <w:jc w:val="center"/>
      </w:pPr>
      <w:r w:rsidRPr="00EB3C30">
        <w:rPr>
          <w:bCs/>
        </w:rPr>
        <w:t>ФГУП  «Гос.НИИ особо чистых биопрепаратов» ФМБА России</w:t>
      </w:r>
    </w:p>
    <w:p w:rsidR="00B25E16" w:rsidRPr="003A307A" w:rsidRDefault="00B25E16" w:rsidP="003A307A">
      <w:pPr>
        <w:pStyle w:val="ListParagraph1"/>
        <w:numPr>
          <w:ilvl w:val="0"/>
          <w:numId w:val="1"/>
        </w:numPr>
        <w:jc w:val="center"/>
      </w:pPr>
      <w:r>
        <w:rPr>
          <w:bCs/>
        </w:rPr>
        <w:t>МОО «Евро-Азиатское общество по инфекционным болезням»</w:t>
      </w:r>
    </w:p>
    <w:p w:rsidR="003A307A" w:rsidRPr="003A307A" w:rsidRDefault="003A307A" w:rsidP="003A307A">
      <w:pPr>
        <w:pStyle w:val="ListParagraph1"/>
        <w:numPr>
          <w:ilvl w:val="0"/>
          <w:numId w:val="1"/>
        </w:numPr>
        <w:jc w:val="center"/>
      </w:pPr>
    </w:p>
    <w:p w:rsidR="003A307A" w:rsidRPr="00EB3C30" w:rsidRDefault="003A307A" w:rsidP="003A307A">
      <w:pPr>
        <w:pStyle w:val="a9"/>
        <w:rPr>
          <w:sz w:val="24"/>
          <w:szCs w:val="24"/>
        </w:rPr>
      </w:pPr>
    </w:p>
    <w:p w:rsidR="003A307A" w:rsidRPr="00EB3C30" w:rsidRDefault="003A307A" w:rsidP="003A307A">
      <w:pPr>
        <w:pStyle w:val="3"/>
        <w:keepNext/>
        <w:numPr>
          <w:ilvl w:val="2"/>
          <w:numId w:val="0"/>
        </w:numPr>
        <w:tabs>
          <w:tab w:val="num" w:pos="0"/>
        </w:tabs>
        <w:suppressAutoHyphens/>
        <w:spacing w:before="0" w:beforeAutospacing="0" w:after="0" w:afterAutospacing="0"/>
        <w:rPr>
          <w:b w:val="0"/>
          <w:sz w:val="24"/>
          <w:szCs w:val="24"/>
        </w:rPr>
      </w:pPr>
    </w:p>
    <w:p w:rsidR="003A307A" w:rsidRPr="00EB3C30" w:rsidRDefault="003A307A" w:rsidP="003A307A">
      <w:pPr>
        <w:pStyle w:val="1"/>
        <w:spacing w:line="360" w:lineRule="auto"/>
        <w:jc w:val="center"/>
        <w:rPr>
          <w:bCs/>
          <w:sz w:val="24"/>
          <w:szCs w:val="24"/>
        </w:rPr>
      </w:pPr>
      <w:r w:rsidRPr="00EB3C30">
        <w:rPr>
          <w:bCs/>
          <w:sz w:val="24"/>
          <w:szCs w:val="24"/>
        </w:rPr>
        <w:t>Российская научно-практическая конференция молодых ученых,</w:t>
      </w:r>
    </w:p>
    <w:p w:rsidR="003A307A" w:rsidRPr="001B6803" w:rsidRDefault="008E5797" w:rsidP="003A307A">
      <w:pPr>
        <w:pStyle w:val="1"/>
        <w:tabs>
          <w:tab w:val="num" w:pos="0"/>
        </w:tabs>
        <w:spacing w:line="360" w:lineRule="auto"/>
        <w:ind w:hanging="431"/>
        <w:jc w:val="center"/>
        <w:rPr>
          <w:b/>
          <w:sz w:val="28"/>
          <w:szCs w:val="28"/>
        </w:rPr>
      </w:pPr>
      <w:r w:rsidRPr="008E5797">
        <w:rPr>
          <w:b/>
          <w:sz w:val="28"/>
          <w:szCs w:val="28"/>
        </w:rPr>
        <w:t xml:space="preserve"> </w:t>
      </w:r>
      <w:r w:rsidR="003A307A" w:rsidRPr="008E5797">
        <w:rPr>
          <w:b/>
          <w:sz w:val="28"/>
          <w:szCs w:val="28"/>
        </w:rPr>
        <w:t>«</w:t>
      </w:r>
      <w:r w:rsidRPr="001B6803">
        <w:rPr>
          <w:b/>
          <w:sz w:val="28"/>
          <w:szCs w:val="28"/>
        </w:rPr>
        <w:t>Фундаментальные и прикладные аспекты биотехнологии и иммунофармакологии</w:t>
      </w:r>
      <w:r>
        <w:rPr>
          <w:b/>
          <w:sz w:val="28"/>
          <w:szCs w:val="28"/>
        </w:rPr>
        <w:t>.</w:t>
      </w:r>
      <w:r w:rsidRPr="008E5797">
        <w:rPr>
          <w:b/>
          <w:bCs/>
          <w:sz w:val="28"/>
          <w:szCs w:val="28"/>
        </w:rPr>
        <w:t xml:space="preserve"> Иммунодиагностика, иммунопрофилактика и иммунотерапия иммунозависимых и инфекционных болезней</w:t>
      </w:r>
      <w:r w:rsidR="003A307A" w:rsidRPr="001B6803">
        <w:rPr>
          <w:b/>
          <w:sz w:val="28"/>
          <w:szCs w:val="28"/>
        </w:rPr>
        <w:t xml:space="preserve">»   </w:t>
      </w:r>
    </w:p>
    <w:p w:rsidR="003A307A" w:rsidRPr="00EB3C30" w:rsidRDefault="003A307A" w:rsidP="003A307A">
      <w:pPr>
        <w:pStyle w:val="1"/>
        <w:tabs>
          <w:tab w:val="num" w:pos="0"/>
        </w:tabs>
        <w:ind w:left="432" w:hanging="432"/>
        <w:jc w:val="center"/>
        <w:rPr>
          <w:sz w:val="24"/>
          <w:szCs w:val="24"/>
        </w:rPr>
      </w:pPr>
      <w:r w:rsidRPr="00EB3C30">
        <w:rPr>
          <w:sz w:val="24"/>
          <w:szCs w:val="24"/>
        </w:rPr>
        <w:t xml:space="preserve">                       </w:t>
      </w:r>
    </w:p>
    <w:p w:rsidR="003A307A" w:rsidRPr="00EB3C30" w:rsidRDefault="003A307A" w:rsidP="003A307A">
      <w:pPr>
        <w:pStyle w:val="1"/>
        <w:jc w:val="center"/>
        <w:rPr>
          <w:bCs/>
          <w:sz w:val="24"/>
          <w:szCs w:val="24"/>
          <w:shd w:val="clear" w:color="auto" w:fill="FFFF00"/>
        </w:rPr>
      </w:pPr>
    </w:p>
    <w:p w:rsidR="003A307A" w:rsidRPr="00EB3C30" w:rsidRDefault="003A307A" w:rsidP="003A307A">
      <w:pPr>
        <w:rPr>
          <w:rFonts w:ascii="Times New Roman" w:hAnsi="Times New Roman" w:cs="Times New Roman"/>
          <w:bCs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  <w:bCs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  <w:bCs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  <w:bCs/>
        </w:rPr>
      </w:pPr>
    </w:p>
    <w:p w:rsidR="003A307A" w:rsidRPr="00EB3C30" w:rsidRDefault="008E5797" w:rsidP="003A307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4 – 5</w:t>
      </w:r>
      <w:r w:rsidR="003A307A" w:rsidRPr="00EB3C3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октября</w:t>
      </w:r>
      <w:r w:rsidR="003A307A" w:rsidRPr="00EB3C30">
        <w:rPr>
          <w:rFonts w:ascii="Times New Roman" w:hAnsi="Times New Roman" w:cs="Times New Roman"/>
          <w:bCs/>
        </w:rPr>
        <w:t xml:space="preserve"> 201</w:t>
      </w:r>
      <w:r>
        <w:rPr>
          <w:rFonts w:ascii="Times New Roman" w:hAnsi="Times New Roman" w:cs="Times New Roman"/>
          <w:bCs/>
        </w:rPr>
        <w:t>8</w:t>
      </w:r>
      <w:r w:rsidR="003A307A" w:rsidRPr="00EB3C30">
        <w:rPr>
          <w:rFonts w:ascii="Times New Roman" w:hAnsi="Times New Roman" w:cs="Times New Roman"/>
          <w:bCs/>
        </w:rPr>
        <w:t xml:space="preserve"> года</w:t>
      </w:r>
    </w:p>
    <w:p w:rsidR="003A307A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Pr="00EB3C30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Default="003A307A" w:rsidP="003A307A">
      <w:pPr>
        <w:jc w:val="center"/>
        <w:rPr>
          <w:rFonts w:ascii="Times New Roman" w:hAnsi="Times New Roman" w:cs="Times New Roman"/>
        </w:rPr>
      </w:pPr>
    </w:p>
    <w:p w:rsidR="003A307A" w:rsidRPr="00372C64" w:rsidRDefault="008E5797" w:rsidP="003A307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Первое</w:t>
      </w:r>
      <w:r w:rsidR="0038044A" w:rsidRPr="00372C64">
        <w:rPr>
          <w:rFonts w:ascii="Times New Roman" w:hAnsi="Times New Roman" w:cs="Times New Roman"/>
          <w:b/>
        </w:rPr>
        <w:t xml:space="preserve"> </w:t>
      </w:r>
      <w:r w:rsidR="003A307A" w:rsidRPr="00372C64">
        <w:rPr>
          <w:rFonts w:ascii="Times New Roman" w:hAnsi="Times New Roman" w:cs="Times New Roman"/>
          <w:b/>
        </w:rPr>
        <w:t>информационное сообщение</w:t>
      </w:r>
    </w:p>
    <w:p w:rsidR="003A307A" w:rsidRPr="00F94D71" w:rsidRDefault="003A307A" w:rsidP="003A307A">
      <w:pPr>
        <w:rPr>
          <w:rFonts w:ascii="Times New Roman" w:hAnsi="Times New Roman" w:cs="Times New Roman"/>
          <w:b/>
          <w:bCs/>
        </w:rPr>
      </w:pPr>
    </w:p>
    <w:p w:rsidR="003A307A" w:rsidRPr="00EB3C30" w:rsidRDefault="003A307A" w:rsidP="003A307A">
      <w:pPr>
        <w:ind w:left="180"/>
        <w:jc w:val="center"/>
        <w:rPr>
          <w:rFonts w:ascii="Times New Roman" w:hAnsi="Times New Roman" w:cs="Times New Roman"/>
          <w:b/>
          <w:spacing w:val="-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63"/>
        <w:gridCol w:w="2582"/>
      </w:tblGrid>
      <w:tr w:rsidR="003A307A" w:rsidRPr="00EB3C30" w:rsidTr="004A54B7">
        <w:tc>
          <w:tcPr>
            <w:tcW w:w="2663" w:type="dxa"/>
            <w:shd w:val="clear" w:color="auto" w:fill="auto"/>
          </w:tcPr>
          <w:p w:rsidR="003A307A" w:rsidRPr="003871D7" w:rsidRDefault="003A307A" w:rsidP="004A5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>Прием тезисов:</w:t>
            </w:r>
          </w:p>
          <w:p w:rsidR="003A307A" w:rsidRPr="003871D7" w:rsidRDefault="003A307A" w:rsidP="004A5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заявок на доклады:</w:t>
            </w:r>
          </w:p>
        </w:tc>
        <w:tc>
          <w:tcPr>
            <w:tcW w:w="2582" w:type="dxa"/>
            <w:shd w:val="clear" w:color="auto" w:fill="auto"/>
          </w:tcPr>
          <w:p w:rsidR="003A307A" w:rsidRPr="003871D7" w:rsidRDefault="003A307A" w:rsidP="004A5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 01 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  <w:p w:rsidR="003A307A" w:rsidRPr="003871D7" w:rsidRDefault="003A307A" w:rsidP="008E5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 01 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  <w:tr w:rsidR="003A307A" w:rsidRPr="00EB3C30" w:rsidTr="004A54B7">
        <w:tc>
          <w:tcPr>
            <w:tcW w:w="2663" w:type="dxa"/>
            <w:shd w:val="clear" w:color="auto" w:fill="auto"/>
          </w:tcPr>
          <w:p w:rsidR="003A307A" w:rsidRPr="003871D7" w:rsidRDefault="003A307A" w:rsidP="004A5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>Предварительная регистрация:</w:t>
            </w:r>
          </w:p>
        </w:tc>
        <w:tc>
          <w:tcPr>
            <w:tcW w:w="2582" w:type="dxa"/>
            <w:shd w:val="clear" w:color="auto" w:fill="auto"/>
          </w:tcPr>
          <w:p w:rsidR="003A307A" w:rsidRPr="003871D7" w:rsidRDefault="003A307A" w:rsidP="004A5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307A" w:rsidRPr="003871D7" w:rsidRDefault="003A307A" w:rsidP="008E5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 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июля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</w:t>
            </w:r>
            <w:r w:rsidR="008E57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3871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</w:tr>
    </w:tbl>
    <w:p w:rsidR="003A307A" w:rsidRPr="001B6803" w:rsidRDefault="003A307A" w:rsidP="003A307A">
      <w:pPr>
        <w:ind w:left="180"/>
        <w:jc w:val="center"/>
        <w:rPr>
          <w:rFonts w:ascii="Times New Roman" w:hAnsi="Times New Roman" w:cs="Times New Roman"/>
          <w:b/>
          <w:spacing w:val="-4"/>
          <w:lang w:val="en-US"/>
        </w:rPr>
      </w:pPr>
    </w:p>
    <w:p w:rsidR="003A307A" w:rsidRDefault="003A307A" w:rsidP="003A307A">
      <w:pPr>
        <w:ind w:left="180"/>
        <w:jc w:val="center"/>
        <w:rPr>
          <w:rFonts w:ascii="Times New Roman" w:hAnsi="Times New Roman" w:cs="Times New Roman"/>
          <w:b/>
          <w:spacing w:val="-4"/>
        </w:rPr>
      </w:pPr>
    </w:p>
    <w:p w:rsidR="003A307A" w:rsidRPr="00EB3C30" w:rsidRDefault="003A307A" w:rsidP="003A307A">
      <w:pPr>
        <w:ind w:left="180"/>
        <w:jc w:val="center"/>
        <w:rPr>
          <w:rFonts w:ascii="Times New Roman" w:hAnsi="Times New Roman" w:cs="Times New Roman"/>
          <w:b/>
          <w:spacing w:val="-4"/>
        </w:rPr>
      </w:pPr>
    </w:p>
    <w:p w:rsidR="003A307A" w:rsidRPr="00EB3C30" w:rsidRDefault="003A307A" w:rsidP="003A307A">
      <w:pPr>
        <w:ind w:left="180"/>
        <w:jc w:val="center"/>
        <w:rPr>
          <w:rFonts w:ascii="Times New Roman" w:hAnsi="Times New Roman" w:cs="Times New Roman"/>
          <w:b/>
          <w:spacing w:val="-4"/>
        </w:rPr>
      </w:pPr>
    </w:p>
    <w:p w:rsidR="003A307A" w:rsidRPr="00EB3C30" w:rsidRDefault="003A307A" w:rsidP="003A307A">
      <w:pPr>
        <w:ind w:left="180"/>
        <w:jc w:val="center"/>
        <w:rPr>
          <w:rFonts w:ascii="Times New Roman" w:hAnsi="Times New Roman" w:cs="Times New Roman"/>
        </w:rPr>
      </w:pPr>
    </w:p>
    <w:p w:rsidR="003A307A" w:rsidRDefault="003A307A" w:rsidP="003A307A">
      <w:pPr>
        <w:ind w:left="180"/>
        <w:jc w:val="center"/>
        <w:rPr>
          <w:rFonts w:ascii="Times New Roman" w:hAnsi="Times New Roman" w:cs="Times New Roman"/>
          <w:spacing w:val="-4"/>
        </w:rPr>
      </w:pPr>
      <w:r w:rsidRPr="00EB3C30">
        <w:rPr>
          <w:rFonts w:ascii="Times New Roman" w:hAnsi="Times New Roman" w:cs="Times New Roman"/>
        </w:rPr>
        <w:t>Санкт-Петербург</w:t>
      </w:r>
      <w:r w:rsidR="008E5797">
        <w:rPr>
          <w:rFonts w:ascii="Times New Roman" w:hAnsi="Times New Roman" w:cs="Times New Roman"/>
        </w:rPr>
        <w:t>,</w:t>
      </w:r>
      <w:r w:rsidRPr="00EB3C30">
        <w:rPr>
          <w:rFonts w:ascii="Times New Roman" w:hAnsi="Times New Roman" w:cs="Times New Roman"/>
        </w:rPr>
        <w:t xml:space="preserve"> </w:t>
      </w:r>
      <w:r w:rsidR="008E5797">
        <w:rPr>
          <w:rFonts w:ascii="Times New Roman" w:hAnsi="Times New Roman" w:cs="Times New Roman"/>
          <w:spacing w:val="-4"/>
        </w:rPr>
        <w:t>2018</w:t>
      </w:r>
    </w:p>
    <w:tbl>
      <w:tblPr>
        <w:tblW w:w="0" w:type="auto"/>
        <w:tblInd w:w="250" w:type="dxa"/>
        <w:tblLayout w:type="fixed"/>
        <w:tblLook w:val="0000"/>
      </w:tblPr>
      <w:tblGrid>
        <w:gridCol w:w="3969"/>
        <w:gridCol w:w="3794"/>
      </w:tblGrid>
      <w:tr w:rsidR="003A307A" w:rsidRPr="00EB3C30" w:rsidTr="008E5797">
        <w:trPr>
          <w:trHeight w:val="871"/>
        </w:trPr>
        <w:tc>
          <w:tcPr>
            <w:tcW w:w="3969" w:type="dxa"/>
            <w:shd w:val="clear" w:color="auto" w:fill="auto"/>
          </w:tcPr>
          <w:p w:rsidR="008E47EE" w:rsidRPr="003A307A" w:rsidRDefault="008E47EE" w:rsidP="008E47EE">
            <w:pPr>
              <w:ind w:left="180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Программный комитет</w:t>
            </w:r>
          </w:p>
          <w:p w:rsidR="008E47EE" w:rsidRPr="00EB3C30" w:rsidRDefault="008E47EE" w:rsidP="008E47EE">
            <w:pPr>
              <w:pStyle w:val="a9"/>
              <w:rPr>
                <w:b/>
                <w:bCs/>
                <w:sz w:val="24"/>
                <w:szCs w:val="24"/>
              </w:rPr>
            </w:pPr>
          </w:p>
          <w:p w:rsidR="003A307A" w:rsidRPr="00EB3C30" w:rsidRDefault="003A307A" w:rsidP="004A54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94" w:type="dxa"/>
            <w:shd w:val="clear" w:color="auto" w:fill="auto"/>
          </w:tcPr>
          <w:p w:rsidR="008E5797" w:rsidRPr="008E47EE" w:rsidRDefault="008E5797" w:rsidP="004A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7EE">
              <w:rPr>
                <w:rFonts w:ascii="Times New Roman" w:hAnsi="Times New Roman" w:cs="Times New Roman"/>
                <w:b/>
              </w:rPr>
              <w:t>Лобзин Ю.В.</w:t>
            </w:r>
          </w:p>
          <w:p w:rsidR="003A307A" w:rsidRPr="008E47EE" w:rsidRDefault="003A307A" w:rsidP="004A54B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7EE">
              <w:rPr>
                <w:rFonts w:ascii="Times New Roman" w:hAnsi="Times New Roman" w:cs="Times New Roman"/>
                <w:b/>
              </w:rPr>
              <w:t>Васильев Ю.М.</w:t>
            </w:r>
          </w:p>
          <w:p w:rsidR="008E5797" w:rsidRPr="008E47EE" w:rsidRDefault="008E5797" w:rsidP="008E57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7EE">
              <w:rPr>
                <w:rFonts w:ascii="Times New Roman" w:hAnsi="Times New Roman" w:cs="Times New Roman"/>
                <w:b/>
              </w:rPr>
              <w:t>Симбирцев А.С.</w:t>
            </w:r>
          </w:p>
          <w:p w:rsidR="003A307A" w:rsidRPr="00EB3C30" w:rsidRDefault="003A307A" w:rsidP="004A54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A307A" w:rsidRPr="008E47EE" w:rsidRDefault="003A307A" w:rsidP="003A307A">
      <w:pPr>
        <w:jc w:val="both"/>
        <w:rPr>
          <w:rFonts w:ascii="Times New Roman" w:hAnsi="Times New Roman" w:cs="Times New Roman"/>
        </w:rPr>
      </w:pPr>
    </w:p>
    <w:p w:rsidR="003A307A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Предварительная программа</w:t>
      </w:r>
    </w:p>
    <w:p w:rsidR="004A54B7" w:rsidRDefault="008E579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4A54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="004A54B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="004A54B7">
        <w:rPr>
          <w:rFonts w:ascii="Times New Roman" w:hAnsi="Times New Roman" w:cs="Times New Roman"/>
          <w:b/>
        </w:rPr>
        <w:t xml:space="preserve"> – День заезда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</w:p>
    <w:p w:rsidR="004A54B7" w:rsidRDefault="008E579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4A54B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10</w:t>
      </w:r>
      <w:r w:rsidR="004A54B7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10.00 – Открытие конференции. Приветствие от ФМБА России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10.30 – 13.00 – Секция «Достижения биотехнологии»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13.00 – 14.00 – Перерыв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14.00 – 16.00 – Секция «</w:t>
      </w:r>
      <w:r w:rsidR="008E5797">
        <w:rPr>
          <w:rFonts w:ascii="Times New Roman" w:hAnsi="Times New Roman" w:cs="Times New Roman"/>
          <w:b/>
        </w:rPr>
        <w:t>Иммунофармакология</w:t>
      </w:r>
      <w:r>
        <w:rPr>
          <w:rFonts w:ascii="Times New Roman" w:hAnsi="Times New Roman" w:cs="Times New Roman"/>
          <w:b/>
        </w:rPr>
        <w:t>»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16.00 – 16.30 – Перерыв</w:t>
      </w:r>
      <w:r w:rsidR="00EE797F">
        <w:rPr>
          <w:rFonts w:ascii="Times New Roman" w:hAnsi="Times New Roman" w:cs="Times New Roman"/>
          <w:b/>
        </w:rPr>
        <w:t>. Постерная сессия.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16.30 – 18.00 – Секция «Современные проблемы </w:t>
      </w:r>
      <w:r w:rsidR="008E5797">
        <w:rPr>
          <w:rFonts w:ascii="Times New Roman" w:hAnsi="Times New Roman" w:cs="Times New Roman"/>
          <w:b/>
        </w:rPr>
        <w:t>иммунодиагностики</w:t>
      </w:r>
      <w:r>
        <w:rPr>
          <w:rFonts w:ascii="Times New Roman" w:hAnsi="Times New Roman" w:cs="Times New Roman"/>
          <w:b/>
        </w:rPr>
        <w:t>»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22.12 2017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10.00 – 12.00 Секция «Теоретические и прикладные проблемы иммунологии»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12.00 – 12.30 Перерыв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12.30 – 14.30 Секция «</w:t>
      </w:r>
      <w:r w:rsidR="004B7587">
        <w:rPr>
          <w:rFonts w:ascii="Times New Roman" w:hAnsi="Times New Roman" w:cs="Times New Roman"/>
          <w:b/>
        </w:rPr>
        <w:t>Научные и клинические аспекты иммунопрофилактики</w:t>
      </w:r>
      <w:r>
        <w:rPr>
          <w:rFonts w:ascii="Times New Roman" w:hAnsi="Times New Roman" w:cs="Times New Roman"/>
          <w:b/>
        </w:rPr>
        <w:t>»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14.30 – 15.30 Перерыв</w:t>
      </w:r>
    </w:p>
    <w:p w:rsidR="004A54B7" w:rsidRDefault="004A54B7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15.30 – 17.00 Секция </w:t>
      </w:r>
      <w:r w:rsidR="00137F58">
        <w:rPr>
          <w:rFonts w:ascii="Times New Roman" w:hAnsi="Times New Roman" w:cs="Times New Roman"/>
          <w:b/>
        </w:rPr>
        <w:t xml:space="preserve">«Проблемы </w:t>
      </w:r>
      <w:r w:rsidR="004B7587">
        <w:rPr>
          <w:rFonts w:ascii="Times New Roman" w:hAnsi="Times New Roman" w:cs="Times New Roman"/>
          <w:b/>
        </w:rPr>
        <w:t>иммунотерапии</w:t>
      </w:r>
      <w:r w:rsidR="00137F58">
        <w:rPr>
          <w:rFonts w:ascii="Times New Roman" w:hAnsi="Times New Roman" w:cs="Times New Roman"/>
          <w:b/>
        </w:rPr>
        <w:t>»</w:t>
      </w:r>
    </w:p>
    <w:p w:rsidR="00137F58" w:rsidRDefault="00137F58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17.00 – Подведения итогов конференции, конкурса стендовых докладов и презентаций.  </w:t>
      </w:r>
    </w:p>
    <w:p w:rsidR="00137F58" w:rsidRDefault="00137F58" w:rsidP="003A307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Закрытие конференции</w:t>
      </w:r>
    </w:p>
    <w:p w:rsidR="003A307A" w:rsidRPr="00EB3C30" w:rsidRDefault="003A307A" w:rsidP="003A307A">
      <w:pPr>
        <w:tabs>
          <w:tab w:val="left" w:pos="873"/>
          <w:tab w:val="left" w:pos="1134"/>
          <w:tab w:val="left" w:pos="4253"/>
          <w:tab w:val="left" w:pos="5387"/>
        </w:tabs>
        <w:jc w:val="both"/>
        <w:rPr>
          <w:rFonts w:ascii="Times New Roman" w:hAnsi="Times New Roman" w:cs="Times New Roman"/>
          <w:b/>
        </w:rPr>
      </w:pPr>
    </w:p>
    <w:p w:rsidR="003A307A" w:rsidRPr="00EB3C30" w:rsidRDefault="003A307A" w:rsidP="003A307A">
      <w:pPr>
        <w:tabs>
          <w:tab w:val="left" w:pos="873"/>
          <w:tab w:val="left" w:pos="1134"/>
          <w:tab w:val="left" w:pos="4253"/>
          <w:tab w:val="left" w:pos="5387"/>
        </w:tabs>
        <w:ind w:left="284" w:hanging="284"/>
        <w:rPr>
          <w:rFonts w:ascii="Times New Roman" w:hAnsi="Times New Roman" w:cs="Times New Roman"/>
          <w:b/>
        </w:rPr>
      </w:pPr>
      <w:r w:rsidRPr="00EB3C30">
        <w:rPr>
          <w:rFonts w:ascii="Times New Roman" w:hAnsi="Times New Roman" w:cs="Times New Roman"/>
          <w:b/>
        </w:rPr>
        <w:t>Рабочая группа Оргкомитета</w:t>
      </w:r>
      <w:r>
        <w:rPr>
          <w:rFonts w:ascii="Times New Roman" w:hAnsi="Times New Roman" w:cs="Times New Roman"/>
          <w:b/>
        </w:rPr>
        <w:t>:</w:t>
      </w:r>
    </w:p>
    <w:p w:rsidR="003A307A" w:rsidRPr="001B13A2" w:rsidRDefault="003A307A" w:rsidP="003A307A">
      <w:pPr>
        <w:tabs>
          <w:tab w:val="left" w:pos="4198"/>
          <w:tab w:val="left" w:pos="4253"/>
          <w:tab w:val="left" w:pos="5387"/>
        </w:tabs>
        <w:ind w:left="284" w:hanging="284"/>
        <w:rPr>
          <w:rFonts w:ascii="Times New Roman" w:hAnsi="Times New Roman" w:cs="Times New Roman"/>
        </w:rPr>
      </w:pPr>
      <w:r w:rsidRPr="001B13A2">
        <w:rPr>
          <w:rFonts w:ascii="Times New Roman" w:hAnsi="Times New Roman" w:cs="Times New Roman"/>
        </w:rPr>
        <w:t>Ответственный секретарь</w:t>
      </w:r>
      <w:r>
        <w:rPr>
          <w:rFonts w:ascii="Times New Roman" w:hAnsi="Times New Roman" w:cs="Times New Roman"/>
        </w:rPr>
        <w:t xml:space="preserve"> </w:t>
      </w:r>
      <w:r w:rsidRPr="00EB3C30">
        <w:rPr>
          <w:rFonts w:ascii="Times New Roman" w:hAnsi="Times New Roman" w:cs="Times New Roman"/>
        </w:rPr>
        <w:t>Лебедев М.Ф.</w:t>
      </w:r>
    </w:p>
    <w:p w:rsidR="003A307A" w:rsidRPr="006D7082" w:rsidRDefault="003A307A" w:rsidP="006D7082">
      <w:pPr>
        <w:tabs>
          <w:tab w:val="left" w:pos="4198"/>
          <w:tab w:val="left" w:pos="4253"/>
          <w:tab w:val="left" w:pos="5387"/>
        </w:tabs>
        <w:ind w:left="284" w:hanging="284"/>
        <w:rPr>
          <w:rFonts w:ascii="Times New Roman" w:hAnsi="Times New Roman" w:cs="Times New Roman"/>
          <w:b/>
          <w:lang w:val="en-US"/>
        </w:rPr>
      </w:pPr>
      <w:r w:rsidRPr="001B13A2">
        <w:rPr>
          <w:rFonts w:ascii="Times New Roman" w:hAnsi="Times New Roman" w:cs="Times New Roman"/>
        </w:rPr>
        <w:t>Тел</w:t>
      </w:r>
      <w:r w:rsidRPr="001B13A2">
        <w:rPr>
          <w:rFonts w:ascii="Times New Roman" w:hAnsi="Times New Roman" w:cs="Times New Roman"/>
          <w:lang w:val="en-US"/>
        </w:rPr>
        <w:t>:</w:t>
      </w:r>
      <w:r w:rsidRPr="00EB3C30">
        <w:rPr>
          <w:rFonts w:ascii="Times New Roman" w:hAnsi="Times New Roman" w:cs="Times New Roman"/>
          <w:lang w:val="en-US"/>
        </w:rPr>
        <w:t xml:space="preserve"> </w:t>
      </w:r>
      <w:r w:rsidRPr="00880F0E">
        <w:rPr>
          <w:rFonts w:ascii="Times New Roman" w:hAnsi="Times New Roman" w:cs="Times New Roman"/>
          <w:lang w:val="en-US"/>
        </w:rPr>
        <w:t xml:space="preserve">+7 </w:t>
      </w:r>
      <w:r w:rsidRPr="00EB3C30">
        <w:rPr>
          <w:rFonts w:ascii="Times New Roman" w:hAnsi="Times New Roman" w:cs="Times New Roman"/>
          <w:lang w:val="en-US"/>
        </w:rPr>
        <w:t>812</w:t>
      </w:r>
      <w:r>
        <w:rPr>
          <w:rFonts w:ascii="Times New Roman" w:hAnsi="Times New Roman" w:cs="Times New Roman"/>
          <w:lang w:val="en-US"/>
        </w:rPr>
        <w:t> </w:t>
      </w:r>
      <w:r w:rsidRPr="00EB3C30">
        <w:rPr>
          <w:rFonts w:ascii="Times New Roman" w:hAnsi="Times New Roman" w:cs="Times New Roman"/>
          <w:lang w:val="en-US"/>
        </w:rPr>
        <w:t>230</w:t>
      </w:r>
      <w:r w:rsidRPr="00880F0E">
        <w:rPr>
          <w:rFonts w:ascii="Times New Roman" w:hAnsi="Times New Roman" w:cs="Times New Roman"/>
          <w:lang w:val="en-US"/>
        </w:rPr>
        <w:t>-</w:t>
      </w:r>
      <w:r w:rsidRPr="00EB3C30">
        <w:rPr>
          <w:rFonts w:ascii="Times New Roman" w:hAnsi="Times New Roman" w:cs="Times New Roman"/>
          <w:lang w:val="en-US"/>
        </w:rPr>
        <w:t>42</w:t>
      </w:r>
      <w:r w:rsidRPr="00880F0E">
        <w:rPr>
          <w:rFonts w:ascii="Times New Roman" w:hAnsi="Times New Roman" w:cs="Times New Roman"/>
          <w:lang w:val="en-US"/>
        </w:rPr>
        <w:t>-</w:t>
      </w:r>
      <w:r w:rsidRPr="00EB3C30">
        <w:rPr>
          <w:rFonts w:ascii="Times New Roman" w:hAnsi="Times New Roman" w:cs="Times New Roman"/>
          <w:lang w:val="en-US"/>
        </w:rPr>
        <w:t>03</w:t>
      </w:r>
      <w:r w:rsidRPr="00880F0E">
        <w:rPr>
          <w:rFonts w:ascii="Times New Roman" w:hAnsi="Times New Roman" w:cs="Times New Roman"/>
          <w:lang w:val="en-US"/>
        </w:rPr>
        <w:t xml:space="preserve">, </w:t>
      </w:r>
      <w:r w:rsidRPr="00EB3C30">
        <w:rPr>
          <w:rFonts w:ascii="Times New Roman" w:hAnsi="Times New Roman" w:cs="Times New Roman"/>
          <w:lang w:val="en-US"/>
        </w:rPr>
        <w:t>+7</w:t>
      </w:r>
      <w:r w:rsidRPr="00880F0E">
        <w:rPr>
          <w:rFonts w:ascii="Times New Roman" w:hAnsi="Times New Roman" w:cs="Times New Roman"/>
          <w:lang w:val="en-US"/>
        </w:rPr>
        <w:t xml:space="preserve"> </w:t>
      </w:r>
      <w:r w:rsidRPr="00EB3C30">
        <w:rPr>
          <w:rFonts w:ascii="Times New Roman" w:hAnsi="Times New Roman" w:cs="Times New Roman"/>
          <w:lang w:val="en-US"/>
        </w:rPr>
        <w:t>921</w:t>
      </w:r>
      <w:r>
        <w:rPr>
          <w:rFonts w:ascii="Times New Roman" w:hAnsi="Times New Roman" w:cs="Times New Roman"/>
          <w:lang w:val="en-US"/>
        </w:rPr>
        <w:t> </w:t>
      </w:r>
      <w:r w:rsidRPr="00EB3C30">
        <w:rPr>
          <w:rFonts w:ascii="Times New Roman" w:hAnsi="Times New Roman" w:cs="Times New Roman"/>
          <w:lang w:val="en-US"/>
        </w:rPr>
        <w:t>951</w:t>
      </w:r>
      <w:r w:rsidRPr="00880F0E">
        <w:rPr>
          <w:rFonts w:ascii="Times New Roman" w:hAnsi="Times New Roman" w:cs="Times New Roman"/>
          <w:lang w:val="en-US"/>
        </w:rPr>
        <w:t>-</w:t>
      </w:r>
      <w:r w:rsidRPr="00EB3C30">
        <w:rPr>
          <w:rFonts w:ascii="Times New Roman" w:hAnsi="Times New Roman" w:cs="Times New Roman"/>
          <w:lang w:val="en-US"/>
        </w:rPr>
        <w:t>17</w:t>
      </w:r>
      <w:r w:rsidRPr="00880F0E">
        <w:rPr>
          <w:rFonts w:ascii="Times New Roman" w:hAnsi="Times New Roman" w:cs="Times New Roman"/>
          <w:lang w:val="en-US"/>
        </w:rPr>
        <w:t>-</w:t>
      </w:r>
      <w:r w:rsidRPr="00EB3C30">
        <w:rPr>
          <w:rFonts w:ascii="Times New Roman" w:hAnsi="Times New Roman" w:cs="Times New Roman"/>
          <w:lang w:val="en-US"/>
        </w:rPr>
        <w:t xml:space="preserve">91; </w:t>
      </w:r>
      <w:r w:rsidRPr="001B13A2">
        <w:rPr>
          <w:rFonts w:ascii="Times New Roman" w:hAnsi="Times New Roman" w:cs="Times New Roman"/>
          <w:lang w:val="en-US"/>
        </w:rPr>
        <w:t>e-mail:</w:t>
      </w:r>
      <w:r w:rsidRPr="00EB3C30">
        <w:rPr>
          <w:rFonts w:ascii="Times New Roman" w:hAnsi="Times New Roman" w:cs="Times New Roman"/>
          <w:b/>
          <w:lang w:val="en-US"/>
        </w:rPr>
        <w:t xml:space="preserve"> </w:t>
      </w:r>
      <w:r w:rsidRPr="00EB3C30">
        <w:rPr>
          <w:rFonts w:ascii="Times New Roman" w:hAnsi="Times New Roman" w:cs="Times New Roman"/>
          <w:lang w:val="en-US"/>
        </w:rPr>
        <w:t xml:space="preserve">lededev@hpb-spb.com </w:t>
      </w:r>
    </w:p>
    <w:p w:rsidR="003871D7" w:rsidRDefault="003871D7" w:rsidP="003871D7">
      <w:p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Cs/>
          <w:spacing w:val="-4"/>
        </w:rPr>
      </w:pPr>
      <w:r>
        <w:rPr>
          <w:rFonts w:ascii="Times New Roman" w:hAnsi="Times New Roman" w:cs="Times New Roman"/>
          <w:bCs/>
          <w:spacing w:val="-4"/>
        </w:rPr>
        <w:t>Предварительная регистрация:</w:t>
      </w:r>
    </w:p>
    <w:p w:rsidR="003871D7" w:rsidRDefault="004B7587" w:rsidP="003871D7">
      <w:pPr>
        <w:tabs>
          <w:tab w:val="left" w:pos="4198"/>
          <w:tab w:val="left" w:pos="4253"/>
          <w:tab w:val="left" w:pos="5387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Гизбрехт Екатерина</w:t>
      </w:r>
    </w:p>
    <w:p w:rsidR="003871D7" w:rsidRPr="000137BC" w:rsidRDefault="003871D7" w:rsidP="004B7587">
      <w:pPr>
        <w:tabs>
          <w:tab w:val="left" w:pos="4198"/>
          <w:tab w:val="left" w:pos="4253"/>
          <w:tab w:val="left" w:pos="5387"/>
        </w:tabs>
        <w:rPr>
          <w:rFonts w:ascii="Times New Roman" w:hAnsi="Times New Roman" w:cs="Times New Roman"/>
          <w:spacing w:val="-6"/>
          <w:lang w:val="en-US"/>
        </w:rPr>
      </w:pPr>
      <w:r w:rsidRPr="001B13A2">
        <w:rPr>
          <w:rFonts w:ascii="Times New Roman" w:hAnsi="Times New Roman" w:cs="Times New Roman"/>
        </w:rPr>
        <w:t>Тел</w:t>
      </w:r>
      <w:r w:rsidRPr="000137BC">
        <w:rPr>
          <w:rFonts w:ascii="Times New Roman" w:hAnsi="Times New Roman" w:cs="Times New Roman"/>
          <w:lang w:val="en-US"/>
        </w:rPr>
        <w:t>: +7</w:t>
      </w:r>
      <w:r w:rsidRPr="001B13A2">
        <w:rPr>
          <w:rFonts w:ascii="Times New Roman" w:hAnsi="Times New Roman" w:cs="Times New Roman"/>
          <w:lang w:val="en-US"/>
        </w:rPr>
        <w:t> </w:t>
      </w:r>
      <w:r w:rsidRPr="000137BC">
        <w:rPr>
          <w:rFonts w:ascii="Times New Roman" w:hAnsi="Times New Roman" w:cs="Times New Roman"/>
          <w:lang w:val="en-US"/>
        </w:rPr>
        <w:t>9</w:t>
      </w:r>
      <w:r w:rsidR="004B7587" w:rsidRPr="000137BC">
        <w:rPr>
          <w:rFonts w:ascii="Times New Roman" w:hAnsi="Times New Roman" w:cs="Times New Roman"/>
          <w:lang w:val="en-US"/>
        </w:rPr>
        <w:t>21</w:t>
      </w:r>
      <w:r w:rsidR="004B7587">
        <w:rPr>
          <w:rFonts w:ascii="Times New Roman" w:hAnsi="Times New Roman" w:cs="Times New Roman"/>
          <w:lang w:val="en-US"/>
        </w:rPr>
        <w:t> </w:t>
      </w:r>
      <w:r w:rsidR="004B7587" w:rsidRPr="000137BC">
        <w:rPr>
          <w:rFonts w:ascii="Times New Roman" w:hAnsi="Times New Roman" w:cs="Times New Roman"/>
          <w:lang w:val="en-US"/>
        </w:rPr>
        <w:t>782-42-66</w:t>
      </w:r>
      <w:r w:rsidRPr="000137BC">
        <w:rPr>
          <w:rFonts w:ascii="Times New Roman" w:hAnsi="Times New Roman" w:cs="Times New Roman"/>
          <w:lang w:val="en-US"/>
        </w:rPr>
        <w:t xml:space="preserve">,  </w:t>
      </w:r>
      <w:r w:rsidRPr="001B13A2">
        <w:rPr>
          <w:rFonts w:ascii="Times New Roman" w:hAnsi="Times New Roman" w:cs="Times New Roman"/>
          <w:lang w:val="en-US"/>
        </w:rPr>
        <w:t>e</w:t>
      </w:r>
      <w:r w:rsidRPr="000137BC">
        <w:rPr>
          <w:rFonts w:ascii="Times New Roman" w:hAnsi="Times New Roman" w:cs="Times New Roman"/>
          <w:lang w:val="en-US"/>
        </w:rPr>
        <w:t>-</w:t>
      </w:r>
      <w:r w:rsidRPr="001B13A2">
        <w:rPr>
          <w:rFonts w:ascii="Times New Roman" w:hAnsi="Times New Roman" w:cs="Times New Roman"/>
          <w:lang w:val="en-US"/>
        </w:rPr>
        <w:t>mail</w:t>
      </w:r>
      <w:r w:rsidRPr="000137BC">
        <w:rPr>
          <w:rFonts w:ascii="Times New Roman" w:hAnsi="Times New Roman" w:cs="Times New Roman"/>
          <w:lang w:val="en-US"/>
        </w:rPr>
        <w:t xml:space="preserve">: </w:t>
      </w:r>
      <w:r w:rsidR="000137BC">
        <w:rPr>
          <w:rFonts w:ascii="Times New Roman" w:hAnsi="Times New Roman" w:cs="Times New Roman"/>
          <w:lang w:val="en-US"/>
        </w:rPr>
        <w:t>e</w:t>
      </w:r>
      <w:r w:rsidR="000137BC" w:rsidRPr="000137BC">
        <w:rPr>
          <w:rFonts w:ascii="Times New Roman" w:hAnsi="Times New Roman" w:cs="Times New Roman"/>
          <w:lang w:val="en-US"/>
        </w:rPr>
        <w:t>.</w:t>
      </w:r>
      <w:r w:rsidR="000137BC">
        <w:rPr>
          <w:rFonts w:ascii="Times New Roman" w:hAnsi="Times New Roman" w:cs="Times New Roman"/>
          <w:lang w:val="en-US"/>
        </w:rPr>
        <w:t>a.giesbrecht</w:t>
      </w:r>
      <w:r w:rsidR="000137BC" w:rsidRPr="000137BC">
        <w:rPr>
          <w:rFonts w:ascii="Times New Roman" w:hAnsi="Times New Roman" w:cs="Times New Roman"/>
          <w:lang w:val="en-US"/>
        </w:rPr>
        <w:t>@</w:t>
      </w:r>
      <w:r w:rsidR="000137BC">
        <w:rPr>
          <w:rFonts w:ascii="Times New Roman" w:hAnsi="Times New Roman" w:cs="Times New Roman"/>
          <w:lang w:val="en-US"/>
        </w:rPr>
        <w:t>hpb</w:t>
      </w:r>
      <w:r w:rsidR="000137BC" w:rsidRPr="000137BC">
        <w:rPr>
          <w:rFonts w:ascii="Times New Roman" w:hAnsi="Times New Roman" w:cs="Times New Roman"/>
          <w:lang w:val="en-US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spb</w:t>
      </w:r>
      <w:r w:rsidR="004B7587" w:rsidRPr="000137BC">
        <w:rPr>
          <w:rFonts w:ascii="Times New Roman" w:hAnsi="Times New Roman" w:cs="Times New Roman"/>
          <w:lang w:val="en-US"/>
        </w:rPr>
        <w:t>.</w:t>
      </w:r>
      <w:r w:rsidR="000137BC">
        <w:rPr>
          <w:rFonts w:ascii="Times New Roman" w:hAnsi="Times New Roman" w:cs="Times New Roman"/>
          <w:lang w:val="en-US"/>
        </w:rPr>
        <w:t>ru</w:t>
      </w:r>
    </w:p>
    <w:p w:rsidR="003A307A" w:rsidRPr="000137BC" w:rsidRDefault="003A307A" w:rsidP="003A307A">
      <w:p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lang w:val="en-US"/>
        </w:rPr>
      </w:pPr>
    </w:p>
    <w:p w:rsidR="004B7587" w:rsidRDefault="003A307A" w:rsidP="004B7587">
      <w:pPr>
        <w:jc w:val="center"/>
        <w:rPr>
          <w:rFonts w:ascii="Times New Roman" w:hAnsi="Times New Roman" w:cs="Times New Roman"/>
          <w:bCs/>
        </w:rPr>
      </w:pPr>
      <w:r w:rsidRPr="00EB3C30">
        <w:rPr>
          <w:rFonts w:ascii="Times New Roman" w:hAnsi="Times New Roman" w:cs="Times New Roman"/>
          <w:b/>
        </w:rPr>
        <w:t xml:space="preserve">Место проведения: </w:t>
      </w:r>
      <w:r w:rsidR="004B7587" w:rsidRPr="004B7587">
        <w:rPr>
          <w:rFonts w:ascii="Times New Roman" w:hAnsi="Times New Roman" w:cs="Times New Roman"/>
          <w:bCs/>
        </w:rPr>
        <w:t>Сочи, отель «</w:t>
      </w:r>
      <w:r w:rsidR="004B7587" w:rsidRPr="004B7587">
        <w:rPr>
          <w:rFonts w:ascii="Times New Roman" w:hAnsi="Times New Roman" w:cs="Times New Roman"/>
          <w:bCs/>
          <w:lang w:val="en-US"/>
        </w:rPr>
        <w:t>Sea</w:t>
      </w:r>
      <w:r w:rsidR="004B7587" w:rsidRPr="004B7587">
        <w:rPr>
          <w:rFonts w:ascii="Times New Roman" w:hAnsi="Times New Roman" w:cs="Times New Roman"/>
          <w:bCs/>
        </w:rPr>
        <w:t xml:space="preserve"> </w:t>
      </w:r>
      <w:r w:rsidR="004B7587" w:rsidRPr="004B7587">
        <w:rPr>
          <w:rFonts w:ascii="Times New Roman" w:hAnsi="Times New Roman" w:cs="Times New Roman"/>
          <w:bCs/>
          <w:lang w:val="en-US"/>
        </w:rPr>
        <w:t>Galaxy</w:t>
      </w:r>
      <w:r w:rsidR="004B7587" w:rsidRPr="004B7587">
        <w:rPr>
          <w:rFonts w:ascii="Times New Roman" w:hAnsi="Times New Roman" w:cs="Times New Roman"/>
          <w:bCs/>
        </w:rPr>
        <w:t>» ул. Черноморская, 4</w:t>
      </w:r>
      <w:r w:rsidR="008E47EE">
        <w:rPr>
          <w:rFonts w:ascii="Times New Roman" w:hAnsi="Times New Roman" w:cs="Times New Roman"/>
          <w:bCs/>
        </w:rPr>
        <w:t xml:space="preserve"> (18-й этаж)</w:t>
      </w:r>
    </w:p>
    <w:p w:rsidR="008E47EE" w:rsidRPr="00EB3C30" w:rsidRDefault="008E47EE" w:rsidP="008E47EE">
      <w:pPr>
        <w:tabs>
          <w:tab w:val="center" w:pos="3628"/>
        </w:tabs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Расходы, связанные с Вашим участием в работе Конференции, Оргкомитет не оплачивает</w:t>
      </w:r>
      <w:r>
        <w:rPr>
          <w:rFonts w:ascii="Times New Roman" w:hAnsi="Times New Roman" w:cs="Times New Roman"/>
        </w:rPr>
        <w:t>.</w:t>
      </w:r>
    </w:p>
    <w:p w:rsidR="008E47EE" w:rsidRDefault="008E47EE" w:rsidP="008E47EE">
      <w:pPr>
        <w:jc w:val="both"/>
        <w:rPr>
          <w:rFonts w:ascii="Times New Roman" w:hAnsi="Times New Roman" w:cs="Times New Roman"/>
        </w:rPr>
      </w:pPr>
    </w:p>
    <w:p w:rsidR="008E47EE" w:rsidRPr="0044274B" w:rsidRDefault="008E47EE" w:rsidP="008E47EE">
      <w:pPr>
        <w:jc w:val="both"/>
        <w:rPr>
          <w:rFonts w:ascii="Times New Roman" w:hAnsi="Times New Roman" w:cs="Times New Roman"/>
          <w:b/>
        </w:rPr>
      </w:pPr>
      <w:r w:rsidRPr="0044274B">
        <w:rPr>
          <w:rFonts w:ascii="Times New Roman" w:hAnsi="Times New Roman" w:cs="Times New Roman"/>
          <w:b/>
        </w:rPr>
        <w:t xml:space="preserve">Регистрационный взнос участника Конференции не предусмотрен. </w:t>
      </w:r>
    </w:p>
    <w:p w:rsidR="008E47EE" w:rsidRDefault="008E47EE" w:rsidP="004B7587">
      <w:pPr>
        <w:jc w:val="center"/>
        <w:rPr>
          <w:rFonts w:ascii="Times New Roman" w:hAnsi="Times New Roman" w:cs="Times New Roman"/>
          <w:bCs/>
        </w:rPr>
      </w:pPr>
    </w:p>
    <w:p w:rsidR="008E47EE" w:rsidRPr="00B3103A" w:rsidRDefault="008E47EE" w:rsidP="004B7587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3103A">
        <w:rPr>
          <w:rFonts w:ascii="Times New Roman" w:hAnsi="Times New Roman" w:cs="Times New Roman"/>
          <w:bCs/>
          <w:sz w:val="20"/>
          <w:szCs w:val="20"/>
        </w:rPr>
        <w:t>Конференция молодых ученых проводится в рамках</w:t>
      </w:r>
    </w:p>
    <w:p w:rsidR="008E47EE" w:rsidRPr="00B3103A" w:rsidRDefault="008E47EE" w:rsidP="008E47EE">
      <w:pPr>
        <w:pStyle w:val="1"/>
        <w:jc w:val="center"/>
        <w:rPr>
          <w:b/>
          <w:bCs/>
        </w:rPr>
      </w:pPr>
      <w:r w:rsidRPr="00B3103A">
        <w:rPr>
          <w:b/>
          <w:bCs/>
        </w:rPr>
        <w:t xml:space="preserve">Четвертой научно-практической школы-конференции </w:t>
      </w:r>
    </w:p>
    <w:p w:rsidR="008E47EE" w:rsidRPr="00B3103A" w:rsidRDefault="008E47EE" w:rsidP="008E47EE">
      <w:pPr>
        <w:pStyle w:val="1"/>
        <w:jc w:val="center"/>
        <w:rPr>
          <w:bCs/>
        </w:rPr>
      </w:pPr>
      <w:r w:rsidRPr="00B3103A">
        <w:rPr>
          <w:b/>
          <w:bCs/>
        </w:rPr>
        <w:t>АЛЛЕРГОЛОГИЯ и КЛИНИЧЕСКАЯ ИММУНОЛОГИЯ</w:t>
      </w:r>
    </w:p>
    <w:p w:rsidR="008E47EE" w:rsidRPr="00B3103A" w:rsidRDefault="008E47EE" w:rsidP="008E47EE">
      <w:pPr>
        <w:pStyle w:val="1"/>
        <w:jc w:val="center"/>
        <w:rPr>
          <w:b/>
          <w:bCs/>
        </w:rPr>
      </w:pPr>
      <w:r w:rsidRPr="00B3103A">
        <w:rPr>
          <w:b/>
          <w:bCs/>
        </w:rPr>
        <w:t xml:space="preserve">(иммунодиагностика, иммунопрофилактика, иммунотерапия </w:t>
      </w:r>
    </w:p>
    <w:p w:rsidR="008E47EE" w:rsidRPr="00B3103A" w:rsidRDefault="008E47EE" w:rsidP="008E47EE">
      <w:pPr>
        <w:pStyle w:val="1"/>
        <w:jc w:val="center"/>
        <w:rPr>
          <w:b/>
          <w:bCs/>
        </w:rPr>
      </w:pPr>
      <w:r w:rsidRPr="00B3103A">
        <w:rPr>
          <w:b/>
          <w:bCs/>
        </w:rPr>
        <w:t>иммунозависимых и инфекционных болезней)</w:t>
      </w:r>
    </w:p>
    <w:p w:rsidR="008E47EE" w:rsidRPr="00B3103A" w:rsidRDefault="008E47EE" w:rsidP="008E47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103A">
        <w:rPr>
          <w:rFonts w:ascii="Times New Roman" w:hAnsi="Times New Roman" w:cs="Times New Roman"/>
          <w:b/>
          <w:bCs/>
          <w:sz w:val="20"/>
          <w:szCs w:val="20"/>
        </w:rPr>
        <w:t>30 сентября - 6 октября 2018 года</w:t>
      </w:r>
    </w:p>
    <w:p w:rsidR="008E47EE" w:rsidRPr="00B3103A" w:rsidRDefault="008E47EE" w:rsidP="008E47EE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3103A">
        <w:rPr>
          <w:rFonts w:ascii="Times New Roman" w:hAnsi="Times New Roman" w:cs="Times New Roman"/>
          <w:b/>
          <w:bCs/>
          <w:sz w:val="20"/>
          <w:szCs w:val="20"/>
        </w:rPr>
        <w:t>Сочи, отель «</w:t>
      </w:r>
      <w:r w:rsidRPr="00B3103A">
        <w:rPr>
          <w:rFonts w:ascii="Times New Roman" w:hAnsi="Times New Roman" w:cs="Times New Roman"/>
          <w:b/>
          <w:bCs/>
          <w:sz w:val="20"/>
          <w:szCs w:val="20"/>
          <w:lang w:val="en-US"/>
        </w:rPr>
        <w:t>Sea</w:t>
      </w:r>
      <w:r w:rsidRPr="00B3103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3103A">
        <w:rPr>
          <w:rFonts w:ascii="Times New Roman" w:hAnsi="Times New Roman" w:cs="Times New Roman"/>
          <w:b/>
          <w:bCs/>
          <w:sz w:val="20"/>
          <w:szCs w:val="20"/>
          <w:lang w:val="en-US"/>
        </w:rPr>
        <w:t>Galaxy</w:t>
      </w:r>
      <w:r w:rsidRPr="00B3103A">
        <w:rPr>
          <w:rFonts w:ascii="Times New Roman" w:hAnsi="Times New Roman" w:cs="Times New Roman"/>
          <w:b/>
          <w:bCs/>
          <w:sz w:val="20"/>
          <w:szCs w:val="20"/>
        </w:rPr>
        <w:t>» ул. Черноморская, 4</w:t>
      </w:r>
    </w:p>
    <w:p w:rsidR="008E47EE" w:rsidRPr="00C325B5" w:rsidRDefault="008E47EE" w:rsidP="008E47EE">
      <w:pPr>
        <w:pStyle w:val="1"/>
        <w:jc w:val="center"/>
        <w:rPr>
          <w:b/>
          <w:bCs/>
          <w:i/>
          <w:iCs/>
        </w:rPr>
      </w:pPr>
    </w:p>
    <w:p w:rsidR="008E47EE" w:rsidRPr="00C325B5" w:rsidRDefault="008E47EE" w:rsidP="008E47EE">
      <w:pPr>
        <w:pStyle w:val="1"/>
        <w:jc w:val="center"/>
        <w:rPr>
          <w:b/>
          <w:bCs/>
        </w:rPr>
      </w:pPr>
      <w:r w:rsidRPr="00C325B5">
        <w:rPr>
          <w:b/>
          <w:bCs/>
          <w:i/>
          <w:iCs/>
        </w:rPr>
        <w:t xml:space="preserve">Организаторы </w:t>
      </w:r>
      <w:r w:rsidRPr="00C325B5">
        <w:rPr>
          <w:b/>
          <w:bCs/>
          <w:i/>
          <w:iCs/>
          <w:color w:val="000000"/>
        </w:rPr>
        <w:t>к</w:t>
      </w:r>
      <w:r w:rsidRPr="00C325B5">
        <w:rPr>
          <w:b/>
          <w:bCs/>
          <w:i/>
          <w:iCs/>
        </w:rPr>
        <w:t>онференции:</w:t>
      </w:r>
    </w:p>
    <w:p w:rsidR="008E47EE" w:rsidRPr="00C325B5" w:rsidRDefault="008E47EE" w:rsidP="008E47EE">
      <w:pPr>
        <w:pStyle w:val="1"/>
        <w:jc w:val="center"/>
        <w:rPr>
          <w:b/>
          <w:bCs/>
        </w:rPr>
      </w:pPr>
      <w:r w:rsidRPr="00C325B5">
        <w:rPr>
          <w:b/>
          <w:bCs/>
        </w:rPr>
        <w:t>Федеральное медико-биологическое агентство</w:t>
      </w:r>
    </w:p>
    <w:p w:rsidR="008E47EE" w:rsidRPr="00C325B5" w:rsidRDefault="008E47EE" w:rsidP="008E47EE">
      <w:pPr>
        <w:pStyle w:val="1"/>
        <w:jc w:val="center"/>
        <w:rPr>
          <w:b/>
          <w:bCs/>
        </w:rPr>
      </w:pPr>
      <w:r w:rsidRPr="00C325B5">
        <w:rPr>
          <w:b/>
          <w:bCs/>
        </w:rPr>
        <w:t>ФГБУ «Детский научно-клинический центр инфекционных болезней ФМБА»</w:t>
      </w:r>
    </w:p>
    <w:p w:rsidR="008E47EE" w:rsidRPr="00C325B5" w:rsidRDefault="008E47EE" w:rsidP="008E47EE">
      <w:pPr>
        <w:pStyle w:val="ListParagraph1"/>
        <w:ind w:left="360"/>
        <w:jc w:val="center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ФГУП «Гос.НИИ особо чистых биопрепаратов» ФМБА России</w:t>
      </w:r>
    </w:p>
    <w:p w:rsidR="008E47EE" w:rsidRPr="00C325B5" w:rsidRDefault="008E47EE" w:rsidP="008E47EE">
      <w:pPr>
        <w:pStyle w:val="ListParagraph1"/>
        <w:ind w:left="360"/>
        <w:jc w:val="center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ФГБУ «ГНЦ Институт иммунологии» ФМБА России</w:t>
      </w:r>
    </w:p>
    <w:p w:rsidR="008E47EE" w:rsidRPr="00C325B5" w:rsidRDefault="008E47EE" w:rsidP="008E47EE">
      <w:pPr>
        <w:pStyle w:val="ListParagraph1"/>
        <w:ind w:left="0"/>
        <w:jc w:val="center"/>
        <w:rPr>
          <w:b/>
          <w:bCs/>
          <w:sz w:val="20"/>
          <w:szCs w:val="20"/>
        </w:rPr>
      </w:pPr>
      <w:r w:rsidRPr="0020386E">
        <w:rPr>
          <w:b/>
          <w:bCs/>
          <w:sz w:val="20"/>
          <w:szCs w:val="20"/>
        </w:rPr>
        <w:t>ФГБОУ ВО</w:t>
      </w:r>
      <w:r w:rsidRPr="00C325B5">
        <w:rPr>
          <w:b/>
          <w:bCs/>
          <w:sz w:val="20"/>
          <w:szCs w:val="20"/>
        </w:rPr>
        <w:t xml:space="preserve"> Северо-западный государственный  медицинский университет им. И.И. Мечникова</w:t>
      </w:r>
      <w:r w:rsidRPr="00C325B5">
        <w:rPr>
          <w:rStyle w:val="apple-converted-space"/>
          <w:b/>
          <w:bCs/>
          <w:sz w:val="20"/>
          <w:szCs w:val="20"/>
        </w:rPr>
        <w:t> </w:t>
      </w:r>
    </w:p>
    <w:p w:rsidR="008E47EE" w:rsidRPr="00C325B5" w:rsidRDefault="008E47EE" w:rsidP="008E47EE">
      <w:pPr>
        <w:pStyle w:val="ListParagraph1"/>
        <w:ind w:left="360"/>
        <w:jc w:val="center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Российская ассоциация аллергологов и клинических иммунологов</w:t>
      </w:r>
    </w:p>
    <w:p w:rsidR="008E47EE" w:rsidRPr="00C325B5" w:rsidRDefault="008E47EE" w:rsidP="008E47EE">
      <w:pPr>
        <w:pStyle w:val="ListParagraph1"/>
        <w:ind w:left="360"/>
        <w:jc w:val="center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Российское научное общество иммунологов</w:t>
      </w:r>
    </w:p>
    <w:p w:rsidR="008E47EE" w:rsidRPr="00C325B5" w:rsidRDefault="008E47EE" w:rsidP="008E47EE">
      <w:pPr>
        <w:pStyle w:val="ListParagraph1"/>
        <w:ind w:left="360"/>
        <w:jc w:val="center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Российское цитокиновое общество</w:t>
      </w:r>
    </w:p>
    <w:p w:rsidR="008E47EE" w:rsidRPr="00C325B5" w:rsidRDefault="008E47EE" w:rsidP="008E47EE">
      <w:pPr>
        <w:pStyle w:val="1"/>
        <w:jc w:val="center"/>
        <w:rPr>
          <w:b/>
          <w:bCs/>
        </w:rPr>
      </w:pPr>
      <w:r w:rsidRPr="00C325B5">
        <w:rPr>
          <w:b/>
          <w:bCs/>
        </w:rPr>
        <w:t>МОО «Евро-Азиатское общество по инфекционным болезням»</w:t>
      </w:r>
    </w:p>
    <w:p w:rsidR="008E47EE" w:rsidRDefault="008E47EE" w:rsidP="008E47EE">
      <w:pPr>
        <w:jc w:val="center"/>
        <w:rPr>
          <w:b/>
          <w:bCs/>
          <w:i/>
          <w:iCs/>
          <w:sz w:val="20"/>
          <w:szCs w:val="20"/>
        </w:rPr>
      </w:pPr>
    </w:p>
    <w:p w:rsidR="008E47EE" w:rsidRPr="008E47EE" w:rsidRDefault="008E47EE" w:rsidP="008E47E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47EE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Председатели  конференции:</w:t>
      </w:r>
    </w:p>
    <w:p w:rsidR="008E47EE" w:rsidRPr="00C325B5" w:rsidRDefault="008E47EE" w:rsidP="008E47EE">
      <w:pPr>
        <w:pStyle w:val="a9"/>
        <w:rPr>
          <w:sz w:val="20"/>
          <w:szCs w:val="20"/>
        </w:rPr>
      </w:pPr>
      <w:r w:rsidRPr="00C325B5">
        <w:rPr>
          <w:b/>
          <w:bCs/>
          <w:sz w:val="20"/>
          <w:szCs w:val="20"/>
        </w:rPr>
        <w:t xml:space="preserve">Р.М.Хаитов, </w:t>
      </w:r>
      <w:r w:rsidRPr="00C325B5">
        <w:rPr>
          <w:sz w:val="20"/>
          <w:szCs w:val="20"/>
        </w:rPr>
        <w:t xml:space="preserve">научный руководитель ФГБУ ГНЦ «Институт иммунологии» ФМБА России, </w:t>
      </w:r>
    </w:p>
    <w:p w:rsidR="008E47EE" w:rsidRPr="00C325B5" w:rsidRDefault="008E47EE" w:rsidP="008E47EE">
      <w:pPr>
        <w:pStyle w:val="a9"/>
        <w:rPr>
          <w:b/>
          <w:bCs/>
          <w:sz w:val="20"/>
          <w:szCs w:val="20"/>
        </w:rPr>
      </w:pPr>
      <w:r w:rsidRPr="00C325B5">
        <w:rPr>
          <w:sz w:val="20"/>
          <w:szCs w:val="20"/>
        </w:rPr>
        <w:t>президент РААКИ, академик РАН;</w:t>
      </w:r>
    </w:p>
    <w:p w:rsidR="008E47EE" w:rsidRPr="00C325B5" w:rsidRDefault="008E47EE" w:rsidP="008E47EE">
      <w:pPr>
        <w:pStyle w:val="a9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 xml:space="preserve">В.А.Черешнев, </w:t>
      </w:r>
      <w:r w:rsidRPr="0000383C">
        <w:rPr>
          <w:bCs/>
          <w:sz w:val="20"/>
          <w:szCs w:val="20"/>
        </w:rPr>
        <w:t>главный</w:t>
      </w:r>
      <w:r>
        <w:rPr>
          <w:b/>
          <w:bCs/>
          <w:sz w:val="20"/>
          <w:szCs w:val="20"/>
        </w:rPr>
        <w:t xml:space="preserve"> </w:t>
      </w:r>
      <w:r w:rsidRPr="0000383C">
        <w:rPr>
          <w:sz w:val="20"/>
          <w:szCs w:val="20"/>
        </w:rPr>
        <w:t xml:space="preserve">научный </w:t>
      </w:r>
      <w:r>
        <w:rPr>
          <w:sz w:val="20"/>
          <w:szCs w:val="20"/>
        </w:rPr>
        <w:t>сотрудник</w:t>
      </w:r>
      <w:r w:rsidRPr="00C325B5">
        <w:rPr>
          <w:sz w:val="20"/>
          <w:szCs w:val="20"/>
        </w:rPr>
        <w:t xml:space="preserve"> ИИФ УрО РАН, президент РНОИ,  академик РАН;</w:t>
      </w:r>
    </w:p>
    <w:p w:rsidR="008E47EE" w:rsidRPr="00C325B5" w:rsidRDefault="008E47EE" w:rsidP="008E47EE">
      <w:pPr>
        <w:pStyle w:val="a9"/>
        <w:rPr>
          <w:b/>
          <w:bCs/>
          <w:sz w:val="20"/>
          <w:szCs w:val="20"/>
        </w:rPr>
      </w:pPr>
      <w:r w:rsidRPr="00C325B5">
        <w:rPr>
          <w:b/>
          <w:bCs/>
          <w:sz w:val="20"/>
          <w:szCs w:val="20"/>
        </w:rPr>
        <w:t>Ю.В.Лобзин</w:t>
      </w:r>
      <w:r w:rsidRPr="00C325B5">
        <w:rPr>
          <w:sz w:val="20"/>
          <w:szCs w:val="20"/>
        </w:rPr>
        <w:t xml:space="preserve">, директор ФГБУ «ДНКЦИБ ФМБА», </w:t>
      </w:r>
      <w:r w:rsidRPr="0020386E">
        <w:rPr>
          <w:sz w:val="20"/>
          <w:szCs w:val="20"/>
        </w:rPr>
        <w:t>зав. кафедрой инфекционных болезней ФГБОУ ВО СЗГМУ имени И.И.Мечникова, академик РАН</w:t>
      </w:r>
      <w:r w:rsidRPr="00C325B5">
        <w:rPr>
          <w:sz w:val="20"/>
          <w:szCs w:val="20"/>
        </w:rPr>
        <w:t xml:space="preserve"> </w:t>
      </w:r>
    </w:p>
    <w:p w:rsidR="003A307A" w:rsidRPr="00B3103A" w:rsidRDefault="00050612" w:rsidP="003A307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3103A">
        <w:rPr>
          <w:rFonts w:ascii="Times New Roman" w:hAnsi="Times New Roman" w:cs="Times New Roman"/>
          <w:b/>
          <w:sz w:val="20"/>
          <w:szCs w:val="20"/>
        </w:rPr>
        <w:t xml:space="preserve">Информация о школе-конференции на сайте </w:t>
      </w:r>
      <w:r w:rsidRPr="00B3103A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B3103A">
        <w:rPr>
          <w:rFonts w:ascii="Times New Roman" w:hAnsi="Times New Roman" w:cs="Times New Roman"/>
          <w:b/>
          <w:sz w:val="20"/>
          <w:szCs w:val="20"/>
        </w:rPr>
        <w:t>:</w:t>
      </w:r>
      <w:r w:rsidRPr="00B3103A">
        <w:rPr>
          <w:rFonts w:ascii="Times New Roman" w:hAnsi="Times New Roman" w:cs="Times New Roman"/>
          <w:b/>
          <w:sz w:val="20"/>
          <w:szCs w:val="20"/>
          <w:lang w:val="en-US"/>
        </w:rPr>
        <w:t>shkola</w:t>
      </w:r>
      <w:r w:rsidRPr="00B3103A">
        <w:rPr>
          <w:rFonts w:ascii="Times New Roman" w:hAnsi="Times New Roman" w:cs="Times New Roman"/>
          <w:b/>
          <w:sz w:val="20"/>
          <w:szCs w:val="20"/>
        </w:rPr>
        <w:t>-</w:t>
      </w:r>
      <w:r w:rsidRPr="00B3103A">
        <w:rPr>
          <w:rFonts w:ascii="Times New Roman" w:hAnsi="Times New Roman" w:cs="Times New Roman"/>
          <w:b/>
          <w:sz w:val="20"/>
          <w:szCs w:val="20"/>
          <w:lang w:val="en-US"/>
        </w:rPr>
        <w:t>immunologa</w:t>
      </w:r>
      <w:r w:rsidRPr="00B3103A">
        <w:rPr>
          <w:rFonts w:ascii="Times New Roman" w:hAnsi="Times New Roman" w:cs="Times New Roman"/>
          <w:b/>
          <w:sz w:val="20"/>
          <w:szCs w:val="20"/>
        </w:rPr>
        <w:t>.</w:t>
      </w:r>
      <w:r w:rsidRPr="00B3103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3A307A" w:rsidRPr="003A307A" w:rsidRDefault="003A307A" w:rsidP="003A307A">
      <w:pPr>
        <w:pStyle w:val="a9"/>
        <w:jc w:val="left"/>
        <w:rPr>
          <w:b/>
          <w:bCs/>
          <w:sz w:val="24"/>
          <w:szCs w:val="24"/>
        </w:rPr>
      </w:pPr>
    </w:p>
    <w:p w:rsidR="003A307A" w:rsidRDefault="003A307A" w:rsidP="003871D7">
      <w:pPr>
        <w:tabs>
          <w:tab w:val="left" w:pos="4198"/>
          <w:tab w:val="left" w:pos="4253"/>
          <w:tab w:val="left" w:pos="5387"/>
        </w:tabs>
        <w:jc w:val="both"/>
        <w:rPr>
          <w:rFonts w:ascii="Times New Roman" w:hAnsi="Times New Roman" w:cs="Times New Roman"/>
          <w:bCs/>
          <w:spacing w:val="-4"/>
        </w:rPr>
      </w:pPr>
      <w:r w:rsidRPr="00541B0A">
        <w:rPr>
          <w:rFonts w:ascii="Times New Roman" w:hAnsi="Times New Roman" w:cs="Times New Roman"/>
          <w:bCs/>
        </w:rPr>
        <w:t xml:space="preserve">Если Вы планируете принять участие в работе </w:t>
      </w:r>
      <w:r w:rsidRPr="00050612">
        <w:rPr>
          <w:rFonts w:ascii="Times New Roman" w:hAnsi="Times New Roman" w:cs="Times New Roman"/>
          <w:b/>
          <w:bCs/>
        </w:rPr>
        <w:t>Конференции</w:t>
      </w:r>
      <w:r w:rsidR="00050612" w:rsidRPr="00050612">
        <w:rPr>
          <w:rFonts w:ascii="Times New Roman" w:hAnsi="Times New Roman" w:cs="Times New Roman"/>
          <w:b/>
          <w:bCs/>
        </w:rPr>
        <w:t xml:space="preserve"> молодых ученых</w:t>
      </w:r>
      <w:r w:rsidRPr="00541B0A">
        <w:rPr>
          <w:rFonts w:ascii="Times New Roman" w:hAnsi="Times New Roman" w:cs="Times New Roman"/>
          <w:bCs/>
        </w:rPr>
        <w:t>, заполните, пожалуйста, прилагаемую регистрационную форму и отправьте ее нам</w:t>
      </w:r>
      <w:r w:rsidRPr="00541B0A">
        <w:rPr>
          <w:rFonts w:ascii="Times New Roman" w:hAnsi="Times New Roman" w:cs="Times New Roman"/>
          <w:bCs/>
          <w:spacing w:val="-4"/>
        </w:rPr>
        <w:t xml:space="preserve"> по электронной почте</w:t>
      </w:r>
      <w:r w:rsidR="003871D7">
        <w:rPr>
          <w:rFonts w:ascii="Times New Roman" w:hAnsi="Times New Roman" w:cs="Times New Roman"/>
          <w:bCs/>
          <w:spacing w:val="-4"/>
        </w:rPr>
        <w:t xml:space="preserve">   </w:t>
      </w:r>
      <w:r w:rsidR="004B7587" w:rsidRPr="004B7587">
        <w:rPr>
          <w:rFonts w:ascii="Times New Roman" w:hAnsi="Times New Roman" w:cs="Times New Roman"/>
          <w:lang w:val="en-US"/>
        </w:rPr>
        <w:t>E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Giesbrecht</w:t>
      </w:r>
      <w:r w:rsidR="004B7587" w:rsidRPr="004B7587">
        <w:rPr>
          <w:rFonts w:ascii="Times New Roman" w:hAnsi="Times New Roman" w:cs="Times New Roman"/>
        </w:rPr>
        <w:t>@</w:t>
      </w:r>
      <w:r w:rsidR="004B7587" w:rsidRPr="004B7587">
        <w:rPr>
          <w:rFonts w:ascii="Times New Roman" w:hAnsi="Times New Roman" w:cs="Times New Roman"/>
          <w:lang w:val="en-US"/>
        </w:rPr>
        <w:t>hpb</w:t>
      </w:r>
      <w:r w:rsidR="004B7587" w:rsidRPr="004B7587">
        <w:rPr>
          <w:rFonts w:ascii="Times New Roman" w:hAnsi="Times New Roman" w:cs="Times New Roman"/>
        </w:rPr>
        <w:t>-</w:t>
      </w:r>
      <w:r w:rsidR="004B7587" w:rsidRPr="004B7587">
        <w:rPr>
          <w:rFonts w:ascii="Times New Roman" w:hAnsi="Times New Roman" w:cs="Times New Roman"/>
          <w:lang w:val="en-US"/>
        </w:rPr>
        <w:t>spb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com</w:t>
      </w:r>
      <w:r w:rsidR="003871D7">
        <w:rPr>
          <w:rFonts w:ascii="Times New Roman" w:hAnsi="Times New Roman" w:cs="Times New Roman"/>
          <w:bCs/>
          <w:spacing w:val="-4"/>
        </w:rPr>
        <w:t xml:space="preserve"> </w:t>
      </w:r>
      <w:r w:rsidRPr="00541B0A">
        <w:rPr>
          <w:rFonts w:ascii="Times New Roman" w:hAnsi="Times New Roman" w:cs="Times New Roman"/>
          <w:bCs/>
          <w:spacing w:val="-4"/>
        </w:rPr>
        <w:t xml:space="preserve"> с пометкой «В оргкомитет </w:t>
      </w:r>
      <w:r>
        <w:rPr>
          <w:rFonts w:ascii="Times New Roman" w:hAnsi="Times New Roman" w:cs="Times New Roman"/>
          <w:bCs/>
          <w:spacing w:val="-4"/>
        </w:rPr>
        <w:t>«Гос.</w:t>
      </w:r>
      <w:r w:rsidRPr="00541B0A">
        <w:rPr>
          <w:rFonts w:ascii="Times New Roman" w:hAnsi="Times New Roman" w:cs="Times New Roman"/>
          <w:bCs/>
          <w:spacing w:val="-4"/>
        </w:rPr>
        <w:t>НИИ ОЧБ</w:t>
      </w:r>
      <w:r>
        <w:rPr>
          <w:rFonts w:ascii="Times New Roman" w:hAnsi="Times New Roman" w:cs="Times New Roman"/>
          <w:bCs/>
          <w:spacing w:val="-4"/>
        </w:rPr>
        <w:t>»</w:t>
      </w:r>
      <w:r w:rsidR="004B7587">
        <w:rPr>
          <w:rFonts w:ascii="Times New Roman" w:hAnsi="Times New Roman" w:cs="Times New Roman"/>
          <w:bCs/>
          <w:spacing w:val="-4"/>
        </w:rPr>
        <w:t xml:space="preserve">  2018</w:t>
      </w:r>
      <w:r w:rsidRPr="00541B0A">
        <w:rPr>
          <w:rFonts w:ascii="Times New Roman" w:hAnsi="Times New Roman" w:cs="Times New Roman"/>
          <w:bCs/>
          <w:spacing w:val="-4"/>
        </w:rPr>
        <w:t>»</w:t>
      </w:r>
      <w:r>
        <w:rPr>
          <w:rFonts w:ascii="Times New Roman" w:hAnsi="Times New Roman" w:cs="Times New Roman"/>
          <w:bCs/>
          <w:spacing w:val="-4"/>
        </w:rPr>
        <w:t>.</w:t>
      </w:r>
    </w:p>
    <w:p w:rsidR="003A307A" w:rsidRDefault="003A307A" w:rsidP="003A307A">
      <w:pPr>
        <w:tabs>
          <w:tab w:val="left" w:pos="4253"/>
          <w:tab w:val="left" w:pos="5387"/>
        </w:tabs>
        <w:jc w:val="both"/>
        <w:rPr>
          <w:rFonts w:ascii="Times New Roman" w:hAnsi="Times New Roman" w:cs="Times New Roman"/>
          <w:bCs/>
          <w:spacing w:val="-4"/>
        </w:rPr>
      </w:pPr>
    </w:p>
    <w:p w:rsidR="003A307A" w:rsidRDefault="003A307A" w:rsidP="003A307A">
      <w:pPr>
        <w:ind w:right="12"/>
        <w:rPr>
          <w:rFonts w:ascii="Times New Roman" w:hAnsi="Times New Roman" w:cs="Times New Roman"/>
          <w:b/>
        </w:rPr>
      </w:pPr>
    </w:p>
    <w:p w:rsidR="003A307A" w:rsidRPr="001B6803" w:rsidRDefault="003A307A" w:rsidP="003A307A">
      <w:pPr>
        <w:ind w:right="12"/>
        <w:jc w:val="center"/>
        <w:rPr>
          <w:rFonts w:ascii="Times New Roman" w:hAnsi="Times New Roman" w:cs="Times New Roman"/>
          <w:sz w:val="28"/>
          <w:szCs w:val="28"/>
        </w:rPr>
      </w:pPr>
      <w:r w:rsidRPr="001B6803">
        <w:rPr>
          <w:rFonts w:ascii="Times New Roman" w:hAnsi="Times New Roman" w:cs="Times New Roman"/>
          <w:b/>
          <w:sz w:val="28"/>
          <w:szCs w:val="28"/>
        </w:rPr>
        <w:t>Регистрационная форма участника Конференции</w:t>
      </w:r>
      <w:r w:rsidR="00387455">
        <w:rPr>
          <w:rFonts w:ascii="Times New Roman" w:hAnsi="Times New Roman" w:cs="Times New Roman"/>
          <w:b/>
          <w:sz w:val="28"/>
          <w:szCs w:val="28"/>
        </w:rPr>
        <w:t xml:space="preserve"> (до 39 лет)</w:t>
      </w:r>
    </w:p>
    <w:p w:rsidR="003A307A" w:rsidRPr="00EB3C30" w:rsidRDefault="003A307A" w:rsidP="003A307A">
      <w:pPr>
        <w:numPr>
          <w:ilvl w:val="0"/>
          <w:numId w:val="1"/>
        </w:numPr>
        <w:tabs>
          <w:tab w:val="left" w:pos="1065"/>
        </w:tabs>
        <w:suppressAutoHyphens/>
        <w:spacing w:before="40" w:after="6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 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Фамилия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Имя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</w:rPr>
        <w:t xml:space="preserve"> 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Отчество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Место работы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Должность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Специализация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Ученая степень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</w:rPr>
        <w:t xml:space="preserve"> 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  <w:b/>
        </w:rPr>
      </w:pPr>
      <w:r w:rsidRPr="00EB3C30">
        <w:rPr>
          <w:rFonts w:ascii="Times New Roman" w:hAnsi="Times New Roman" w:cs="Times New Roman"/>
        </w:rPr>
        <w:t xml:space="preserve">Ученое звание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1B6803">
        <w:rPr>
          <w:rFonts w:ascii="Times New Roman" w:hAnsi="Times New Roman" w:cs="Times New Roman"/>
        </w:rPr>
        <w:t>Адрес для переписки</w:t>
      </w:r>
      <w:r w:rsidRPr="00EB3C30">
        <w:rPr>
          <w:rFonts w:ascii="Times New Roman" w:hAnsi="Times New Roman" w:cs="Times New Roman"/>
        </w:rPr>
        <w:t xml:space="preserve">     </w:t>
      </w:r>
      <w:r w:rsidRPr="00EB3C30">
        <w:rPr>
          <w:rFonts w:ascii="Times New Roman" w:hAnsi="Times New Roman" w:cs="Times New Roman"/>
        </w:rPr>
        <w:t xml:space="preserve">   </w:t>
      </w:r>
      <w:r w:rsidRPr="00EB3C30">
        <w:rPr>
          <w:rFonts w:ascii="Times New Roman" w:hAnsi="Times New Roman" w:cs="Times New Roman"/>
          <w:spacing w:val="-1"/>
        </w:rPr>
        <w:t xml:space="preserve">служебный        </w:t>
      </w:r>
      <w:r w:rsidRPr="00EB3C30">
        <w:rPr>
          <w:rFonts w:ascii="Times New Roman" w:hAnsi="Times New Roman" w:cs="Times New Roman"/>
        </w:rPr>
        <w:t xml:space="preserve"> </w:t>
      </w:r>
      <w:r w:rsidRPr="00EB3C30">
        <w:rPr>
          <w:rFonts w:ascii="Times New Roman" w:hAnsi="Times New Roman" w:cs="Times New Roman"/>
          <w:spacing w:val="-1"/>
        </w:rPr>
        <w:t xml:space="preserve"> </w:t>
      </w:r>
      <w:r w:rsidRPr="00EB3C30">
        <w:rPr>
          <w:rFonts w:ascii="Times New Roman" w:hAnsi="Times New Roman" w:cs="Times New Roman"/>
        </w:rPr>
        <w:t>домашний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Индекс /___/___/___/___/___/___/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Страна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Город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Улица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дом ___ корпус ___ квартира ___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(номер абонентского ящика)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="00381103">
        <w:rPr>
          <w:rFonts w:ascii="Times New Roman" w:hAnsi="Times New Roman" w:cs="Times New Roman"/>
          <w:u w:val="single"/>
        </w:rPr>
        <w:t xml:space="preserve"> </w:t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Телефон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</w:rPr>
        <w:t xml:space="preserve">Факс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Моб. телефон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    </w:t>
      </w:r>
      <w:r w:rsidRPr="00EB3C30">
        <w:rPr>
          <w:rFonts w:ascii="Times New Roman" w:hAnsi="Times New Roman" w:cs="Times New Roman"/>
        </w:rPr>
        <w:t xml:space="preserve">Эл. почта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Default="003A307A" w:rsidP="003A307A">
      <w:pPr>
        <w:spacing w:before="40"/>
        <w:jc w:val="both"/>
        <w:rPr>
          <w:rFonts w:ascii="Times New Roman" w:hAnsi="Times New Roman" w:cs="Times New Roman"/>
        </w:rPr>
      </w:pP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Прошу рассмотреть возможность моего участия </w:t>
      </w:r>
      <w:r>
        <w:rPr>
          <w:rFonts w:ascii="Times New Roman" w:hAnsi="Times New Roman" w:cs="Times New Roman"/>
        </w:rPr>
        <w:t>в формате</w:t>
      </w:r>
      <w:r w:rsidRPr="00EB3C30">
        <w:rPr>
          <w:rFonts w:ascii="Times New Roman" w:hAnsi="Times New Roman" w:cs="Times New Roman"/>
        </w:rPr>
        <w:t>:</w:t>
      </w:r>
    </w:p>
    <w:p w:rsidR="003A307A" w:rsidRPr="00EB3C30" w:rsidRDefault="003A307A" w:rsidP="003A307A">
      <w:pPr>
        <w:numPr>
          <w:ilvl w:val="0"/>
          <w:numId w:val="1"/>
        </w:numPr>
        <w:tabs>
          <w:tab w:val="left" w:pos="1065"/>
        </w:tabs>
        <w:suppressAutoHyphens/>
        <w:spacing w:before="40" w:after="6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Устный доклад  -  </w:t>
      </w:r>
      <w:r w:rsidRPr="00EB3C30">
        <w:rPr>
          <w:rFonts w:ascii="Times New Roman" w:hAnsi="Times New Roman" w:cs="Times New Roman"/>
        </w:rPr>
        <w:t xml:space="preserve"> </w:t>
      </w:r>
    </w:p>
    <w:p w:rsidR="00050612" w:rsidRPr="00050612" w:rsidRDefault="003A307A" w:rsidP="003A307A">
      <w:pPr>
        <w:numPr>
          <w:ilvl w:val="0"/>
          <w:numId w:val="1"/>
        </w:numPr>
        <w:tabs>
          <w:tab w:val="left" w:pos="1065"/>
        </w:tabs>
        <w:suppressAutoHyphens/>
        <w:spacing w:before="40" w:after="60"/>
        <w:jc w:val="both"/>
        <w:rPr>
          <w:rFonts w:ascii="Times New Roman" w:hAnsi="Times New Roman" w:cs="Times New Roman"/>
        </w:rPr>
      </w:pPr>
      <w:r w:rsidRPr="00050612">
        <w:rPr>
          <w:rFonts w:ascii="Times New Roman" w:hAnsi="Times New Roman" w:cs="Times New Roman"/>
        </w:rPr>
        <w:t xml:space="preserve">Стендовый доклад* -  </w:t>
      </w:r>
      <w:r w:rsidRPr="00050612">
        <w:rPr>
          <w:rFonts w:ascii="Times New Roman" w:hAnsi="Times New Roman" w:cs="Times New Roman"/>
        </w:rPr>
        <w:t xml:space="preserve"> </w:t>
      </w:r>
    </w:p>
    <w:p w:rsidR="003A307A" w:rsidRPr="00541B0A" w:rsidRDefault="003A307A" w:rsidP="003A307A">
      <w:pPr>
        <w:numPr>
          <w:ilvl w:val="0"/>
          <w:numId w:val="1"/>
        </w:numPr>
        <w:tabs>
          <w:tab w:val="left" w:pos="1065"/>
        </w:tabs>
        <w:suppressAutoHyphens/>
        <w:spacing w:before="40" w:after="6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>Статья в журнал</w:t>
      </w:r>
      <w:r>
        <w:rPr>
          <w:rFonts w:ascii="Times New Roman" w:hAnsi="Times New Roman" w:cs="Times New Roman"/>
          <w:lang w:val="en-US"/>
        </w:rPr>
        <w:t xml:space="preserve"> -</w:t>
      </w:r>
      <w:r w:rsidRPr="00EB3C30">
        <w:rPr>
          <w:rFonts w:ascii="Times New Roman" w:hAnsi="Times New Roman" w:cs="Times New Roman"/>
        </w:rPr>
        <w:t xml:space="preserve">  </w:t>
      </w:r>
      <w:r w:rsidRPr="00EB3C30">
        <w:rPr>
          <w:rFonts w:ascii="Times New Roman" w:hAnsi="Times New Roman" w:cs="Times New Roman"/>
        </w:rPr>
        <w:t></w:t>
      </w:r>
    </w:p>
    <w:p w:rsidR="003A307A" w:rsidRPr="00F94D71" w:rsidRDefault="003A307A" w:rsidP="003A307A">
      <w:pPr>
        <w:tabs>
          <w:tab w:val="left" w:pos="1065"/>
        </w:tabs>
        <w:suppressAutoHyphens/>
        <w:spacing w:before="4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*Требования к оформлению стендового доклада: </w:t>
      </w:r>
      <w:r w:rsidRPr="00EB3C30">
        <w:rPr>
          <w:rFonts w:ascii="Times New Roman" w:hAnsi="Times New Roman" w:cs="Times New Roman"/>
        </w:rPr>
        <w:t>высота</w:t>
      </w:r>
      <w:r>
        <w:rPr>
          <w:rFonts w:ascii="Times New Roman" w:hAnsi="Times New Roman" w:cs="Times New Roman"/>
        </w:rPr>
        <w:t xml:space="preserve"> - 90 см, ширина - </w:t>
      </w:r>
      <w:r w:rsidRPr="00EB3C30">
        <w:rPr>
          <w:rFonts w:ascii="Times New Roman" w:hAnsi="Times New Roman" w:cs="Times New Roman"/>
        </w:rPr>
        <w:t>60 см, кегль</w:t>
      </w:r>
      <w:r>
        <w:rPr>
          <w:rFonts w:ascii="Times New Roman" w:hAnsi="Times New Roman" w:cs="Times New Roman"/>
        </w:rPr>
        <w:t xml:space="preserve"> -</w:t>
      </w:r>
      <w:r w:rsidRPr="00EB3C30">
        <w:rPr>
          <w:rFonts w:ascii="Times New Roman" w:hAnsi="Times New Roman" w:cs="Times New Roman"/>
        </w:rPr>
        <w:t xml:space="preserve"> от 16</w:t>
      </w:r>
      <w:r>
        <w:rPr>
          <w:rFonts w:ascii="Times New Roman" w:hAnsi="Times New Roman" w:cs="Times New Roman"/>
        </w:rPr>
        <w:t>.</w:t>
      </w:r>
    </w:p>
    <w:p w:rsidR="003A307A" w:rsidRDefault="003A307A" w:rsidP="003A307A">
      <w:pPr>
        <w:spacing w:before="40"/>
        <w:jc w:val="both"/>
        <w:rPr>
          <w:rFonts w:ascii="Times New Roman" w:hAnsi="Times New Roman" w:cs="Times New Roman"/>
        </w:rPr>
      </w:pPr>
    </w:p>
    <w:p w:rsidR="004B7587" w:rsidRPr="004B7587" w:rsidRDefault="00137F58" w:rsidP="004B7587">
      <w:pPr>
        <w:jc w:val="center"/>
        <w:rPr>
          <w:rFonts w:ascii="Times New Roman" w:hAnsi="Times New Roman" w:cs="Times New Roman"/>
          <w:bCs/>
          <w:i/>
          <w:iCs/>
        </w:rPr>
      </w:pPr>
      <w:r w:rsidRPr="00137F58">
        <w:rPr>
          <w:rFonts w:ascii="Times New Roman" w:hAnsi="Times New Roman" w:cs="Times New Roman"/>
          <w:b/>
        </w:rPr>
        <w:t xml:space="preserve">Для проживание </w:t>
      </w:r>
      <w:r w:rsidR="004B7587">
        <w:rPr>
          <w:rFonts w:ascii="Times New Roman" w:hAnsi="Times New Roman" w:cs="Times New Roman"/>
          <w:b/>
        </w:rPr>
        <w:t xml:space="preserve">с полным пансионом </w:t>
      </w:r>
      <w:r w:rsidRPr="00137F58">
        <w:rPr>
          <w:rFonts w:ascii="Times New Roman" w:hAnsi="Times New Roman" w:cs="Times New Roman"/>
          <w:b/>
        </w:rPr>
        <w:t>участников конференции Оргкомитетом зарезервированы номера (</w:t>
      </w:r>
      <w:r w:rsidR="008D051F">
        <w:rPr>
          <w:rFonts w:ascii="Times New Roman" w:hAnsi="Times New Roman" w:cs="Times New Roman"/>
          <w:b/>
        </w:rPr>
        <w:t>двухм</w:t>
      </w:r>
      <w:r w:rsidRPr="00137F58">
        <w:rPr>
          <w:rFonts w:ascii="Times New Roman" w:hAnsi="Times New Roman" w:cs="Times New Roman"/>
          <w:b/>
        </w:rPr>
        <w:t>естные – 2000 руб</w:t>
      </w:r>
      <w:r>
        <w:rPr>
          <w:rFonts w:ascii="Times New Roman" w:hAnsi="Times New Roman" w:cs="Times New Roman"/>
          <w:b/>
        </w:rPr>
        <w:t>.</w:t>
      </w:r>
      <w:r w:rsidRPr="00137F58">
        <w:rPr>
          <w:rFonts w:ascii="Times New Roman" w:hAnsi="Times New Roman" w:cs="Times New Roman"/>
          <w:b/>
        </w:rPr>
        <w:t>/сут</w:t>
      </w:r>
      <w:r>
        <w:rPr>
          <w:rFonts w:ascii="Times New Roman" w:hAnsi="Times New Roman" w:cs="Times New Roman"/>
          <w:b/>
        </w:rPr>
        <w:t>ки</w:t>
      </w:r>
      <w:r w:rsidR="00372C64">
        <w:rPr>
          <w:rFonts w:ascii="Times New Roman" w:hAnsi="Times New Roman" w:cs="Times New Roman"/>
          <w:b/>
        </w:rPr>
        <w:t>/чел и</w:t>
      </w:r>
      <w:r w:rsidRPr="00137F58">
        <w:rPr>
          <w:rFonts w:ascii="Times New Roman" w:hAnsi="Times New Roman" w:cs="Times New Roman"/>
          <w:b/>
        </w:rPr>
        <w:t xml:space="preserve"> </w:t>
      </w:r>
      <w:r w:rsidR="008D051F">
        <w:rPr>
          <w:rFonts w:ascii="Times New Roman" w:hAnsi="Times New Roman" w:cs="Times New Roman"/>
          <w:b/>
        </w:rPr>
        <w:t>одно</w:t>
      </w:r>
      <w:r w:rsidRPr="00137F58">
        <w:rPr>
          <w:rFonts w:ascii="Times New Roman" w:hAnsi="Times New Roman" w:cs="Times New Roman"/>
          <w:b/>
        </w:rPr>
        <w:t>местные – 4000 руб</w:t>
      </w:r>
      <w:r>
        <w:rPr>
          <w:rFonts w:ascii="Times New Roman" w:hAnsi="Times New Roman" w:cs="Times New Roman"/>
          <w:b/>
        </w:rPr>
        <w:t>.</w:t>
      </w:r>
      <w:r w:rsidRPr="00137F58">
        <w:rPr>
          <w:rFonts w:ascii="Times New Roman" w:hAnsi="Times New Roman" w:cs="Times New Roman"/>
          <w:b/>
        </w:rPr>
        <w:t>/сут</w:t>
      </w:r>
      <w:r>
        <w:rPr>
          <w:rFonts w:ascii="Times New Roman" w:hAnsi="Times New Roman" w:cs="Times New Roman"/>
          <w:b/>
        </w:rPr>
        <w:t>ки</w:t>
      </w:r>
      <w:r w:rsidRPr="00137F58">
        <w:rPr>
          <w:rFonts w:ascii="Times New Roman" w:hAnsi="Times New Roman" w:cs="Times New Roman"/>
          <w:b/>
        </w:rPr>
        <w:t xml:space="preserve">/чел) в отеле </w:t>
      </w:r>
      <w:r w:rsidR="004B7587" w:rsidRPr="004B7587">
        <w:rPr>
          <w:rFonts w:ascii="Times New Roman" w:hAnsi="Times New Roman" w:cs="Times New Roman"/>
          <w:bCs/>
        </w:rPr>
        <w:t>«</w:t>
      </w:r>
      <w:r w:rsidR="004B7587" w:rsidRPr="004B7587">
        <w:rPr>
          <w:rFonts w:ascii="Times New Roman" w:hAnsi="Times New Roman" w:cs="Times New Roman"/>
          <w:bCs/>
          <w:lang w:val="en-US"/>
        </w:rPr>
        <w:t>Sea</w:t>
      </w:r>
      <w:r w:rsidR="004B7587" w:rsidRPr="004B7587">
        <w:rPr>
          <w:rFonts w:ascii="Times New Roman" w:hAnsi="Times New Roman" w:cs="Times New Roman"/>
          <w:bCs/>
        </w:rPr>
        <w:t xml:space="preserve"> </w:t>
      </w:r>
      <w:r w:rsidR="004B7587" w:rsidRPr="004B7587">
        <w:rPr>
          <w:rFonts w:ascii="Times New Roman" w:hAnsi="Times New Roman" w:cs="Times New Roman"/>
          <w:bCs/>
          <w:lang w:val="en-US"/>
        </w:rPr>
        <w:t>Galaxy</w:t>
      </w:r>
      <w:r w:rsidR="004B7587" w:rsidRPr="004B7587">
        <w:rPr>
          <w:rFonts w:ascii="Times New Roman" w:hAnsi="Times New Roman" w:cs="Times New Roman"/>
          <w:bCs/>
        </w:rPr>
        <w:t>» ул. Черноморская, 4</w:t>
      </w:r>
    </w:p>
    <w:p w:rsidR="00137F58" w:rsidRPr="00137F58" w:rsidRDefault="004B7587" w:rsidP="004B7587">
      <w:pPr>
        <w:tabs>
          <w:tab w:val="left" w:pos="360"/>
          <w:tab w:val="left" w:pos="851"/>
        </w:tabs>
        <w:jc w:val="both"/>
        <w:rPr>
          <w:rFonts w:ascii="Times New Roman" w:hAnsi="Times New Roman" w:cs="Times New Roman"/>
          <w:b/>
        </w:rPr>
      </w:pPr>
      <w:r w:rsidRPr="00137F58">
        <w:rPr>
          <w:rFonts w:ascii="Times New Roman" w:hAnsi="Times New Roman" w:cs="Times New Roman"/>
          <w:b/>
        </w:rPr>
        <w:t xml:space="preserve"> </w:t>
      </w:r>
    </w:p>
    <w:p w:rsidR="003A307A" w:rsidRPr="00EB3C30" w:rsidRDefault="003A307A" w:rsidP="003A307A">
      <w:pPr>
        <w:spacing w:line="276" w:lineRule="auto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 </w:t>
      </w:r>
      <w:r w:rsidRPr="00EB3C30">
        <w:rPr>
          <w:rFonts w:ascii="Times New Roman" w:hAnsi="Times New Roman" w:cs="Times New Roman"/>
          <w:spacing w:val="-1"/>
        </w:rPr>
        <w:t>П</w:t>
      </w:r>
      <w:r w:rsidRPr="00EB3C30">
        <w:rPr>
          <w:rFonts w:ascii="Times New Roman" w:hAnsi="Times New Roman" w:cs="Times New Roman"/>
        </w:rPr>
        <w:t xml:space="preserve">рошу предоставить информацию о размещении в гостинице                                                                                     По факсу: </w:t>
      </w:r>
      <w:r w:rsidRPr="00EB3C30">
        <w:rPr>
          <w:rFonts w:ascii="Times New Roman" w:hAnsi="Times New Roman" w:cs="Times New Roman"/>
          <w:spacing w:val="-1"/>
        </w:rPr>
        <w:t xml:space="preserve">код </w:t>
      </w:r>
      <w:r w:rsidRPr="00EB3C30">
        <w:rPr>
          <w:rFonts w:ascii="Times New Roman" w:hAnsi="Times New Roman" w:cs="Times New Roman"/>
        </w:rPr>
        <w:t xml:space="preserve">______ номер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A307A" w:rsidRPr="00EB3C30" w:rsidRDefault="003A307A" w:rsidP="003A307A">
      <w:pPr>
        <w:spacing w:before="40"/>
        <w:jc w:val="both"/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По эл. почте: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6D7082" w:rsidRDefault="003A307A" w:rsidP="006D7082">
      <w:pPr>
        <w:rPr>
          <w:rFonts w:ascii="Times New Roman" w:hAnsi="Times New Roman" w:cs="Times New Roman"/>
        </w:rPr>
      </w:pPr>
      <w:r w:rsidRPr="00EB3C30">
        <w:rPr>
          <w:rFonts w:ascii="Times New Roman" w:hAnsi="Times New Roman" w:cs="Times New Roman"/>
        </w:rPr>
        <w:t xml:space="preserve">Дата «____» ____________ 20__ г.  Подпись </w:t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  <w:r w:rsidRPr="00EB3C30">
        <w:rPr>
          <w:rFonts w:ascii="Times New Roman" w:hAnsi="Times New Roman" w:cs="Times New Roman"/>
          <w:u w:val="single"/>
        </w:rPr>
        <w:tab/>
      </w:r>
    </w:p>
    <w:p w:rsidR="003871D7" w:rsidRDefault="003871D7" w:rsidP="006D7082">
      <w:pPr>
        <w:rPr>
          <w:rFonts w:ascii="Times New Roman" w:hAnsi="Times New Roman" w:cs="Times New Roman"/>
          <w:b/>
          <w:spacing w:val="-8"/>
        </w:rPr>
      </w:pPr>
    </w:p>
    <w:p w:rsidR="003871D7" w:rsidRPr="003871D7" w:rsidRDefault="003871D7" w:rsidP="003871D7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pacing w:val="-8"/>
        </w:rPr>
      </w:pPr>
      <w:r w:rsidRPr="003871D7">
        <w:rPr>
          <w:rFonts w:ascii="Times New Roman" w:hAnsi="Times New Roman" w:cs="Times New Roman"/>
          <w:b/>
          <w:spacing w:val="-8"/>
        </w:rPr>
        <w:t>Доклады</w:t>
      </w:r>
    </w:p>
    <w:p w:rsidR="003A307A" w:rsidRPr="003A307A" w:rsidRDefault="003871D7" w:rsidP="003A307A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pacing w:val="-8"/>
        </w:rPr>
      </w:pPr>
      <w:r w:rsidRPr="001B6803">
        <w:rPr>
          <w:rFonts w:ascii="Times New Roman" w:hAnsi="Times New Roman" w:cs="Times New Roman"/>
          <w:spacing w:val="-8"/>
        </w:rPr>
        <w:t>Заявки на устные и стендовые доклады следует направлять в Оргкомитет только на адрес электронной почты:</w:t>
      </w:r>
      <w:r w:rsidR="004B7587" w:rsidRPr="004B7587">
        <w:rPr>
          <w:rFonts w:ascii="Times New Roman" w:hAnsi="Times New Roman" w:cs="Times New Roman"/>
        </w:rPr>
        <w:t xml:space="preserve"> </w:t>
      </w:r>
      <w:r w:rsidR="004B7587" w:rsidRPr="004B7587">
        <w:rPr>
          <w:rFonts w:ascii="Times New Roman" w:hAnsi="Times New Roman" w:cs="Times New Roman"/>
          <w:lang w:val="en-US"/>
        </w:rPr>
        <w:t>E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Giesbrecht</w:t>
      </w:r>
      <w:r w:rsidR="004B7587" w:rsidRPr="004B7587">
        <w:rPr>
          <w:rFonts w:ascii="Times New Roman" w:hAnsi="Times New Roman" w:cs="Times New Roman"/>
        </w:rPr>
        <w:t>@</w:t>
      </w:r>
      <w:r w:rsidR="004B7587" w:rsidRPr="004B7587">
        <w:rPr>
          <w:rFonts w:ascii="Times New Roman" w:hAnsi="Times New Roman" w:cs="Times New Roman"/>
          <w:lang w:val="en-US"/>
        </w:rPr>
        <w:t>hpb</w:t>
      </w:r>
      <w:r w:rsidR="004B7587" w:rsidRPr="004B7587">
        <w:rPr>
          <w:rFonts w:ascii="Times New Roman" w:hAnsi="Times New Roman" w:cs="Times New Roman"/>
        </w:rPr>
        <w:t>-</w:t>
      </w:r>
      <w:r w:rsidR="004B7587" w:rsidRPr="004B7587">
        <w:rPr>
          <w:rFonts w:ascii="Times New Roman" w:hAnsi="Times New Roman" w:cs="Times New Roman"/>
          <w:lang w:val="en-US"/>
        </w:rPr>
        <w:t>spb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com</w:t>
      </w:r>
      <w:r w:rsidR="004B7587">
        <w:rPr>
          <w:rFonts w:ascii="Times New Roman" w:hAnsi="Times New Roman" w:cs="Times New Roman"/>
          <w:bCs/>
          <w:spacing w:val="-4"/>
        </w:rPr>
        <w:t xml:space="preserve"> </w:t>
      </w:r>
      <w:r w:rsidR="004B7587" w:rsidRPr="00541B0A">
        <w:rPr>
          <w:rFonts w:ascii="Times New Roman" w:hAnsi="Times New Roman" w:cs="Times New Roman"/>
          <w:bCs/>
          <w:spacing w:val="-4"/>
        </w:rPr>
        <w:t xml:space="preserve"> </w:t>
      </w:r>
    </w:p>
    <w:p w:rsidR="003871D7" w:rsidRDefault="003871D7" w:rsidP="003871D7">
      <w:pPr>
        <w:rPr>
          <w:rFonts w:ascii="Times New Roman" w:hAnsi="Times New Roman" w:cs="Times New Roman"/>
          <w:b/>
          <w:spacing w:val="-8"/>
        </w:rPr>
      </w:pPr>
    </w:p>
    <w:p w:rsidR="003871D7" w:rsidRPr="003A307A" w:rsidRDefault="003871D7" w:rsidP="003871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8"/>
        </w:rPr>
        <w:t>С</w:t>
      </w:r>
      <w:r w:rsidRPr="001B6803">
        <w:rPr>
          <w:rFonts w:ascii="Times New Roman" w:hAnsi="Times New Roman" w:cs="Times New Roman"/>
          <w:b/>
          <w:spacing w:val="-8"/>
        </w:rPr>
        <w:t>татьи</w:t>
      </w:r>
    </w:p>
    <w:p w:rsidR="003A307A" w:rsidRPr="001B6803" w:rsidRDefault="003A307A" w:rsidP="003A307A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8"/>
        </w:rPr>
        <w:t>Требования к статье в</w:t>
      </w:r>
      <w:r w:rsidRPr="001B6803">
        <w:rPr>
          <w:rFonts w:ascii="Times New Roman" w:hAnsi="Times New Roman" w:cs="Times New Roman"/>
          <w:spacing w:val="-8"/>
        </w:rPr>
        <w:t xml:space="preserve"> журнал «Цитокины и воспаление»</w:t>
      </w:r>
      <w:r>
        <w:rPr>
          <w:rFonts w:ascii="Times New Roman" w:hAnsi="Times New Roman" w:cs="Times New Roman"/>
          <w:spacing w:val="-8"/>
        </w:rPr>
        <w:t>:</w:t>
      </w:r>
    </w:p>
    <w:p w:rsidR="0044274B" w:rsidRDefault="003A307A" w:rsidP="003A307A">
      <w:pPr>
        <w:tabs>
          <w:tab w:val="left" w:pos="284"/>
          <w:tab w:val="left" w:pos="709"/>
        </w:tabs>
        <w:jc w:val="both"/>
      </w:pPr>
      <w:r w:rsidRPr="001B6803">
        <w:rPr>
          <w:rFonts w:ascii="Times New Roman" w:hAnsi="Times New Roman" w:cs="Times New Roman"/>
          <w:spacing w:val="-8"/>
        </w:rPr>
        <w:t>Статья (</w:t>
      </w:r>
      <w:r>
        <w:rPr>
          <w:rFonts w:ascii="Times New Roman" w:hAnsi="Times New Roman" w:cs="Times New Roman"/>
          <w:spacing w:val="-8"/>
        </w:rPr>
        <w:t>объем</w:t>
      </w:r>
      <w:r w:rsidRPr="001B6803">
        <w:rPr>
          <w:rFonts w:ascii="Times New Roman" w:hAnsi="Times New Roman" w:cs="Times New Roman"/>
          <w:spacing w:val="-8"/>
        </w:rPr>
        <w:t xml:space="preserve"> не более 5 страниц) оформляется в соответствие с требованиями журнала</w:t>
      </w:r>
      <w:r>
        <w:rPr>
          <w:rFonts w:ascii="Times New Roman" w:hAnsi="Times New Roman" w:cs="Times New Roman"/>
          <w:spacing w:val="-8"/>
        </w:rPr>
        <w:t xml:space="preserve"> (см. по ссылке: </w:t>
      </w:r>
      <w:r w:rsidRPr="00A0367A">
        <w:rPr>
          <w:rFonts w:ascii="Times New Roman" w:hAnsi="Times New Roman" w:cs="Times New Roman"/>
          <w:spacing w:val="-8"/>
        </w:rPr>
        <w:t>http://www.cytokines.ru/russian/rules.php</w:t>
      </w:r>
      <w:r>
        <w:rPr>
          <w:rFonts w:ascii="Times New Roman" w:hAnsi="Times New Roman" w:cs="Times New Roman"/>
          <w:spacing w:val="-8"/>
        </w:rPr>
        <w:t>)</w:t>
      </w:r>
      <w:r w:rsidRPr="001B6803">
        <w:rPr>
          <w:rFonts w:ascii="Times New Roman" w:hAnsi="Times New Roman" w:cs="Times New Roman"/>
          <w:spacing w:val="-8"/>
        </w:rPr>
        <w:t xml:space="preserve"> и направляется только по </w:t>
      </w:r>
      <w:r w:rsidRPr="001B6803">
        <w:rPr>
          <w:rFonts w:ascii="Times New Roman" w:hAnsi="Times New Roman" w:cs="Times New Roman"/>
          <w:spacing w:val="-8"/>
          <w:lang w:val="en-US"/>
        </w:rPr>
        <w:t>e</w:t>
      </w:r>
      <w:r w:rsidRPr="001B6803">
        <w:rPr>
          <w:rFonts w:ascii="Times New Roman" w:hAnsi="Times New Roman" w:cs="Times New Roman"/>
          <w:spacing w:val="-8"/>
        </w:rPr>
        <w:t xml:space="preserve">-mail: </w:t>
      </w:r>
      <w:r w:rsidR="004B7587" w:rsidRPr="004B7587">
        <w:rPr>
          <w:rFonts w:ascii="Times New Roman" w:hAnsi="Times New Roman" w:cs="Times New Roman"/>
          <w:lang w:val="en-US"/>
        </w:rPr>
        <w:t>E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Giesbrecht</w:t>
      </w:r>
      <w:r w:rsidR="004B7587" w:rsidRPr="004B7587">
        <w:rPr>
          <w:rFonts w:ascii="Times New Roman" w:hAnsi="Times New Roman" w:cs="Times New Roman"/>
        </w:rPr>
        <w:t>@</w:t>
      </w:r>
      <w:r w:rsidR="004B7587" w:rsidRPr="004B7587">
        <w:rPr>
          <w:rFonts w:ascii="Times New Roman" w:hAnsi="Times New Roman" w:cs="Times New Roman"/>
          <w:lang w:val="en-US"/>
        </w:rPr>
        <w:t>hpb</w:t>
      </w:r>
      <w:r w:rsidR="004B7587" w:rsidRPr="004B7587">
        <w:rPr>
          <w:rFonts w:ascii="Times New Roman" w:hAnsi="Times New Roman" w:cs="Times New Roman"/>
        </w:rPr>
        <w:t>-</w:t>
      </w:r>
      <w:r w:rsidR="004B7587" w:rsidRPr="004B7587">
        <w:rPr>
          <w:rFonts w:ascii="Times New Roman" w:hAnsi="Times New Roman" w:cs="Times New Roman"/>
          <w:lang w:val="en-US"/>
        </w:rPr>
        <w:t>spb</w:t>
      </w:r>
      <w:r w:rsidR="004B7587" w:rsidRPr="004B7587">
        <w:rPr>
          <w:rFonts w:ascii="Times New Roman" w:hAnsi="Times New Roman" w:cs="Times New Roman"/>
        </w:rPr>
        <w:t>.</w:t>
      </w:r>
      <w:r w:rsidR="004B7587" w:rsidRPr="004B7587">
        <w:rPr>
          <w:rFonts w:ascii="Times New Roman" w:hAnsi="Times New Roman" w:cs="Times New Roman"/>
          <w:lang w:val="en-US"/>
        </w:rPr>
        <w:t>com</w:t>
      </w:r>
      <w:r w:rsidR="004B7587">
        <w:rPr>
          <w:rFonts w:ascii="Times New Roman" w:hAnsi="Times New Roman" w:cs="Times New Roman"/>
          <w:bCs/>
          <w:spacing w:val="-4"/>
        </w:rPr>
        <w:t xml:space="preserve"> </w:t>
      </w:r>
      <w:r w:rsidR="004B7587" w:rsidRPr="00541B0A">
        <w:rPr>
          <w:rFonts w:ascii="Times New Roman" w:hAnsi="Times New Roman" w:cs="Times New Roman"/>
          <w:bCs/>
          <w:spacing w:val="-4"/>
        </w:rPr>
        <w:t xml:space="preserve"> </w:t>
      </w:r>
    </w:p>
    <w:p w:rsidR="0044274B" w:rsidRDefault="0044274B" w:rsidP="0044274B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pacing w:val="-8"/>
        </w:rPr>
      </w:pPr>
      <w:r w:rsidRPr="003871D7">
        <w:rPr>
          <w:rFonts w:ascii="Times New Roman" w:hAnsi="Times New Roman" w:cs="Times New Roman"/>
          <w:b/>
          <w:spacing w:val="-8"/>
        </w:rPr>
        <w:t xml:space="preserve">Оплата </w:t>
      </w:r>
      <w:r w:rsidR="00B3103A">
        <w:rPr>
          <w:rFonts w:ascii="Times New Roman" w:hAnsi="Times New Roman" w:cs="Times New Roman"/>
          <w:b/>
          <w:spacing w:val="-8"/>
        </w:rPr>
        <w:t>публикации</w:t>
      </w:r>
      <w:r w:rsidRPr="003871D7">
        <w:rPr>
          <w:rFonts w:ascii="Times New Roman" w:hAnsi="Times New Roman" w:cs="Times New Roman"/>
          <w:b/>
          <w:spacing w:val="-8"/>
        </w:rPr>
        <w:t xml:space="preserve"> статей не предусмотрена</w:t>
      </w:r>
    </w:p>
    <w:p w:rsidR="00372C64" w:rsidRDefault="00372C64" w:rsidP="0044274B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pacing w:val="-8"/>
        </w:rPr>
      </w:pPr>
    </w:p>
    <w:p w:rsidR="00372C64" w:rsidRDefault="00137F58" w:rsidP="0044274B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 xml:space="preserve">Оргкомитетом организован конкурс </w:t>
      </w:r>
      <w:r w:rsidR="00372C64">
        <w:rPr>
          <w:rFonts w:ascii="Times New Roman" w:hAnsi="Times New Roman" w:cs="Times New Roman"/>
          <w:b/>
          <w:spacing w:val="-8"/>
        </w:rPr>
        <w:t xml:space="preserve">устных и стендовых докладов, а также </w:t>
      </w:r>
      <w:r w:rsidR="00B3103A">
        <w:rPr>
          <w:rFonts w:ascii="Times New Roman" w:hAnsi="Times New Roman" w:cs="Times New Roman"/>
          <w:b/>
          <w:spacing w:val="-8"/>
        </w:rPr>
        <w:t>статей</w:t>
      </w:r>
      <w:r w:rsidR="00372C64">
        <w:rPr>
          <w:rFonts w:ascii="Times New Roman" w:hAnsi="Times New Roman" w:cs="Times New Roman"/>
          <w:b/>
          <w:spacing w:val="-8"/>
        </w:rPr>
        <w:t xml:space="preserve">. </w:t>
      </w:r>
    </w:p>
    <w:p w:rsidR="00137F58" w:rsidRPr="003871D7" w:rsidRDefault="00372C64" w:rsidP="0044274B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>Победителей ждут ценные подарки.</w:t>
      </w:r>
    </w:p>
    <w:p w:rsidR="003A307A" w:rsidRDefault="003A307A" w:rsidP="003A307A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</w:rPr>
      </w:pPr>
    </w:p>
    <w:p w:rsidR="003A307A" w:rsidRPr="003871D7" w:rsidRDefault="003A307A" w:rsidP="003A307A">
      <w:pPr>
        <w:spacing w:before="120"/>
        <w:rPr>
          <w:rFonts w:ascii="Times New Roman" w:hAnsi="Times New Roman" w:cs="Times New Roman"/>
          <w:b/>
        </w:rPr>
      </w:pPr>
      <w:r w:rsidRPr="003871D7">
        <w:rPr>
          <w:rFonts w:ascii="Times New Roman" w:hAnsi="Times New Roman" w:cs="Times New Roman"/>
          <w:b/>
        </w:rPr>
        <w:t xml:space="preserve">Информационная поддержка:  </w:t>
      </w:r>
    </w:p>
    <w:p w:rsidR="003A307A" w:rsidRPr="001B6803" w:rsidRDefault="003A307A" w:rsidP="003A307A">
      <w:pPr>
        <w:rPr>
          <w:rFonts w:ascii="Times New Roman" w:hAnsi="Times New Roman" w:cs="Times New Roman"/>
        </w:rPr>
      </w:pPr>
      <w:r w:rsidRPr="001B6803">
        <w:rPr>
          <w:rFonts w:ascii="Times New Roman" w:hAnsi="Times New Roman" w:cs="Times New Roman"/>
        </w:rPr>
        <w:t>Журнал «Цитокины и воспаление»</w:t>
      </w:r>
    </w:p>
    <w:p w:rsidR="003A307A" w:rsidRDefault="003A307A" w:rsidP="003A307A">
      <w:pPr>
        <w:rPr>
          <w:rFonts w:ascii="Times New Roman" w:hAnsi="Times New Roman" w:cs="Times New Roman"/>
        </w:rPr>
      </w:pPr>
      <w:r w:rsidRPr="001B6803">
        <w:rPr>
          <w:rFonts w:ascii="Times New Roman" w:hAnsi="Times New Roman" w:cs="Times New Roman"/>
        </w:rPr>
        <w:t xml:space="preserve">Сайт ФГУП «Гос.НИИ ОЧБ» ФМБА России </w:t>
      </w:r>
      <w:r w:rsidRPr="001B6803">
        <w:rPr>
          <w:rFonts w:ascii="Times New Roman" w:hAnsi="Times New Roman" w:cs="Times New Roman"/>
          <w:lang w:val="en-US"/>
        </w:rPr>
        <w:t>www</w:t>
      </w:r>
      <w:r w:rsidR="00381103">
        <w:rPr>
          <w:rFonts w:ascii="Times New Roman" w:hAnsi="Times New Roman" w:cs="Times New Roman"/>
        </w:rPr>
        <w:t>.</w:t>
      </w:r>
      <w:r w:rsidRPr="001B6803">
        <w:rPr>
          <w:rFonts w:ascii="Times New Roman" w:hAnsi="Times New Roman" w:cs="Times New Roman"/>
          <w:lang w:val="en-US"/>
        </w:rPr>
        <w:t>hpb</w:t>
      </w:r>
      <w:r w:rsidRPr="001B6803">
        <w:rPr>
          <w:rFonts w:ascii="Times New Roman" w:hAnsi="Times New Roman" w:cs="Times New Roman"/>
        </w:rPr>
        <w:t>-</w:t>
      </w:r>
      <w:r w:rsidRPr="001B6803">
        <w:rPr>
          <w:rFonts w:ascii="Times New Roman" w:hAnsi="Times New Roman" w:cs="Times New Roman"/>
          <w:lang w:val="en-US"/>
        </w:rPr>
        <w:t>spb</w:t>
      </w:r>
      <w:r w:rsidRPr="001B6803">
        <w:rPr>
          <w:rFonts w:ascii="Times New Roman" w:hAnsi="Times New Roman" w:cs="Times New Roman"/>
        </w:rPr>
        <w:t>.</w:t>
      </w:r>
      <w:r w:rsidRPr="001B6803"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 xml:space="preserve"> </w:t>
      </w:r>
    </w:p>
    <w:p w:rsidR="004B7587" w:rsidRPr="004B7587" w:rsidRDefault="004B7587" w:rsidP="003A3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конференции </w:t>
      </w:r>
      <w:r>
        <w:rPr>
          <w:rFonts w:ascii="Times New Roman" w:hAnsi="Times New Roman" w:cs="Times New Roman"/>
          <w:lang w:val="en-US"/>
        </w:rPr>
        <w:t>http</w:t>
      </w:r>
      <w:r w:rsidRPr="004B758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en-US"/>
        </w:rPr>
        <w:t>shkola</w:t>
      </w:r>
      <w:r w:rsidRPr="004B758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immunologa</w:t>
      </w:r>
      <w:r w:rsidRPr="004B75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ru</w:t>
      </w:r>
    </w:p>
    <w:p w:rsidR="007A1846" w:rsidRPr="003A307A" w:rsidRDefault="007A1846" w:rsidP="003A307A"/>
    <w:sectPr w:rsidR="007A1846" w:rsidRPr="003A307A" w:rsidSect="001C1EBD">
      <w:headerReference w:type="first" r:id="rId8"/>
      <w:pgSz w:w="11900" w:h="16840"/>
      <w:pgMar w:top="1134" w:right="1134" w:bottom="1134" w:left="1134" w:header="425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5D7" w:rsidRDefault="00D935D7" w:rsidP="007A1846">
      <w:r>
        <w:separator/>
      </w:r>
    </w:p>
  </w:endnote>
  <w:endnote w:type="continuationSeparator" w:id="1">
    <w:p w:rsidR="00D935D7" w:rsidRDefault="00D935D7" w:rsidP="007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5D7" w:rsidRDefault="00D935D7" w:rsidP="007A1846">
      <w:r>
        <w:separator/>
      </w:r>
    </w:p>
  </w:footnote>
  <w:footnote w:type="continuationSeparator" w:id="1">
    <w:p w:rsidR="00D935D7" w:rsidRDefault="00D935D7" w:rsidP="007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587" w:rsidRDefault="004B758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13335</wp:posOffset>
          </wp:positionH>
          <wp:positionV relativeFrom="page">
            <wp:posOffset>2540</wp:posOffset>
          </wp:positionV>
          <wp:extent cx="7560000" cy="3960000"/>
          <wp:effectExtent l="0" t="0" r="0" b="0"/>
          <wp:wrapNone/>
          <wp:docPr id="1" name="Изображение 1" descr="Шапка%20блан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%20блан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696921"/>
    <w:multiLevelType w:val="hybridMultilevel"/>
    <w:tmpl w:val="E8A8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7A1846"/>
    <w:rsid w:val="000137BC"/>
    <w:rsid w:val="00050612"/>
    <w:rsid w:val="00137F58"/>
    <w:rsid w:val="001C1EBD"/>
    <w:rsid w:val="002E2685"/>
    <w:rsid w:val="003544C6"/>
    <w:rsid w:val="00362B28"/>
    <w:rsid w:val="00372C64"/>
    <w:rsid w:val="0038044A"/>
    <w:rsid w:val="00381103"/>
    <w:rsid w:val="003871D7"/>
    <w:rsid w:val="00387455"/>
    <w:rsid w:val="003A307A"/>
    <w:rsid w:val="0044274B"/>
    <w:rsid w:val="004941C3"/>
    <w:rsid w:val="004A54B7"/>
    <w:rsid w:val="004B7587"/>
    <w:rsid w:val="005974AE"/>
    <w:rsid w:val="005E4E49"/>
    <w:rsid w:val="006064A3"/>
    <w:rsid w:val="006A7B08"/>
    <w:rsid w:val="006B0CD4"/>
    <w:rsid w:val="006D7082"/>
    <w:rsid w:val="006E4B53"/>
    <w:rsid w:val="007A1846"/>
    <w:rsid w:val="007B5768"/>
    <w:rsid w:val="007F0C1F"/>
    <w:rsid w:val="007F3EA6"/>
    <w:rsid w:val="008D051F"/>
    <w:rsid w:val="008E47EE"/>
    <w:rsid w:val="008E5797"/>
    <w:rsid w:val="00941BE8"/>
    <w:rsid w:val="00962285"/>
    <w:rsid w:val="009F7C3A"/>
    <w:rsid w:val="00A82845"/>
    <w:rsid w:val="00AF576F"/>
    <w:rsid w:val="00B25E16"/>
    <w:rsid w:val="00B3103A"/>
    <w:rsid w:val="00CA3A48"/>
    <w:rsid w:val="00CE2F28"/>
    <w:rsid w:val="00D7080B"/>
    <w:rsid w:val="00D935D7"/>
    <w:rsid w:val="00E301D1"/>
    <w:rsid w:val="00E373F2"/>
    <w:rsid w:val="00E87B65"/>
    <w:rsid w:val="00EE797F"/>
    <w:rsid w:val="00EE7CAD"/>
    <w:rsid w:val="00F91FDC"/>
    <w:rsid w:val="00FA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D1"/>
  </w:style>
  <w:style w:type="paragraph" w:styleId="3">
    <w:name w:val="heading 3"/>
    <w:basedOn w:val="a"/>
    <w:link w:val="30"/>
    <w:qFormat/>
    <w:rsid w:val="00CE2F2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846"/>
  </w:style>
  <w:style w:type="paragraph" w:styleId="a5">
    <w:name w:val="footer"/>
    <w:basedOn w:val="a"/>
    <w:link w:val="a6"/>
    <w:uiPriority w:val="99"/>
    <w:unhideWhenUsed/>
    <w:rsid w:val="007A1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846"/>
  </w:style>
  <w:style w:type="character" w:customStyle="1" w:styleId="30">
    <w:name w:val="Заголовок 3 Знак"/>
    <w:basedOn w:val="a0"/>
    <w:link w:val="3"/>
    <w:uiPriority w:val="9"/>
    <w:rsid w:val="00CE2F28"/>
    <w:rPr>
      <w:rFonts w:ascii="Times New Roman" w:hAnsi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CE2F28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8">
    <w:name w:val="Hyperlink"/>
    <w:rsid w:val="003A307A"/>
    <w:rPr>
      <w:color w:val="0000FF"/>
      <w:u w:val="single"/>
    </w:rPr>
  </w:style>
  <w:style w:type="paragraph" w:styleId="a9">
    <w:name w:val="Body Text"/>
    <w:basedOn w:val="a"/>
    <w:link w:val="aa"/>
    <w:rsid w:val="003A307A"/>
    <w:pPr>
      <w:suppressAutoHyphens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rsid w:val="003A307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3A307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Paragraph1">
    <w:name w:val="List Paragraph1"/>
    <w:basedOn w:val="a"/>
    <w:rsid w:val="003A307A"/>
    <w:pPr>
      <w:suppressAutoHyphens/>
      <w:ind w:left="720"/>
    </w:pPr>
    <w:rPr>
      <w:rFonts w:ascii="Times New Roman" w:eastAsia="Times New Roman" w:hAnsi="Times New Roman" w:cs="Times New Roman"/>
      <w:lang w:eastAsia="ar-SA"/>
    </w:rPr>
  </w:style>
  <w:style w:type="paragraph" w:styleId="ab">
    <w:name w:val="List Paragraph"/>
    <w:basedOn w:val="a"/>
    <w:uiPriority w:val="34"/>
    <w:qFormat/>
    <w:rsid w:val="003A307A"/>
    <w:pPr>
      <w:ind w:left="720"/>
      <w:contextualSpacing/>
    </w:pPr>
  </w:style>
  <w:style w:type="character" w:customStyle="1" w:styleId="apple-converted-space">
    <w:name w:val="apple-converted-space"/>
    <w:basedOn w:val="a0"/>
    <w:rsid w:val="008E47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BB40D6-5096-48F9-9731-C604D2AB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Giesbrecht</cp:lastModifiedBy>
  <cp:revision>3</cp:revision>
  <cp:lastPrinted>2017-11-03T08:36:00Z</cp:lastPrinted>
  <dcterms:created xsi:type="dcterms:W3CDTF">2018-04-11T12:33:00Z</dcterms:created>
  <dcterms:modified xsi:type="dcterms:W3CDTF">2018-04-23T07:13:00Z</dcterms:modified>
</cp:coreProperties>
</file>