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1E" w:rsidRDefault="002A4575" w:rsidP="00F7331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ru-RU"/>
        </w:rPr>
      </w:pPr>
      <w:r>
        <w:rPr>
          <w:rFonts w:ascii="Museo" w:hAnsi="Museo" w:cs="Helvetica"/>
          <w:noProof/>
          <w:color w:val="333333"/>
          <w:lang w:eastAsia="ru-RU"/>
        </w:rPr>
        <w:drawing>
          <wp:inline distT="0" distB="0" distL="0" distR="0">
            <wp:extent cx="3091523" cy="1692523"/>
            <wp:effectExtent l="0" t="0" r="0" b="3175"/>
            <wp:docPr id="1" name="Рисунок 1" descr="1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557" cy="169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31E" w:rsidRPr="00095015" w:rsidRDefault="00F7331E" w:rsidP="00F7331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</w:pPr>
      <w:r w:rsidRPr="00095015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  <w:t>Глубокоуважаемые коллеги!</w:t>
      </w:r>
    </w:p>
    <w:p w:rsidR="00F7331E" w:rsidRPr="00893C3C" w:rsidRDefault="00F7331E" w:rsidP="00F7331E">
      <w:pPr>
        <w:pBdr>
          <w:top w:val="nil"/>
          <w:left w:val="nil"/>
          <w:bottom w:val="nil"/>
          <w:right w:val="nil"/>
          <w:between w:val="nil"/>
          <w:bar w:val="nil"/>
        </w:pBdr>
        <w:ind w:firstLine="652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893C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20 февраля  2019 года </w:t>
      </w:r>
      <w:r w:rsidRPr="00B950D3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на базе</w:t>
      </w:r>
      <w:r w:rsidRPr="00893C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Университетской клиники педиатрии и детских инфекционных болезней  ФГАОУ  </w:t>
      </w:r>
      <w:proofErr w:type="gramStart"/>
      <w:r w:rsidRPr="00893C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ВО</w:t>
      </w:r>
      <w:proofErr w:type="gramEnd"/>
      <w:r w:rsidRPr="00893C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«Первый МГМУ им. И.М. Сеченова» Минздрава России (Сеченовский университет)  состоится  Всероссийская научно-практическая конференция  студентов и молодых ученых </w:t>
      </w:r>
      <w:r w:rsidRPr="00893C3C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«Сперанские чтения-</w:t>
      </w:r>
      <w:r w:rsidR="00084EE4" w:rsidRPr="00893C3C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2</w:t>
      </w:r>
      <w:r w:rsidRPr="00893C3C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019».</w:t>
      </w:r>
    </w:p>
    <w:p w:rsidR="00F7331E" w:rsidRPr="00095015" w:rsidRDefault="00F7331E" w:rsidP="00F7331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0950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Дата проведения:</w:t>
      </w:r>
      <w:r w:rsidRPr="000950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  20 февраля  2019 года</w:t>
      </w:r>
    </w:p>
    <w:p w:rsidR="00F7331E" w:rsidRPr="00095015" w:rsidRDefault="00F7331E" w:rsidP="00F7331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0950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Контингент участников: </w:t>
      </w:r>
      <w:r w:rsidRPr="000950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К участию в конференции допускаются студенты и молодые ученые в возрасте до 35 лет.</w:t>
      </w:r>
    </w:p>
    <w:p w:rsidR="00F7331E" w:rsidRPr="00095015" w:rsidRDefault="00F7331E" w:rsidP="00F7331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0950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Язык конференции: </w:t>
      </w:r>
      <w:r w:rsidR="008500D9" w:rsidRPr="000950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русский.</w:t>
      </w:r>
    </w:p>
    <w:p w:rsidR="00F7331E" w:rsidRPr="00095015" w:rsidRDefault="00F7331E" w:rsidP="00F7331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0950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Конференция включает  три секции, проводимые в течение 1 дня: </w:t>
      </w:r>
    </w:p>
    <w:p w:rsidR="00F7331E" w:rsidRPr="00095015" w:rsidRDefault="00F7331E" w:rsidP="002A45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7" w:hanging="357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0950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Педиатрия </w:t>
      </w:r>
    </w:p>
    <w:p w:rsidR="00F7331E" w:rsidRPr="00095015" w:rsidRDefault="00F7331E" w:rsidP="002A45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7" w:hanging="357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0950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Детская хирургия </w:t>
      </w:r>
    </w:p>
    <w:p w:rsidR="00F7331E" w:rsidRPr="00095015" w:rsidRDefault="00F7331E" w:rsidP="002A45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7" w:hanging="357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0950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Детские инфекционные болезни </w:t>
      </w:r>
    </w:p>
    <w:p w:rsidR="0061026B" w:rsidRDefault="0061026B" w:rsidP="00F7331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</w:pPr>
    </w:p>
    <w:p w:rsidR="00EB6C79" w:rsidRPr="00095015" w:rsidRDefault="00F7331E" w:rsidP="00F7331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eastAsia="Calibri" w:hAnsi="Times New Roman" w:cs="Times New Roman"/>
          <w:b/>
          <w:color w:val="0000FF"/>
          <w:sz w:val="24"/>
          <w:szCs w:val="24"/>
          <w:u w:color="000000"/>
          <w:bdr w:val="nil"/>
          <w:lang w:eastAsia="ru-RU"/>
        </w:rPr>
      </w:pPr>
      <w:r w:rsidRPr="000950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Для участия в Конференции необходимо до </w:t>
      </w:r>
      <w:r w:rsidRPr="000950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23:59   </w:t>
      </w:r>
      <w:r w:rsidR="00095015" w:rsidRPr="000950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20</w:t>
      </w:r>
      <w:r w:rsidR="007328A3" w:rsidRPr="000950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января</w:t>
      </w:r>
      <w:r w:rsidRPr="000950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201</w:t>
      </w:r>
      <w:r w:rsidR="007328A3" w:rsidRPr="000950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9</w:t>
      </w:r>
      <w:r w:rsidRPr="000950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года</w:t>
      </w:r>
      <w:r w:rsidRPr="000950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отправить тезисы научной работы </w:t>
      </w:r>
      <w:r w:rsidR="00EB6C79" w:rsidRPr="000950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по адресу </w:t>
      </w:r>
      <w:r w:rsidR="00EB6C79" w:rsidRPr="000950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e</w:t>
      </w:r>
      <w:r w:rsidR="00EB6C79" w:rsidRPr="000950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-</w:t>
      </w:r>
      <w:r w:rsidR="00EB6C79" w:rsidRPr="000950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mail</w:t>
      </w:r>
      <w:r w:rsidR="00EB6C79" w:rsidRPr="000950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:</w:t>
      </w:r>
      <w:r w:rsidR="008014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1F0FA0" w:rsidRPr="00095015">
        <w:rPr>
          <w:rFonts w:ascii="Times New Roman" w:eastAsia="Calibri" w:hAnsi="Times New Roman" w:cs="Times New Roman"/>
          <w:b/>
          <w:color w:val="0000FF"/>
          <w:sz w:val="24"/>
          <w:szCs w:val="24"/>
          <w:u w:color="000000"/>
          <w:bdr w:val="nil"/>
          <w:lang w:val="en-US" w:eastAsia="ru-RU"/>
        </w:rPr>
        <w:t>info</w:t>
      </w:r>
      <w:r w:rsidR="001F0FA0" w:rsidRPr="00095015">
        <w:rPr>
          <w:rFonts w:ascii="Times New Roman" w:eastAsia="Calibri" w:hAnsi="Times New Roman" w:cs="Times New Roman"/>
          <w:b/>
          <w:color w:val="0000FF"/>
          <w:sz w:val="24"/>
          <w:szCs w:val="24"/>
          <w:u w:color="000000"/>
          <w:bdr w:val="nil"/>
          <w:lang w:eastAsia="ru-RU"/>
        </w:rPr>
        <w:t>@</w:t>
      </w:r>
      <w:proofErr w:type="spellStart"/>
      <w:r w:rsidR="001F0FA0" w:rsidRPr="00095015">
        <w:rPr>
          <w:rFonts w:ascii="Times New Roman" w:eastAsia="Calibri" w:hAnsi="Times New Roman" w:cs="Times New Roman"/>
          <w:b/>
          <w:color w:val="0000FF"/>
          <w:sz w:val="24"/>
          <w:szCs w:val="24"/>
          <w:u w:color="000000"/>
          <w:bdr w:val="nil"/>
          <w:lang w:val="en-US" w:eastAsia="ru-RU"/>
        </w:rPr>
        <w:t>dgkb</w:t>
      </w:r>
      <w:proofErr w:type="spellEnd"/>
      <w:r w:rsidR="001F0FA0" w:rsidRPr="00095015">
        <w:rPr>
          <w:rFonts w:ascii="Times New Roman" w:eastAsia="Calibri" w:hAnsi="Times New Roman" w:cs="Times New Roman"/>
          <w:b/>
          <w:color w:val="0000FF"/>
          <w:sz w:val="24"/>
          <w:szCs w:val="24"/>
          <w:u w:color="000000"/>
          <w:bdr w:val="nil"/>
          <w:lang w:eastAsia="ru-RU"/>
        </w:rPr>
        <w:t>-9.</w:t>
      </w:r>
      <w:proofErr w:type="spellStart"/>
      <w:r w:rsidR="001F0FA0" w:rsidRPr="00095015">
        <w:rPr>
          <w:rFonts w:ascii="Times New Roman" w:eastAsia="Calibri" w:hAnsi="Times New Roman" w:cs="Times New Roman"/>
          <w:b/>
          <w:color w:val="0000FF"/>
          <w:sz w:val="24"/>
          <w:szCs w:val="24"/>
          <w:u w:color="000000"/>
          <w:bdr w:val="nil"/>
          <w:lang w:val="en-US" w:eastAsia="ru-RU"/>
        </w:rPr>
        <w:t>ru</w:t>
      </w:r>
      <w:proofErr w:type="spellEnd"/>
    </w:p>
    <w:p w:rsidR="00F7331E" w:rsidRDefault="00F7331E" w:rsidP="00F7331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</w:pPr>
      <w:r w:rsidRPr="000950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Оценка  поступивших  работ будет осуществляться экспертной комиссией. Авторы лучших работ будут  приглашены на очную часть конференции для выступлений с устным или </w:t>
      </w:r>
      <w:proofErr w:type="spellStart"/>
      <w:r w:rsidRPr="000950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постерным</w:t>
      </w:r>
      <w:proofErr w:type="spellEnd"/>
      <w:r w:rsidRPr="000950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докладом</w:t>
      </w:r>
      <w:r w:rsidR="00F47B0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по указанному авторами</w:t>
      </w:r>
      <w:r w:rsidR="00E82D6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9108BA" w:rsidRPr="009108BA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  <w:t>адресу</w:t>
      </w:r>
      <w:r w:rsidR="00E82D6C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  <w:t xml:space="preserve"> </w:t>
      </w:r>
      <w:r w:rsidR="009108BA" w:rsidRPr="009108BA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val="en-US" w:eastAsia="ru-RU"/>
        </w:rPr>
        <w:t>e</w:t>
      </w:r>
      <w:r w:rsidR="009108BA" w:rsidRPr="009108BA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  <w:t>-</w:t>
      </w:r>
      <w:r w:rsidR="009108BA" w:rsidRPr="009108BA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val="en-US" w:eastAsia="ru-RU"/>
        </w:rPr>
        <w:t>mail</w:t>
      </w:r>
      <w:r w:rsidR="00F47B0B" w:rsidRPr="009108BA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  <w:t>.</w:t>
      </w:r>
    </w:p>
    <w:p w:rsidR="00721108" w:rsidRPr="009108BA" w:rsidRDefault="00721108" w:rsidP="00F7331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F7331E" w:rsidRPr="00095015" w:rsidRDefault="00F7331E" w:rsidP="00F7331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0950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По результатам работы конференции будет издан сборник научных трудов Конференции. </w:t>
      </w:r>
    </w:p>
    <w:p w:rsidR="00F7331E" w:rsidRPr="00095015" w:rsidRDefault="0007098A" w:rsidP="00F7331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0950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Э</w:t>
      </w:r>
      <w:r w:rsidR="00F7331E" w:rsidRPr="000950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кспертная комиссия оставляет за собой право  о</w:t>
      </w:r>
      <w:r w:rsidRPr="000950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т</w:t>
      </w:r>
      <w:r w:rsidR="00F7331E" w:rsidRPr="000950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клонять </w:t>
      </w:r>
      <w:r w:rsidRPr="000950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работы, не соответствующие тематике </w:t>
      </w:r>
      <w:r w:rsidR="002A4575" w:rsidRPr="000950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Конференции</w:t>
      </w:r>
      <w:r w:rsidRPr="000950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.  </w:t>
      </w:r>
    </w:p>
    <w:p w:rsidR="00CB757A" w:rsidRPr="00E82D6C" w:rsidRDefault="0007098A" w:rsidP="002A4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015">
        <w:rPr>
          <w:rFonts w:ascii="Times New Roman" w:hAnsi="Times New Roman" w:cs="Times New Roman"/>
          <w:sz w:val="24"/>
          <w:szCs w:val="24"/>
        </w:rPr>
        <w:t>Обращаем ваше внимание, что  на время проведения Конфе</w:t>
      </w:r>
      <w:r w:rsidR="002A4575" w:rsidRPr="00095015">
        <w:rPr>
          <w:rFonts w:ascii="Times New Roman" w:hAnsi="Times New Roman" w:cs="Times New Roman"/>
          <w:sz w:val="24"/>
          <w:szCs w:val="24"/>
        </w:rPr>
        <w:t>ре</w:t>
      </w:r>
      <w:r w:rsidRPr="00095015">
        <w:rPr>
          <w:rFonts w:ascii="Times New Roman" w:hAnsi="Times New Roman" w:cs="Times New Roman"/>
          <w:sz w:val="24"/>
          <w:szCs w:val="24"/>
        </w:rPr>
        <w:t xml:space="preserve">нции Администрация Первого МГМУ им. И.М. Сеченова и ДГКБ № 9 им. Г.Н. Сперанского </w:t>
      </w:r>
      <w:r w:rsidRPr="00095015">
        <w:rPr>
          <w:rFonts w:ascii="Times New Roman" w:hAnsi="Times New Roman" w:cs="Times New Roman"/>
          <w:b/>
          <w:sz w:val="24"/>
          <w:szCs w:val="24"/>
        </w:rPr>
        <w:t>не организует  проживание</w:t>
      </w:r>
      <w:r w:rsidRPr="00095015">
        <w:rPr>
          <w:rFonts w:ascii="Times New Roman" w:hAnsi="Times New Roman" w:cs="Times New Roman"/>
          <w:sz w:val="24"/>
          <w:szCs w:val="24"/>
        </w:rPr>
        <w:t xml:space="preserve"> участников и их сопровождающих.</w:t>
      </w:r>
    </w:p>
    <w:p w:rsidR="0061026B" w:rsidRPr="0061026B" w:rsidRDefault="0061026B" w:rsidP="002A4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проведения: </w:t>
      </w:r>
      <w:r w:rsidRPr="00893C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Университетск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ая</w:t>
      </w:r>
      <w:r w:rsidRPr="00893C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клиник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</w:t>
      </w:r>
      <w:r w:rsidR="00003ED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ДГКБ № 9 им. Г.Н. Сперанского, Москва, Шмитовский проезд, 29, корпус 1.</w:t>
      </w:r>
    </w:p>
    <w:p w:rsidR="00B419E9" w:rsidRPr="00095015" w:rsidRDefault="007E028F" w:rsidP="007E028F">
      <w:pPr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095015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lastRenderedPageBreak/>
        <w:t>Общие т</w:t>
      </w:r>
      <w:r w:rsidR="00B419E9" w:rsidRPr="00095015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ребования к тезисам</w:t>
      </w:r>
    </w:p>
    <w:p w:rsidR="00B419E9" w:rsidRPr="00095015" w:rsidRDefault="00B419E9" w:rsidP="00B419E9">
      <w:pPr>
        <w:suppressAutoHyphens/>
        <w:spacing w:after="0"/>
        <w:contextualSpacing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09501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Тезисы должны  содержать собственные данные научной работы или описание  клинического случая.</w:t>
      </w:r>
    </w:p>
    <w:p w:rsidR="00B419E9" w:rsidRPr="00095015" w:rsidRDefault="00B419E9" w:rsidP="00B419E9">
      <w:pPr>
        <w:suppressAutoHyphens/>
        <w:spacing w:after="0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Текст должен быть выверен и не содержать ошибок. За достоверность данных и  научное содержание работы несут ответственность автор и его научный руководитель.  </w:t>
      </w:r>
    </w:p>
    <w:p w:rsidR="00B419E9" w:rsidRPr="00095015" w:rsidRDefault="00B419E9" w:rsidP="00B419E9">
      <w:pPr>
        <w:suppressAutoHyphens/>
        <w:spacing w:after="0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Текст тезисов не должен содержать таблиц и рисунков.</w:t>
      </w:r>
    </w:p>
    <w:p w:rsidR="00B419E9" w:rsidRPr="00095015" w:rsidRDefault="00B419E9" w:rsidP="00B419E9">
      <w:pPr>
        <w:suppressAutoHyphens/>
        <w:spacing w:after="0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095015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Требования к оформлению тезисов</w:t>
      </w:r>
    </w:p>
    <w:p w:rsidR="00B419E9" w:rsidRPr="00E82D6C" w:rsidRDefault="00B419E9" w:rsidP="00B419E9">
      <w:pPr>
        <w:suppressAutoHyphens/>
        <w:spacing w:after="0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82D6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1. </w:t>
      </w:r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Шрифт</w:t>
      </w:r>
      <w:r w:rsidRPr="00E82D6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:  </w:t>
      </w:r>
      <w:proofErr w:type="spellStart"/>
      <w:r w:rsidRPr="00095015"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>TimesNewRoman</w:t>
      </w:r>
      <w:proofErr w:type="spellEnd"/>
      <w:proofErr w:type="gramStart"/>
      <w:r w:rsidRPr="00E82D6C">
        <w:rPr>
          <w:rFonts w:ascii="Times New Roman" w:eastAsia="Calibri" w:hAnsi="Times New Roman" w:cs="Times New Roman"/>
          <w:color w:val="00000A"/>
          <w:sz w:val="24"/>
          <w:szCs w:val="24"/>
        </w:rPr>
        <w:t>,  12</w:t>
      </w:r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пт</w:t>
      </w:r>
      <w:proofErr w:type="gramEnd"/>
      <w:r w:rsidRPr="00E82D6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 1,5 </w:t>
      </w:r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интервала</w:t>
      </w:r>
    </w:p>
    <w:p w:rsidR="00B419E9" w:rsidRPr="00095015" w:rsidRDefault="00B419E9" w:rsidP="00B419E9">
      <w:pPr>
        <w:suppressAutoHyphens/>
        <w:spacing w:after="0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bookmarkStart w:id="0" w:name="__DdeLink__209_1121899472"/>
      <w:bookmarkEnd w:id="0"/>
      <w:r w:rsidRPr="00095015">
        <w:rPr>
          <w:rFonts w:ascii="Times New Roman" w:eastAsia="ArialMT" w:hAnsi="Times New Roman" w:cs="Times New Roman"/>
          <w:color w:val="00000A"/>
          <w:sz w:val="24"/>
          <w:szCs w:val="24"/>
        </w:rPr>
        <w:t xml:space="preserve">Все </w:t>
      </w:r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поля: 20 мм.</w:t>
      </w:r>
      <w:r w:rsidR="00095015" w:rsidRPr="00095015">
        <w:rPr>
          <w:rFonts w:ascii="Times New Roman" w:eastAsia="ArialMT" w:hAnsi="Times New Roman" w:cs="Times New Roman"/>
          <w:color w:val="00000A"/>
          <w:sz w:val="24"/>
          <w:szCs w:val="24"/>
        </w:rPr>
        <w:t xml:space="preserve"> Выравнивание по ширине</w:t>
      </w:r>
    </w:p>
    <w:p w:rsidR="00B419E9" w:rsidRPr="00095015" w:rsidRDefault="00B419E9" w:rsidP="00B419E9">
      <w:pPr>
        <w:suppressAutoHyphens/>
        <w:spacing w:after="0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2. Объем тезисо</w:t>
      </w:r>
      <w:r w:rsidR="00095015"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в: 2000 знаков, включая пробелы</w:t>
      </w:r>
    </w:p>
    <w:p w:rsidR="00B419E9" w:rsidRPr="00095015" w:rsidRDefault="00B419E9" w:rsidP="00B419E9">
      <w:pPr>
        <w:suppressAutoHyphens/>
        <w:spacing w:after="0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3. На листе в  левом верхнем углу (выравнивание по левому краю) должны быть указаны (эти данные н</w:t>
      </w:r>
      <w:r w:rsidR="00095015"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е учитываются в объеме тезисов)</w:t>
      </w:r>
    </w:p>
    <w:p w:rsidR="00B419E9" w:rsidRDefault="00B419E9" w:rsidP="00B419E9">
      <w:pPr>
        <w:suppressAutoHyphens/>
        <w:spacing w:after="0"/>
        <w:contextualSpacing/>
        <w:rPr>
          <w:rFonts w:ascii="Times New Roman" w:eastAsia="Calibri" w:hAnsi="Times New Roman" w:cs="Times New Roman"/>
          <w:color w:val="0000E2"/>
          <w:sz w:val="24"/>
          <w:szCs w:val="24"/>
        </w:rPr>
      </w:pPr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• </w:t>
      </w:r>
      <w:r w:rsidRPr="00312F08">
        <w:rPr>
          <w:rFonts w:ascii="Times New Roman" w:eastAsia="Calibri" w:hAnsi="Times New Roman" w:cs="Times New Roman"/>
          <w:sz w:val="24"/>
          <w:szCs w:val="24"/>
        </w:rPr>
        <w:t xml:space="preserve">первая строка: </w:t>
      </w:r>
      <w:r w:rsidR="00095015" w:rsidRPr="00312F08">
        <w:rPr>
          <w:rFonts w:ascii="Times New Roman" w:eastAsia="Calibri" w:hAnsi="Times New Roman" w:cs="Times New Roman"/>
          <w:sz w:val="24"/>
          <w:szCs w:val="24"/>
        </w:rPr>
        <w:t>ФИО автора (полностью)</w:t>
      </w:r>
      <w:r w:rsidR="00312F08" w:rsidRPr="00312F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12F08" w:rsidRPr="00312F08">
        <w:rPr>
          <w:rFonts w:ascii="Times New Roman" w:eastAsia="Calibri" w:hAnsi="Times New Roman" w:cs="Times New Roman"/>
          <w:color w:val="0000E2"/>
          <w:sz w:val="24"/>
          <w:szCs w:val="24"/>
        </w:rPr>
        <w:t>здесь же указать личный электронный адрес</w:t>
      </w:r>
    </w:p>
    <w:p w:rsidR="00721108" w:rsidRPr="00721108" w:rsidRDefault="00721108" w:rsidP="00B419E9">
      <w:pPr>
        <w:suppressAutoHyphens/>
        <w:spacing w:after="0"/>
        <w:contextualSpacing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72110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Обращаем ваше внимание, что количест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во авторов не может превышать 3</w:t>
      </w:r>
      <w:bookmarkStart w:id="1" w:name="_GoBack"/>
      <w:bookmarkEnd w:id="1"/>
    </w:p>
    <w:p w:rsidR="00B419E9" w:rsidRPr="00893C3C" w:rsidRDefault="00B419E9" w:rsidP="00B419E9">
      <w:pPr>
        <w:suppressAutoHyphens/>
        <w:spacing w:after="0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• вторая строка: </w:t>
      </w:r>
      <w:r w:rsidR="00095015"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полное наименование вуза, </w:t>
      </w:r>
      <w:proofErr w:type="spellStart"/>
      <w:r w:rsidR="00095015"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на</w:t>
      </w:r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пример</w:t>
      </w:r>
      <w:proofErr w:type="gramStart"/>
      <w:r w:rsidR="00095015"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,</w:t>
      </w:r>
      <w:r w:rsidR="00095015" w:rsidRPr="00893C3C">
        <w:rPr>
          <w:rFonts w:ascii="Times New Roman" w:eastAsia="Calibri" w:hAnsi="Times New Roman" w:cs="Times New Roman"/>
          <w:color w:val="00000A"/>
          <w:sz w:val="24"/>
          <w:szCs w:val="24"/>
        </w:rPr>
        <w:t>Ф</w:t>
      </w:r>
      <w:proofErr w:type="gramEnd"/>
      <w:r w:rsidR="00095015" w:rsidRPr="00893C3C">
        <w:rPr>
          <w:rFonts w:ascii="Times New Roman" w:eastAsia="Calibri" w:hAnsi="Times New Roman" w:cs="Times New Roman"/>
          <w:color w:val="00000A"/>
          <w:sz w:val="24"/>
          <w:szCs w:val="24"/>
        </w:rPr>
        <w:t>ГАОУ</w:t>
      </w:r>
      <w:proofErr w:type="spellEnd"/>
      <w:r w:rsidR="00095015" w:rsidRPr="00893C3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ВО «Первый МГМУ им. И.М. Сеченова» Минздрава России (Сеченовский университет)</w:t>
      </w:r>
    </w:p>
    <w:p w:rsidR="00B419E9" w:rsidRPr="00095015" w:rsidRDefault="00B419E9" w:rsidP="00B419E9">
      <w:pPr>
        <w:suppressAutoHyphens/>
        <w:spacing w:after="0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• третья строка: ученая степень, звание </w:t>
      </w:r>
      <w:proofErr w:type="gramStart"/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научного</w:t>
      </w:r>
      <w:proofErr w:type="gramEnd"/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руководителя</w:t>
      </w:r>
      <w:r w:rsidR="00893C3C"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ФИО</w:t>
      </w:r>
      <w:proofErr w:type="spellEnd"/>
      <w:r w:rsidR="00893C3C"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(полностью)</w:t>
      </w:r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B419E9" w:rsidRPr="00095015" w:rsidRDefault="00B419E9" w:rsidP="00B419E9">
      <w:pPr>
        <w:tabs>
          <w:tab w:val="left" w:pos="180"/>
          <w:tab w:val="left" w:pos="360"/>
        </w:tabs>
        <w:suppressAutoHyphens/>
        <w:spacing w:after="0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4. Название статьи выполнить жирным шрифтом 14 </w:t>
      </w:r>
      <w:proofErr w:type="spellStart"/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пт</w:t>
      </w:r>
      <w:proofErr w:type="spellEnd"/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прописными </w:t>
      </w:r>
      <w:r w:rsidR="00095015"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буквами, выравнивание по центру</w:t>
      </w:r>
    </w:p>
    <w:p w:rsidR="00B419E9" w:rsidRPr="00095015" w:rsidRDefault="00B419E9" w:rsidP="00B419E9">
      <w:pPr>
        <w:tabs>
          <w:tab w:val="left" w:pos="180"/>
          <w:tab w:val="left" w:pos="360"/>
        </w:tabs>
        <w:suppressAutoHyphens/>
        <w:spacing w:after="0"/>
        <w:contextualSpacing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5. Структура тезисов: </w:t>
      </w:r>
      <w:r w:rsidRPr="0009501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Актуальность; Цель; Материалы и методы; Результаты; Выводы.</w:t>
      </w:r>
    </w:p>
    <w:p w:rsidR="00B419E9" w:rsidRPr="00095015" w:rsidRDefault="00B419E9" w:rsidP="00B419E9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419E9" w:rsidRPr="00095015" w:rsidRDefault="00B419E9" w:rsidP="00B419E9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501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При описании клинического случая следует придерживаться следующего плана: </w:t>
      </w:r>
    </w:p>
    <w:p w:rsidR="00B419E9" w:rsidRPr="00095015" w:rsidRDefault="00B419E9" w:rsidP="00B419E9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50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003ED2" w:rsidRPr="00003ED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</w:t>
      </w:r>
      <w:r w:rsidRPr="00003ED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ктуальность</w:t>
      </w:r>
      <w:r w:rsidRPr="000950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представляемого клинического случая; </w:t>
      </w:r>
    </w:p>
    <w:p w:rsidR="00B419E9" w:rsidRPr="00095015" w:rsidRDefault="00B419E9" w:rsidP="00B419E9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50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003ED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Описание клинического случая</w:t>
      </w:r>
      <w:r w:rsidRPr="0009501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419E9" w:rsidRPr="00095015" w:rsidRDefault="00B419E9" w:rsidP="00B419E9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50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003ED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Обсуждение</w:t>
      </w:r>
      <w:r w:rsidRPr="000950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подробности  постановки диагноза и выбора тактики лечения, особенностях и диагностической ценности представленного случая;</w:t>
      </w:r>
    </w:p>
    <w:p w:rsidR="00B419E9" w:rsidRPr="00095015" w:rsidRDefault="00B419E9" w:rsidP="00B419E9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50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003ED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Заключение</w:t>
      </w:r>
    </w:p>
    <w:p w:rsidR="00B419E9" w:rsidRPr="00095015" w:rsidRDefault="00B419E9" w:rsidP="00B419E9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B419E9" w:rsidRPr="00095015" w:rsidRDefault="00B419E9" w:rsidP="00B419E9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095015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Требования к устному докладу: </w:t>
      </w:r>
    </w:p>
    <w:p w:rsidR="00B419E9" w:rsidRPr="00095015" w:rsidRDefault="00B419E9" w:rsidP="00B419E9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• Название доклада должно соответствовать названию тезисов, отправленных ранее; </w:t>
      </w:r>
    </w:p>
    <w:p w:rsidR="00B419E9" w:rsidRPr="00095015" w:rsidRDefault="00B419E9" w:rsidP="00B419E9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• Время для доклада – </w:t>
      </w:r>
      <w:r w:rsidR="007E028F"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8</w:t>
      </w:r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мин., </w:t>
      </w:r>
      <w:proofErr w:type="gramStart"/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дополнительные</w:t>
      </w:r>
      <w:proofErr w:type="gramEnd"/>
      <w:r w:rsidR="004F5CF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E028F"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09501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мин. отводятся на дискуссию</w:t>
      </w:r>
    </w:p>
    <w:p w:rsidR="00B419E9" w:rsidRPr="00095015" w:rsidRDefault="00B419E9" w:rsidP="00B419E9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B419E9" w:rsidRPr="00095015" w:rsidRDefault="00B419E9" w:rsidP="00B419E9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09501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Требования к </w:t>
      </w:r>
      <w:proofErr w:type="spellStart"/>
      <w:r w:rsidRPr="0009501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постерному</w:t>
      </w:r>
      <w:proofErr w:type="spellEnd"/>
      <w:r w:rsidRPr="0009501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докладу:</w:t>
      </w:r>
    </w:p>
    <w:p w:rsidR="00B419E9" w:rsidRPr="00095015" w:rsidRDefault="00B419E9" w:rsidP="00B419E9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• Стендовый доклад должен быть выполнен на листе формата А</w:t>
      </w:r>
      <w:proofErr w:type="gramStart"/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1</w:t>
      </w:r>
      <w:proofErr w:type="gramEnd"/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(стандартный лист ватмана 594 мм х 8</w:t>
      </w:r>
      <w:r w:rsidR="00095015">
        <w:rPr>
          <w:rFonts w:ascii="Times New Roman" w:eastAsia="Calibri" w:hAnsi="Times New Roman" w:cs="Times New Roman"/>
          <w:color w:val="00000A"/>
          <w:sz w:val="24"/>
          <w:szCs w:val="24"/>
        </w:rPr>
        <w:t>41 мм), ориентация вертикальная</w:t>
      </w:r>
    </w:p>
    <w:p w:rsidR="00B419E9" w:rsidRPr="00095015" w:rsidRDefault="00B419E9" w:rsidP="00B419E9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• Время доклада – </w:t>
      </w:r>
      <w:r w:rsidR="007E028F"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5</w:t>
      </w:r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мин, </w:t>
      </w:r>
      <w:proofErr w:type="gramStart"/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дополнительные</w:t>
      </w:r>
      <w:proofErr w:type="gramEnd"/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2 мин</w:t>
      </w:r>
      <w:r w:rsidR="007E028F"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  <w:r w:rsidR="0009501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отводятся на дискуссию</w:t>
      </w:r>
    </w:p>
    <w:p w:rsidR="00B419E9" w:rsidRPr="00095015" w:rsidRDefault="00B419E9" w:rsidP="00B419E9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95015">
        <w:rPr>
          <w:rFonts w:ascii="Times New Roman" w:eastAsia="Calibri" w:hAnsi="Times New Roman" w:cs="Times New Roman"/>
          <w:color w:val="00000A"/>
          <w:sz w:val="24"/>
          <w:szCs w:val="24"/>
        </w:rPr>
        <w:t>• Подписи и текст должны читаться с расстояния не менее одного метра.</w:t>
      </w:r>
    </w:p>
    <w:p w:rsidR="007E028F" w:rsidRPr="00095015" w:rsidRDefault="007E028F" w:rsidP="00B419E9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7E028F" w:rsidRPr="00095015" w:rsidSect="0082536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02" w:rsidRDefault="009C3E02" w:rsidP="00EB6C79">
      <w:pPr>
        <w:spacing w:after="0" w:line="240" w:lineRule="auto"/>
      </w:pPr>
      <w:r>
        <w:separator/>
      </w:r>
    </w:p>
  </w:endnote>
  <w:endnote w:type="continuationSeparator" w:id="0">
    <w:p w:rsidR="009C3E02" w:rsidRDefault="009C3E02" w:rsidP="00EB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02" w:rsidRDefault="009C3E02" w:rsidP="00EB6C79">
      <w:pPr>
        <w:spacing w:after="0" w:line="240" w:lineRule="auto"/>
      </w:pPr>
      <w:r>
        <w:separator/>
      </w:r>
    </w:p>
  </w:footnote>
  <w:footnote w:type="continuationSeparator" w:id="0">
    <w:p w:rsidR="009C3E02" w:rsidRDefault="009C3E02" w:rsidP="00EB6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76137"/>
      <w:docPartObj>
        <w:docPartGallery w:val="Page Numbers (Top of Page)"/>
        <w:docPartUnique/>
      </w:docPartObj>
    </w:sdtPr>
    <w:sdtEndPr/>
    <w:sdtContent>
      <w:p w:rsidR="00EB6C79" w:rsidRDefault="005E2618">
        <w:pPr>
          <w:pStyle w:val="a5"/>
          <w:jc w:val="right"/>
        </w:pPr>
        <w:r>
          <w:fldChar w:fldCharType="begin"/>
        </w:r>
        <w:r w:rsidR="00EB6C79">
          <w:instrText>PAGE   \* MERGEFORMAT</w:instrText>
        </w:r>
        <w:r>
          <w:fldChar w:fldCharType="separate"/>
        </w:r>
        <w:r w:rsidR="00721108">
          <w:rPr>
            <w:noProof/>
          </w:rPr>
          <w:t>2</w:t>
        </w:r>
        <w:r>
          <w:fldChar w:fldCharType="end"/>
        </w:r>
      </w:p>
    </w:sdtContent>
  </w:sdt>
  <w:p w:rsidR="00EB6C79" w:rsidRDefault="00EB6C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650"/>
    <w:multiLevelType w:val="hybridMultilevel"/>
    <w:tmpl w:val="81645E3E"/>
    <w:numStyleLink w:val="3"/>
  </w:abstractNum>
  <w:abstractNum w:abstractNumId="1">
    <w:nsid w:val="376670A5"/>
    <w:multiLevelType w:val="hybridMultilevel"/>
    <w:tmpl w:val="698EF886"/>
    <w:styleLink w:val="2"/>
    <w:lvl w:ilvl="0" w:tplc="B5BECEF0">
      <w:start w:val="1"/>
      <w:numFmt w:val="decimal"/>
      <w:lvlText w:val="%1."/>
      <w:lvlJc w:val="left"/>
      <w:pPr>
        <w:ind w:left="9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660C1E">
      <w:start w:val="1"/>
      <w:numFmt w:val="lowerLetter"/>
      <w:lvlText w:val="%2."/>
      <w:lvlJc w:val="left"/>
      <w:pPr>
        <w:ind w:left="17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506F5E">
      <w:start w:val="1"/>
      <w:numFmt w:val="lowerRoman"/>
      <w:lvlText w:val="%3."/>
      <w:lvlJc w:val="left"/>
      <w:pPr>
        <w:ind w:left="2424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E27C48">
      <w:start w:val="1"/>
      <w:numFmt w:val="decimal"/>
      <w:lvlText w:val="%4."/>
      <w:lvlJc w:val="left"/>
      <w:pPr>
        <w:ind w:left="31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4E6D14">
      <w:start w:val="1"/>
      <w:numFmt w:val="lowerLetter"/>
      <w:lvlText w:val="%5."/>
      <w:lvlJc w:val="left"/>
      <w:pPr>
        <w:ind w:left="38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061F7A">
      <w:start w:val="1"/>
      <w:numFmt w:val="lowerRoman"/>
      <w:lvlText w:val="%6."/>
      <w:lvlJc w:val="left"/>
      <w:pPr>
        <w:ind w:left="4584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AE42E8">
      <w:start w:val="1"/>
      <w:numFmt w:val="decimal"/>
      <w:lvlText w:val="%7."/>
      <w:lvlJc w:val="left"/>
      <w:pPr>
        <w:ind w:left="53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888E9A">
      <w:start w:val="1"/>
      <w:numFmt w:val="lowerLetter"/>
      <w:lvlText w:val="%8."/>
      <w:lvlJc w:val="left"/>
      <w:pPr>
        <w:ind w:left="60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AC1D44">
      <w:start w:val="1"/>
      <w:numFmt w:val="lowerRoman"/>
      <w:lvlText w:val="%9."/>
      <w:lvlJc w:val="left"/>
      <w:pPr>
        <w:ind w:left="6744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9982C7A"/>
    <w:multiLevelType w:val="hybridMultilevel"/>
    <w:tmpl w:val="206E6E9E"/>
    <w:numStyleLink w:val="41"/>
  </w:abstractNum>
  <w:abstractNum w:abstractNumId="3">
    <w:nsid w:val="43816A3C"/>
    <w:multiLevelType w:val="hybridMultilevel"/>
    <w:tmpl w:val="698EF886"/>
    <w:numStyleLink w:val="2"/>
  </w:abstractNum>
  <w:abstractNum w:abstractNumId="4">
    <w:nsid w:val="613874FE"/>
    <w:multiLevelType w:val="hybridMultilevel"/>
    <w:tmpl w:val="206E6E9E"/>
    <w:styleLink w:val="41"/>
    <w:lvl w:ilvl="0" w:tplc="FED26842">
      <w:start w:val="1"/>
      <w:numFmt w:val="decimal"/>
      <w:lvlText w:val="%1."/>
      <w:lvlJc w:val="left"/>
      <w:pPr>
        <w:tabs>
          <w:tab w:val="num" w:pos="941"/>
        </w:tabs>
        <w:ind w:left="2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4F30C">
      <w:start w:val="1"/>
      <w:numFmt w:val="decimal"/>
      <w:lvlText w:val="%2."/>
      <w:lvlJc w:val="left"/>
      <w:pPr>
        <w:tabs>
          <w:tab w:val="left" w:pos="941"/>
          <w:tab w:val="num" w:pos="1741"/>
        </w:tabs>
        <w:ind w:left="10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8D528">
      <w:start w:val="1"/>
      <w:numFmt w:val="decimal"/>
      <w:lvlText w:val="%3."/>
      <w:lvlJc w:val="left"/>
      <w:pPr>
        <w:tabs>
          <w:tab w:val="left" w:pos="941"/>
          <w:tab w:val="num" w:pos="2541"/>
        </w:tabs>
        <w:ind w:left="18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10A8EA">
      <w:start w:val="1"/>
      <w:numFmt w:val="decimal"/>
      <w:lvlText w:val="%4."/>
      <w:lvlJc w:val="left"/>
      <w:pPr>
        <w:tabs>
          <w:tab w:val="left" w:pos="941"/>
          <w:tab w:val="num" w:pos="3341"/>
        </w:tabs>
        <w:ind w:left="26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69E8A">
      <w:start w:val="1"/>
      <w:numFmt w:val="decimal"/>
      <w:lvlText w:val="%5."/>
      <w:lvlJc w:val="left"/>
      <w:pPr>
        <w:tabs>
          <w:tab w:val="left" w:pos="941"/>
          <w:tab w:val="num" w:pos="4141"/>
        </w:tabs>
        <w:ind w:left="34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AE7E50">
      <w:start w:val="1"/>
      <w:numFmt w:val="decimal"/>
      <w:lvlText w:val="%6."/>
      <w:lvlJc w:val="left"/>
      <w:pPr>
        <w:tabs>
          <w:tab w:val="left" w:pos="941"/>
          <w:tab w:val="num" w:pos="4941"/>
        </w:tabs>
        <w:ind w:left="42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E7AEA">
      <w:start w:val="1"/>
      <w:numFmt w:val="decimal"/>
      <w:lvlText w:val="%7."/>
      <w:lvlJc w:val="left"/>
      <w:pPr>
        <w:tabs>
          <w:tab w:val="left" w:pos="941"/>
          <w:tab w:val="num" w:pos="5741"/>
        </w:tabs>
        <w:ind w:left="50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72AD64">
      <w:start w:val="1"/>
      <w:numFmt w:val="decimal"/>
      <w:lvlText w:val="%8."/>
      <w:lvlJc w:val="left"/>
      <w:pPr>
        <w:tabs>
          <w:tab w:val="left" w:pos="941"/>
          <w:tab w:val="num" w:pos="6541"/>
        </w:tabs>
        <w:ind w:left="58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CE80FA">
      <w:start w:val="1"/>
      <w:numFmt w:val="decimal"/>
      <w:lvlText w:val="%9."/>
      <w:lvlJc w:val="left"/>
      <w:pPr>
        <w:tabs>
          <w:tab w:val="left" w:pos="941"/>
          <w:tab w:val="num" w:pos="7341"/>
        </w:tabs>
        <w:ind w:left="66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D453D09"/>
    <w:multiLevelType w:val="hybridMultilevel"/>
    <w:tmpl w:val="81645E3E"/>
    <w:styleLink w:val="3"/>
    <w:lvl w:ilvl="0" w:tplc="04B4B9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F6F56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2E21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48D2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EABA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66B1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DAB4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0C68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D8C5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31E"/>
    <w:rsid w:val="00003ED2"/>
    <w:rsid w:val="00025C80"/>
    <w:rsid w:val="0007098A"/>
    <w:rsid w:val="00084EE4"/>
    <w:rsid w:val="00092704"/>
    <w:rsid w:val="00095015"/>
    <w:rsid w:val="000F6C0A"/>
    <w:rsid w:val="00137876"/>
    <w:rsid w:val="001F0FA0"/>
    <w:rsid w:val="002A4575"/>
    <w:rsid w:val="00312F08"/>
    <w:rsid w:val="004F5CF7"/>
    <w:rsid w:val="00520AA3"/>
    <w:rsid w:val="005E2618"/>
    <w:rsid w:val="0061026B"/>
    <w:rsid w:val="00614BAD"/>
    <w:rsid w:val="00693EA4"/>
    <w:rsid w:val="00721108"/>
    <w:rsid w:val="007328A3"/>
    <w:rsid w:val="007E028F"/>
    <w:rsid w:val="00801464"/>
    <w:rsid w:val="00825361"/>
    <w:rsid w:val="008500D9"/>
    <w:rsid w:val="00893C3C"/>
    <w:rsid w:val="009108BA"/>
    <w:rsid w:val="009C3E02"/>
    <w:rsid w:val="00A36CFD"/>
    <w:rsid w:val="00B419E9"/>
    <w:rsid w:val="00B950D3"/>
    <w:rsid w:val="00CB757A"/>
    <w:rsid w:val="00E82D6C"/>
    <w:rsid w:val="00EB6C79"/>
    <w:rsid w:val="00F47B0B"/>
    <w:rsid w:val="00F560BE"/>
    <w:rsid w:val="00F7331E"/>
    <w:rsid w:val="00F80E25"/>
    <w:rsid w:val="00FF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1">
    <w:name w:val="Импортированный стиль 41"/>
    <w:rsid w:val="00F7331E"/>
    <w:pPr>
      <w:numPr>
        <w:numId w:val="1"/>
      </w:numPr>
    </w:pPr>
  </w:style>
  <w:style w:type="numbering" w:customStyle="1" w:styleId="2">
    <w:name w:val="Импортированный стиль 2"/>
    <w:rsid w:val="00F7331E"/>
    <w:pPr>
      <w:numPr>
        <w:numId w:val="3"/>
      </w:numPr>
    </w:pPr>
  </w:style>
  <w:style w:type="numbering" w:customStyle="1" w:styleId="3">
    <w:name w:val="Импортированный стиль 3"/>
    <w:rsid w:val="00F7331E"/>
    <w:pPr>
      <w:numPr>
        <w:numId w:val="5"/>
      </w:numPr>
    </w:pPr>
  </w:style>
  <w:style w:type="paragraph" w:styleId="a3">
    <w:name w:val="Balloon Text"/>
    <w:basedOn w:val="a"/>
    <w:link w:val="a4"/>
    <w:uiPriority w:val="99"/>
    <w:semiHidden/>
    <w:unhideWhenUsed/>
    <w:rsid w:val="002A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C79"/>
  </w:style>
  <w:style w:type="paragraph" w:styleId="a7">
    <w:name w:val="footer"/>
    <w:basedOn w:val="a"/>
    <w:link w:val="a8"/>
    <w:uiPriority w:val="99"/>
    <w:unhideWhenUsed/>
    <w:rsid w:val="00EB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1">
    <w:name w:val="Импортированный стиль 41"/>
    <w:rsid w:val="00F7331E"/>
    <w:pPr>
      <w:numPr>
        <w:numId w:val="1"/>
      </w:numPr>
    </w:pPr>
  </w:style>
  <w:style w:type="numbering" w:customStyle="1" w:styleId="2">
    <w:name w:val="Импортированный стиль 2"/>
    <w:rsid w:val="00F7331E"/>
    <w:pPr>
      <w:numPr>
        <w:numId w:val="3"/>
      </w:numPr>
    </w:pPr>
  </w:style>
  <w:style w:type="numbering" w:customStyle="1" w:styleId="3">
    <w:name w:val="Импортированный стиль 3"/>
    <w:rsid w:val="00F7331E"/>
    <w:pPr>
      <w:numPr>
        <w:numId w:val="5"/>
      </w:numPr>
    </w:pPr>
  </w:style>
  <w:style w:type="paragraph" w:styleId="a3">
    <w:name w:val="Balloon Text"/>
    <w:basedOn w:val="a"/>
    <w:link w:val="a4"/>
    <w:uiPriority w:val="99"/>
    <w:semiHidden/>
    <w:unhideWhenUsed/>
    <w:rsid w:val="002A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C79"/>
  </w:style>
  <w:style w:type="paragraph" w:styleId="a7">
    <w:name w:val="footer"/>
    <w:basedOn w:val="a"/>
    <w:link w:val="a8"/>
    <w:uiPriority w:val="99"/>
    <w:unhideWhenUsed/>
    <w:rsid w:val="00EB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Adm-15</cp:lastModifiedBy>
  <cp:revision>11</cp:revision>
  <dcterms:created xsi:type="dcterms:W3CDTF">2018-12-26T18:27:00Z</dcterms:created>
  <dcterms:modified xsi:type="dcterms:W3CDTF">2018-12-28T07:54:00Z</dcterms:modified>
</cp:coreProperties>
</file>