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B" w:rsidRPr="001A26AE" w:rsidRDefault="00DF0B5B" w:rsidP="009A782D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4083" w:rsidRPr="00A51D9D" w:rsidRDefault="003A4083" w:rsidP="003A408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3E56" w:rsidRPr="00C54333" w:rsidRDefault="005B3E56" w:rsidP="005B3E56">
      <w:pPr>
        <w:tabs>
          <w:tab w:val="left" w:pos="284"/>
          <w:tab w:val="left" w:pos="662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СОГЛАСОВАНО                                                                                                                                               </w:t>
      </w:r>
      <w:r w:rsidRPr="00C54333">
        <w:rPr>
          <w:rFonts w:ascii="Times New Roman" w:eastAsia="Calibri" w:hAnsi="Times New Roman" w:cs="Times New Roman"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sz w:val="24"/>
          <w:szCs w:val="24"/>
        </w:rPr>
        <w:t>ЕНО</w:t>
      </w:r>
    </w:p>
    <w:p w:rsidR="005B3E56" w:rsidRPr="00C54333" w:rsidRDefault="005B3E56" w:rsidP="005B3E56">
      <w:pPr>
        <w:tabs>
          <w:tab w:val="left" w:pos="281"/>
          <w:tab w:val="left" w:pos="480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ab/>
        <w:t>Д</w:t>
      </w:r>
      <w:r w:rsidR="008C4E6A">
        <w:rPr>
          <w:rFonts w:ascii="Times New Roman" w:eastAsia="Calibri" w:hAnsi="Times New Roman" w:cs="Times New Roman"/>
          <w:sz w:val="24"/>
          <w:szCs w:val="24"/>
        </w:rPr>
        <w:t xml:space="preserve">иректор Института непрерывного                                                                                                     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eastAsia="Calibri" w:hAnsi="Times New Roman" w:cs="Times New Roman"/>
          <w:sz w:val="24"/>
          <w:szCs w:val="24"/>
        </w:rPr>
        <w:t>медицинской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деятельности </w:t>
      </w:r>
    </w:p>
    <w:p w:rsidR="005B3E56" w:rsidRPr="00C54333" w:rsidRDefault="005B3E56" w:rsidP="005B3E56">
      <w:pPr>
        <w:tabs>
          <w:tab w:val="left" w:pos="414"/>
          <w:tab w:val="right" w:pos="15277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  образования доцент</w:t>
      </w:r>
      <w:r w:rsidRPr="00C54333">
        <w:rPr>
          <w:rFonts w:ascii="Times New Roman" w:eastAsia="Calibri" w:hAnsi="Times New Roman" w:cs="Times New Roman"/>
          <w:sz w:val="24"/>
          <w:szCs w:val="24"/>
        </w:rPr>
        <w:tab/>
        <w:t xml:space="preserve">  и </w:t>
      </w:r>
      <w:r>
        <w:rPr>
          <w:rFonts w:ascii="Times New Roman" w:eastAsia="Calibri" w:hAnsi="Times New Roman" w:cs="Times New Roman"/>
          <w:sz w:val="24"/>
          <w:szCs w:val="24"/>
        </w:rPr>
        <w:t>развитию регионального здравоохранения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доцент </w:t>
      </w:r>
    </w:p>
    <w:p w:rsidR="005B3E56" w:rsidRPr="00C54333" w:rsidRDefault="005B3E56" w:rsidP="005B3E56">
      <w:pPr>
        <w:tabs>
          <w:tab w:val="left" w:pos="9634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 __________________ Л.Л. </w:t>
      </w:r>
      <w:proofErr w:type="spellStart"/>
      <w:r w:rsidRPr="00C54333">
        <w:rPr>
          <w:rFonts w:ascii="Times New Roman" w:eastAsia="Calibri" w:hAnsi="Times New Roman" w:cs="Times New Roman"/>
          <w:sz w:val="24"/>
          <w:szCs w:val="24"/>
        </w:rPr>
        <w:t>Квачахия</w:t>
      </w:r>
      <w:proofErr w:type="spellEnd"/>
      <w:r w:rsidR="008C4E6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Pr="00C54333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sz w:val="24"/>
          <w:szCs w:val="24"/>
        </w:rPr>
        <w:t>Н.С. Мещерина</w:t>
      </w:r>
    </w:p>
    <w:p w:rsidR="005B3E56" w:rsidRPr="00C54333" w:rsidRDefault="005B3E56" w:rsidP="005B3E56">
      <w:pPr>
        <w:tabs>
          <w:tab w:val="left" w:pos="248"/>
          <w:tab w:val="left" w:pos="10029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«____»   </w:t>
      </w:r>
      <w:r w:rsidR="008C4E6A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8C4E6A">
        <w:rPr>
          <w:rFonts w:ascii="Times New Roman" w:eastAsia="Calibri" w:hAnsi="Times New Roman" w:cs="Times New Roman"/>
          <w:sz w:val="24"/>
          <w:szCs w:val="24"/>
        </w:rPr>
        <w:t>6</w:t>
      </w:r>
      <w:r w:rsidR="00EB7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C54333">
        <w:rPr>
          <w:rFonts w:ascii="Times New Roman" w:eastAsia="Calibri" w:hAnsi="Times New Roman" w:cs="Times New Roman"/>
          <w:sz w:val="24"/>
          <w:szCs w:val="24"/>
        </w:rPr>
        <w:tab/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«____»   </w:t>
      </w:r>
      <w:r w:rsidR="008C4E6A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8C4E6A">
        <w:rPr>
          <w:rFonts w:ascii="Times New Roman" w:eastAsia="Calibri" w:hAnsi="Times New Roman" w:cs="Times New Roman"/>
          <w:sz w:val="24"/>
          <w:szCs w:val="24"/>
        </w:rPr>
        <w:t>6</w:t>
      </w:r>
      <w:r w:rsidRPr="00254E0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B3E56" w:rsidRPr="00C54333" w:rsidRDefault="005B3E56" w:rsidP="005B3E5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68C" w:rsidRPr="0065268C" w:rsidRDefault="0065268C" w:rsidP="0065268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82D" w:rsidRPr="00EB6ABB" w:rsidRDefault="009A782D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B6ABB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Pr="00EB6ABB">
        <w:rPr>
          <w:b/>
          <w:sz w:val="28"/>
          <w:szCs w:val="28"/>
        </w:rPr>
        <w:t xml:space="preserve"> </w:t>
      </w:r>
      <w:r w:rsidR="001C41AF" w:rsidRPr="00EB6ABB">
        <w:rPr>
          <w:rFonts w:ascii="Times New Roman" w:hAnsi="Times New Roman" w:cs="Times New Roman"/>
          <w:b/>
          <w:sz w:val="28"/>
          <w:szCs w:val="28"/>
        </w:rPr>
        <w:t>экзамена</w:t>
      </w:r>
    </w:p>
    <w:p w:rsidR="001C41AF" w:rsidRPr="00EB6ABB" w:rsidRDefault="009A782D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 допуску лиц, не завершивших освоение образовательных программ</w:t>
      </w:r>
      <w:r w:rsidR="00DF0B5B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высшего медицинского</w:t>
      </w:r>
      <w:r w:rsidR="00CB7C51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образования,</w:t>
      </w:r>
    </w:p>
    <w:p w:rsidR="00EB6ABB" w:rsidRDefault="004D4403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освоивших</w:t>
      </w:r>
      <w:proofErr w:type="gramEnd"/>
      <w:r w:rsidRP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образовательную программу высшего медицинского образования по специальности «Лечебное дело»,</w:t>
      </w:r>
    </w:p>
    <w:p w:rsidR="00EB6ABB" w:rsidRDefault="004D4403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«Педиатрия»,</w:t>
      </w:r>
      <w:r w:rsid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«Стоматология» в объеме 4 курсов,  к осуществлению медицинской деятельности на должности</w:t>
      </w:r>
    </w:p>
    <w:p w:rsidR="00EB6ABB" w:rsidRDefault="004D4403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фельдшера скорой медицинской помощи в составе выездной бригады скорой медицинской помощи</w:t>
      </w:r>
    </w:p>
    <w:p w:rsidR="009A782D" w:rsidRDefault="004D4403" w:rsidP="008C4E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</w:t>
      </w:r>
      <w:r w:rsidR="008C5871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</w:t>
      </w:r>
      <w:r w:rsidR="00AD45C0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EB7B8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8C5871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/20</w:t>
      </w:r>
      <w:r w:rsidR="00775ADF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EB7B8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6 </w:t>
      </w:r>
      <w:r w:rsidR="008C5871" w:rsidRPr="00EB6A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уч. год</w:t>
      </w:r>
      <w:r w:rsidR="002B25DC" w:rsidRPr="002B25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2B25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весенний семестр</w:t>
      </w:r>
    </w:p>
    <w:p w:rsidR="00EB7B86" w:rsidRPr="00EB6ABB" w:rsidRDefault="00EB7B86" w:rsidP="009A78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403"/>
        <w:gridCol w:w="1952"/>
        <w:gridCol w:w="1952"/>
        <w:gridCol w:w="1952"/>
        <w:gridCol w:w="1952"/>
        <w:gridCol w:w="2006"/>
      </w:tblGrid>
      <w:tr w:rsidR="008C4E6A" w:rsidRPr="00EB6ABB" w:rsidTr="00350938">
        <w:tc>
          <w:tcPr>
            <w:tcW w:w="2403" w:type="dxa"/>
          </w:tcPr>
          <w:p w:rsidR="008C4E6A" w:rsidRPr="00EB6ABB" w:rsidRDefault="008C4E6A" w:rsidP="009A78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Время /дата</w:t>
            </w:r>
          </w:p>
          <w:p w:rsidR="008C4E6A" w:rsidRPr="00EB6ABB" w:rsidRDefault="008C4E6A" w:rsidP="009A782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6ABB" w:rsidRDefault="008C4E6A" w:rsidP="005B3E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Группы  1</w:t>
            </w:r>
          </w:p>
        </w:tc>
        <w:tc>
          <w:tcPr>
            <w:tcW w:w="1952" w:type="dxa"/>
          </w:tcPr>
          <w:p w:rsidR="008C4E6A" w:rsidRPr="00EB6ABB" w:rsidRDefault="008C4E6A" w:rsidP="005B3E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952" w:type="dxa"/>
          </w:tcPr>
          <w:p w:rsidR="008C4E6A" w:rsidRPr="00EB6ABB" w:rsidRDefault="008C4E6A" w:rsidP="005B3E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2" w:type="dxa"/>
          </w:tcPr>
          <w:p w:rsidR="008C4E6A" w:rsidRPr="00EB6ABB" w:rsidRDefault="008C4E6A" w:rsidP="005B3E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006" w:type="dxa"/>
          </w:tcPr>
          <w:p w:rsidR="008C4E6A" w:rsidRPr="00EB6ABB" w:rsidRDefault="008C4E6A" w:rsidP="0007603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6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C4E6A" w:rsidRPr="00EB7B86" w:rsidTr="00350938">
        <w:tc>
          <w:tcPr>
            <w:tcW w:w="2403" w:type="dxa"/>
          </w:tcPr>
          <w:p w:rsidR="008C4E6A" w:rsidRPr="00EB7B86" w:rsidRDefault="008C4E6A" w:rsidP="00EB7B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29.01.2026</w:t>
            </w:r>
          </w:p>
        </w:tc>
        <w:tc>
          <w:tcPr>
            <w:tcW w:w="1952" w:type="dxa"/>
          </w:tcPr>
          <w:p w:rsidR="008C4E6A" w:rsidRPr="00EB7B86" w:rsidRDefault="008C4E6A" w:rsidP="008C4E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86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8C4E6A" w:rsidRPr="00EB7B86" w:rsidRDefault="008C4E6A" w:rsidP="00EB6ABB">
            <w:pPr>
              <w:ind w:left="176" w:hanging="176"/>
              <w:jc w:val="center"/>
              <w:rPr>
                <w:sz w:val="28"/>
                <w:szCs w:val="28"/>
              </w:rPr>
            </w:pPr>
          </w:p>
        </w:tc>
      </w:tr>
      <w:tr w:rsidR="008C4E6A" w:rsidRPr="00EB7B86" w:rsidTr="00350938">
        <w:tc>
          <w:tcPr>
            <w:tcW w:w="2403" w:type="dxa"/>
          </w:tcPr>
          <w:p w:rsidR="008C4E6A" w:rsidRPr="00EB7B86" w:rsidRDefault="008C4E6A" w:rsidP="00EB7B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25.02.2026</w:t>
            </w:r>
          </w:p>
        </w:tc>
        <w:tc>
          <w:tcPr>
            <w:tcW w:w="1952" w:type="dxa"/>
          </w:tcPr>
          <w:p w:rsidR="008C4E6A" w:rsidRPr="00EB7B86" w:rsidRDefault="008C4E6A" w:rsidP="008C4E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7B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7B86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8C4E6A" w:rsidRPr="00EB7B86" w:rsidRDefault="008C4E6A" w:rsidP="00EB6ABB">
            <w:pPr>
              <w:jc w:val="center"/>
              <w:rPr>
                <w:sz w:val="28"/>
                <w:szCs w:val="28"/>
              </w:rPr>
            </w:pPr>
          </w:p>
        </w:tc>
      </w:tr>
      <w:tr w:rsidR="008C4E6A" w:rsidRPr="00EB7B86" w:rsidTr="00350938">
        <w:tc>
          <w:tcPr>
            <w:tcW w:w="2403" w:type="dxa"/>
          </w:tcPr>
          <w:p w:rsidR="008C4E6A" w:rsidRPr="00EB7B86" w:rsidRDefault="008C4E6A" w:rsidP="00EB7B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25.03.2026</w:t>
            </w:r>
          </w:p>
        </w:tc>
        <w:tc>
          <w:tcPr>
            <w:tcW w:w="1952" w:type="dxa"/>
          </w:tcPr>
          <w:p w:rsidR="008C4E6A" w:rsidRPr="00EB7B86" w:rsidRDefault="008C4E6A" w:rsidP="008C4E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7B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7B86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8C4E6A" w:rsidRPr="00EB7B86" w:rsidRDefault="008C4E6A" w:rsidP="00EB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E6A" w:rsidRPr="00EB7B86" w:rsidTr="00350938">
        <w:tc>
          <w:tcPr>
            <w:tcW w:w="2403" w:type="dxa"/>
          </w:tcPr>
          <w:p w:rsidR="008C4E6A" w:rsidRPr="00EB7B86" w:rsidRDefault="008C4E6A" w:rsidP="00EB7B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29.04.2026</w:t>
            </w:r>
          </w:p>
        </w:tc>
        <w:tc>
          <w:tcPr>
            <w:tcW w:w="1952" w:type="dxa"/>
          </w:tcPr>
          <w:p w:rsidR="008C4E6A" w:rsidRPr="00EB7B86" w:rsidRDefault="008C4E6A" w:rsidP="008C4E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7B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B86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006" w:type="dxa"/>
          </w:tcPr>
          <w:p w:rsidR="008C4E6A" w:rsidRPr="00EB7B86" w:rsidRDefault="008C4E6A" w:rsidP="00E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E6A" w:rsidRPr="00EB7B86" w:rsidTr="00350938">
        <w:tc>
          <w:tcPr>
            <w:tcW w:w="2403" w:type="dxa"/>
          </w:tcPr>
          <w:p w:rsidR="008C4E6A" w:rsidRPr="00EB7B86" w:rsidRDefault="008C4E6A" w:rsidP="00EB7B8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27.05.2026</w:t>
            </w:r>
          </w:p>
        </w:tc>
        <w:tc>
          <w:tcPr>
            <w:tcW w:w="1952" w:type="dxa"/>
          </w:tcPr>
          <w:p w:rsidR="008C4E6A" w:rsidRPr="00EB7B86" w:rsidRDefault="008C4E6A" w:rsidP="008C4E6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8C4E6A" w:rsidRPr="00EB7B86" w:rsidRDefault="008C4E6A" w:rsidP="00E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8C4E6A" w:rsidRPr="00EB7B86" w:rsidRDefault="008C4E6A" w:rsidP="00EB7B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B86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6B340E" w:rsidRPr="006B340E" w:rsidRDefault="002F63A5" w:rsidP="006B340E">
      <w:pPr>
        <w:spacing w:after="0"/>
        <w:contextualSpacing/>
        <w:rPr>
          <w:rFonts w:ascii="Times New Roman" w:hAnsi="Times New Roman" w:cs="Times New Roman"/>
        </w:rPr>
      </w:pPr>
      <w:r w:rsidRPr="00EB7B86">
        <w:rPr>
          <w:rFonts w:ascii="Times New Roman" w:hAnsi="Times New Roman" w:cs="Times New Roman"/>
          <w:sz w:val="28"/>
          <w:szCs w:val="28"/>
        </w:rPr>
        <w:t xml:space="preserve">  </w:t>
      </w:r>
      <w:r w:rsidR="00EB6ABB" w:rsidRPr="00EB7B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B340E">
        <w:rPr>
          <w:rFonts w:ascii="Times New Roman" w:hAnsi="Times New Roman" w:cs="Times New Roman"/>
          <w:sz w:val="28"/>
          <w:szCs w:val="28"/>
        </w:rPr>
        <w:t xml:space="preserve">  * </w:t>
      </w:r>
      <w:r w:rsidR="006B340E" w:rsidRPr="006B340E">
        <w:rPr>
          <w:rFonts w:ascii="Times New Roman" w:hAnsi="Times New Roman" w:cs="Times New Roman"/>
        </w:rPr>
        <w:t>1 этап - тестирование про</w:t>
      </w:r>
      <w:r w:rsidR="006B340E">
        <w:rPr>
          <w:rFonts w:ascii="Times New Roman" w:hAnsi="Times New Roman" w:cs="Times New Roman"/>
        </w:rPr>
        <w:t>водится</w:t>
      </w:r>
      <w:r w:rsidR="006B340E" w:rsidRPr="006B340E">
        <w:rPr>
          <w:rFonts w:ascii="Times New Roman" w:hAnsi="Times New Roman" w:cs="Times New Roman"/>
        </w:rPr>
        <w:t xml:space="preserve"> в компьютерном классе №116 (стоматологический корпус, 1 этаж);</w:t>
      </w:r>
    </w:p>
    <w:p w:rsidR="002F63A5" w:rsidRPr="006B340E" w:rsidRDefault="006B340E" w:rsidP="006B340E">
      <w:pPr>
        <w:spacing w:after="0"/>
        <w:contextualSpacing/>
        <w:rPr>
          <w:rFonts w:ascii="Times New Roman" w:hAnsi="Times New Roman" w:cs="Times New Roman"/>
        </w:rPr>
      </w:pPr>
      <w:r w:rsidRPr="006B340E">
        <w:rPr>
          <w:rFonts w:ascii="Times New Roman" w:hAnsi="Times New Roman" w:cs="Times New Roman"/>
        </w:rPr>
        <w:tab/>
      </w:r>
      <w:r w:rsidRPr="006B340E">
        <w:rPr>
          <w:rFonts w:ascii="Times New Roman" w:hAnsi="Times New Roman" w:cs="Times New Roman"/>
        </w:rPr>
        <w:tab/>
      </w:r>
      <w:r w:rsidRPr="006B340E">
        <w:rPr>
          <w:rFonts w:ascii="Times New Roman" w:hAnsi="Times New Roman" w:cs="Times New Roman"/>
        </w:rPr>
        <w:tab/>
        <w:t xml:space="preserve">       2 этап - оценка практических навыков и собеседование </w:t>
      </w:r>
      <w:r w:rsidR="002F63A5" w:rsidRPr="006B340E">
        <w:rPr>
          <w:rFonts w:ascii="Times New Roman" w:hAnsi="Times New Roman" w:cs="Times New Roman"/>
        </w:rPr>
        <w:t xml:space="preserve"> проводится на </w:t>
      </w:r>
      <w:r w:rsidR="004D4403" w:rsidRPr="006B340E">
        <w:rPr>
          <w:rFonts w:ascii="Times New Roman" w:hAnsi="Times New Roman" w:cs="Times New Roman"/>
        </w:rPr>
        <w:t>базе ФАЦ</w:t>
      </w:r>
      <w:r w:rsidR="00EB7B86" w:rsidRPr="006B340E">
        <w:rPr>
          <w:rFonts w:ascii="Times New Roman" w:hAnsi="Times New Roman" w:cs="Times New Roman"/>
        </w:rPr>
        <w:t xml:space="preserve"> КГМУ</w:t>
      </w:r>
      <w:r>
        <w:rPr>
          <w:rFonts w:ascii="Times New Roman" w:hAnsi="Times New Roman" w:cs="Times New Roman"/>
        </w:rPr>
        <w:t>.</w:t>
      </w:r>
    </w:p>
    <w:p w:rsidR="001A26AE" w:rsidRDefault="001A26AE" w:rsidP="004140A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C4E6A" w:rsidRPr="00EB6ABB" w:rsidRDefault="008C4E6A" w:rsidP="004140A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511FD" w:rsidRPr="00EB6ABB" w:rsidRDefault="00EB6ABB" w:rsidP="001C41AF">
      <w:pPr>
        <w:tabs>
          <w:tab w:val="left" w:pos="938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6165" w:rsidRPr="00EB6ABB">
        <w:rPr>
          <w:rFonts w:ascii="Times New Roman" w:hAnsi="Times New Roman" w:cs="Times New Roman"/>
          <w:sz w:val="28"/>
          <w:szCs w:val="28"/>
        </w:rPr>
        <w:t xml:space="preserve">Начальник Федерального </w:t>
      </w:r>
      <w:proofErr w:type="spellStart"/>
      <w:r w:rsidR="00D96165" w:rsidRPr="00EB6ABB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="00D96165" w:rsidRPr="00EB6ABB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1C41AF" w:rsidRPr="00EB6A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3E56">
        <w:rPr>
          <w:rFonts w:ascii="Times New Roman" w:hAnsi="Times New Roman" w:cs="Times New Roman"/>
          <w:sz w:val="28"/>
          <w:szCs w:val="28"/>
        </w:rPr>
        <w:t xml:space="preserve">  </w:t>
      </w:r>
      <w:r w:rsidR="00D96165" w:rsidRPr="00EB6ABB">
        <w:rPr>
          <w:rFonts w:ascii="Times New Roman" w:hAnsi="Times New Roman" w:cs="Times New Roman"/>
          <w:sz w:val="28"/>
          <w:szCs w:val="28"/>
        </w:rPr>
        <w:t>И.И.</w:t>
      </w:r>
      <w:r w:rsidR="00EC4546" w:rsidRPr="00EB6ABB">
        <w:rPr>
          <w:rFonts w:ascii="Times New Roman" w:hAnsi="Times New Roman" w:cs="Times New Roman"/>
          <w:sz w:val="28"/>
          <w:szCs w:val="28"/>
        </w:rPr>
        <w:t xml:space="preserve"> </w:t>
      </w:r>
      <w:r w:rsidR="00D96165" w:rsidRPr="00EB6ABB">
        <w:rPr>
          <w:rFonts w:ascii="Times New Roman" w:hAnsi="Times New Roman" w:cs="Times New Roman"/>
          <w:sz w:val="28"/>
          <w:szCs w:val="28"/>
        </w:rPr>
        <w:t>Долгина</w:t>
      </w:r>
    </w:p>
    <w:p w:rsidR="005B3E56" w:rsidRDefault="00EB6ABB" w:rsidP="00C36619">
      <w:pPr>
        <w:tabs>
          <w:tab w:val="left" w:pos="9352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F0B5B" w:rsidRPr="00EB6ABB" w:rsidRDefault="005B3E56" w:rsidP="00C36619">
      <w:pPr>
        <w:tabs>
          <w:tab w:val="left" w:pos="9352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6A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5B" w:rsidRPr="00EB6ABB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 xml:space="preserve">альник </w:t>
      </w:r>
      <w:r w:rsidR="00C36619" w:rsidRPr="00EB6ABB">
        <w:rPr>
          <w:rFonts w:ascii="Times New Roman" w:hAnsi="Times New Roman" w:cs="Times New Roman"/>
          <w:sz w:val="28"/>
          <w:szCs w:val="28"/>
        </w:rPr>
        <w:t xml:space="preserve"> отдела допуска к медицинской деятельности ИНО     </w:t>
      </w:r>
      <w:r w:rsidR="00C36619" w:rsidRPr="00EB6ABB">
        <w:rPr>
          <w:rFonts w:ascii="Times New Roman" w:hAnsi="Times New Roman" w:cs="Times New Roman"/>
          <w:sz w:val="28"/>
          <w:szCs w:val="28"/>
        </w:rPr>
        <w:tab/>
      </w:r>
      <w:r w:rsidR="00EB6AB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19" w:rsidRPr="00EB6ABB">
        <w:rPr>
          <w:rFonts w:ascii="Times New Roman" w:hAnsi="Times New Roman" w:cs="Times New Roman"/>
          <w:sz w:val="28"/>
          <w:szCs w:val="28"/>
        </w:rPr>
        <w:t>О.И. Каленова</w:t>
      </w:r>
    </w:p>
    <w:sectPr w:rsidR="00DF0B5B" w:rsidRPr="00EB6ABB" w:rsidSect="008C4E6A">
      <w:pgSz w:w="16838" w:h="11906" w:orient="landscape"/>
      <w:pgMar w:top="284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39D"/>
    <w:multiLevelType w:val="hybridMultilevel"/>
    <w:tmpl w:val="A6FE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342BB"/>
    <w:multiLevelType w:val="hybridMultilevel"/>
    <w:tmpl w:val="5F92C9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0C"/>
    <w:rsid w:val="0003189D"/>
    <w:rsid w:val="00053D03"/>
    <w:rsid w:val="0007603F"/>
    <w:rsid w:val="00161ECF"/>
    <w:rsid w:val="001A26AE"/>
    <w:rsid w:val="001A6338"/>
    <w:rsid w:val="001C41AF"/>
    <w:rsid w:val="00277FEF"/>
    <w:rsid w:val="002B25DC"/>
    <w:rsid w:val="002E50F5"/>
    <w:rsid w:val="002F63A5"/>
    <w:rsid w:val="003064AA"/>
    <w:rsid w:val="00350938"/>
    <w:rsid w:val="00366E9E"/>
    <w:rsid w:val="0039139C"/>
    <w:rsid w:val="00393466"/>
    <w:rsid w:val="003A4083"/>
    <w:rsid w:val="0040031C"/>
    <w:rsid w:val="004140AA"/>
    <w:rsid w:val="004437B5"/>
    <w:rsid w:val="00476E7D"/>
    <w:rsid w:val="004D4403"/>
    <w:rsid w:val="004D60C6"/>
    <w:rsid w:val="0057662D"/>
    <w:rsid w:val="005B3E56"/>
    <w:rsid w:val="005C3428"/>
    <w:rsid w:val="0065268C"/>
    <w:rsid w:val="00663735"/>
    <w:rsid w:val="006658F9"/>
    <w:rsid w:val="0068177A"/>
    <w:rsid w:val="006B340E"/>
    <w:rsid w:val="006E5022"/>
    <w:rsid w:val="00713AAE"/>
    <w:rsid w:val="00736C7A"/>
    <w:rsid w:val="007511FD"/>
    <w:rsid w:val="007561F2"/>
    <w:rsid w:val="00770B53"/>
    <w:rsid w:val="00775ADF"/>
    <w:rsid w:val="0077720C"/>
    <w:rsid w:val="00837F90"/>
    <w:rsid w:val="00840497"/>
    <w:rsid w:val="008C4E6A"/>
    <w:rsid w:val="008C5871"/>
    <w:rsid w:val="008E1F55"/>
    <w:rsid w:val="008E7A26"/>
    <w:rsid w:val="00934A33"/>
    <w:rsid w:val="00945B08"/>
    <w:rsid w:val="0098681B"/>
    <w:rsid w:val="009A782D"/>
    <w:rsid w:val="009B6FAD"/>
    <w:rsid w:val="009F599D"/>
    <w:rsid w:val="00A43BC7"/>
    <w:rsid w:val="00A5545E"/>
    <w:rsid w:val="00A73EFB"/>
    <w:rsid w:val="00A76487"/>
    <w:rsid w:val="00A86825"/>
    <w:rsid w:val="00AA6418"/>
    <w:rsid w:val="00AB2B42"/>
    <w:rsid w:val="00AD45C0"/>
    <w:rsid w:val="00AE464D"/>
    <w:rsid w:val="00B96A5D"/>
    <w:rsid w:val="00C36619"/>
    <w:rsid w:val="00CA3DB4"/>
    <w:rsid w:val="00CB7C51"/>
    <w:rsid w:val="00CF1B53"/>
    <w:rsid w:val="00D145AD"/>
    <w:rsid w:val="00D30928"/>
    <w:rsid w:val="00D76E85"/>
    <w:rsid w:val="00D87352"/>
    <w:rsid w:val="00D96165"/>
    <w:rsid w:val="00DB3A89"/>
    <w:rsid w:val="00DF0B5B"/>
    <w:rsid w:val="00E01754"/>
    <w:rsid w:val="00E15217"/>
    <w:rsid w:val="00E67DF2"/>
    <w:rsid w:val="00E9298C"/>
    <w:rsid w:val="00EB6ABB"/>
    <w:rsid w:val="00EB7B86"/>
    <w:rsid w:val="00EB7DAA"/>
    <w:rsid w:val="00EC25A5"/>
    <w:rsid w:val="00EC4546"/>
    <w:rsid w:val="00EF2F43"/>
    <w:rsid w:val="00F02E63"/>
    <w:rsid w:val="00F21ECC"/>
    <w:rsid w:val="00F37C2F"/>
    <w:rsid w:val="00F4263E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45E"/>
    <w:rPr>
      <w:color w:val="0000FF"/>
      <w:u w:val="single"/>
    </w:rPr>
  </w:style>
  <w:style w:type="paragraph" w:customStyle="1" w:styleId="pc">
    <w:name w:val="pc"/>
    <w:basedOn w:val="a"/>
    <w:rsid w:val="004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9D"/>
    <w:pPr>
      <w:ind w:left="720"/>
      <w:contextualSpacing/>
    </w:pPr>
  </w:style>
  <w:style w:type="table" w:styleId="a7">
    <w:name w:val="Table Grid"/>
    <w:basedOn w:val="a1"/>
    <w:uiPriority w:val="59"/>
    <w:rsid w:val="008E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45E"/>
    <w:rPr>
      <w:color w:val="0000FF"/>
      <w:u w:val="single"/>
    </w:rPr>
  </w:style>
  <w:style w:type="paragraph" w:customStyle="1" w:styleId="pc">
    <w:name w:val="pc"/>
    <w:basedOn w:val="a"/>
    <w:rsid w:val="004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9D"/>
    <w:pPr>
      <w:ind w:left="720"/>
      <w:contextualSpacing/>
    </w:pPr>
  </w:style>
  <w:style w:type="table" w:styleId="a7">
    <w:name w:val="Table Grid"/>
    <w:basedOn w:val="a1"/>
    <w:uiPriority w:val="59"/>
    <w:rsid w:val="008E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678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3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036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60282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3283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6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374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20227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22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7051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42191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3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390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99528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01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22927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007178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16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8708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66784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1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3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6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029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22631">
          <w:marLeft w:val="0"/>
          <w:marRight w:val="0"/>
          <w:marTop w:val="7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6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90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8" w:color="E8E8E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50947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29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74664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5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4413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2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9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2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8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38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71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17892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2E9F-6B5A-4320-98CF-177A0134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2019-10-25T13:27:00Z</cp:lastPrinted>
  <dcterms:created xsi:type="dcterms:W3CDTF">2026-01-29T13:06:00Z</dcterms:created>
  <dcterms:modified xsi:type="dcterms:W3CDTF">2026-01-29T13:06:00Z</dcterms:modified>
</cp:coreProperties>
</file>