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63" w:rsidRPr="002D08BC" w:rsidRDefault="00404263" w:rsidP="00404263">
      <w:pPr>
        <w:spacing w:line="220" w:lineRule="auto"/>
        <w:jc w:val="center"/>
        <w:rPr>
          <w:b/>
          <w:bCs/>
          <w:sz w:val="28"/>
          <w:szCs w:val="28"/>
        </w:rPr>
      </w:pPr>
      <w:r w:rsidRPr="002D08BC">
        <w:rPr>
          <w:b/>
          <w:bCs/>
          <w:sz w:val="28"/>
          <w:szCs w:val="28"/>
        </w:rPr>
        <w:t xml:space="preserve">Учебно-методическое и информационное обеспечение </w:t>
      </w:r>
      <w:r w:rsidR="00874C26" w:rsidRPr="002D08BC">
        <w:rPr>
          <w:b/>
          <w:bCs/>
          <w:sz w:val="28"/>
          <w:szCs w:val="28"/>
        </w:rPr>
        <w:t>по специальнос</w:t>
      </w:r>
      <w:r w:rsidR="00A5638E" w:rsidRPr="002D08BC">
        <w:rPr>
          <w:b/>
          <w:bCs/>
          <w:sz w:val="28"/>
          <w:szCs w:val="28"/>
        </w:rPr>
        <w:t xml:space="preserve">ти </w:t>
      </w:r>
      <w:r w:rsidR="003E527D" w:rsidRPr="003E527D">
        <w:rPr>
          <w:b/>
          <w:bCs/>
          <w:sz w:val="28"/>
          <w:szCs w:val="28"/>
        </w:rPr>
        <w:t xml:space="preserve">31.08.66 </w:t>
      </w:r>
      <w:bookmarkStart w:id="0" w:name="_GoBack"/>
      <w:bookmarkEnd w:id="0"/>
      <w:r w:rsidR="00A5638E" w:rsidRPr="002D08BC">
        <w:rPr>
          <w:b/>
          <w:bCs/>
          <w:sz w:val="28"/>
          <w:szCs w:val="28"/>
        </w:rPr>
        <w:t>«Травматология и ортопедия»</w:t>
      </w:r>
    </w:p>
    <w:p w:rsidR="00404263" w:rsidRPr="002D08BC" w:rsidRDefault="00404263" w:rsidP="00404263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404263" w:rsidRPr="002D08BC" w:rsidRDefault="00404263" w:rsidP="00404263">
      <w:pPr>
        <w:shd w:val="clear" w:color="auto" w:fill="FFFFFF"/>
        <w:rPr>
          <w:bCs/>
          <w:spacing w:val="-7"/>
          <w:sz w:val="28"/>
          <w:szCs w:val="28"/>
        </w:rPr>
      </w:pPr>
      <w:r w:rsidRPr="002D08BC">
        <w:rPr>
          <w:b/>
          <w:bCs/>
          <w:spacing w:val="-7"/>
          <w:sz w:val="28"/>
          <w:szCs w:val="28"/>
        </w:rPr>
        <w:t>Основная литература</w:t>
      </w:r>
    </w:p>
    <w:p w:rsidR="009004E5" w:rsidRPr="002D08BC" w:rsidRDefault="009004E5" w:rsidP="00D727B8">
      <w:pPr>
        <w:shd w:val="clear" w:color="auto" w:fill="FFFFFF"/>
        <w:ind w:left="-284"/>
        <w:rPr>
          <w:bCs/>
          <w:spacing w:val="-7"/>
          <w:sz w:val="28"/>
          <w:szCs w:val="28"/>
        </w:rPr>
      </w:pPr>
    </w:p>
    <w:p w:rsidR="00A5638E" w:rsidRPr="002D08BC" w:rsidRDefault="00A5638E" w:rsidP="00B75856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D08BC">
        <w:rPr>
          <w:sz w:val="28"/>
          <w:szCs w:val="28"/>
          <w:shd w:val="clear" w:color="auto" w:fill="FFFFFF"/>
        </w:rPr>
        <w:t>Котельников, Г. П. Травматология и ортопедия : учебник / Г. П. Котельников, Ю. В. Ларцев, П. В. Рыжов. - 2-е изд.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,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08BC">
        <w:rPr>
          <w:sz w:val="28"/>
          <w:szCs w:val="28"/>
          <w:shd w:val="clear" w:color="auto" w:fill="FFFFFF"/>
        </w:rPr>
        <w:t>перераб</w:t>
      </w:r>
      <w:proofErr w:type="spellEnd"/>
      <w:r w:rsidRPr="002D08BC">
        <w:rPr>
          <w:sz w:val="28"/>
          <w:szCs w:val="28"/>
          <w:shd w:val="clear" w:color="auto" w:fill="FFFFFF"/>
        </w:rPr>
        <w:t>. - Москва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ГЭОТАР-Медиа, 2023. - 560 с. - ISBN 978-5-9704-8050-2. - Текст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</w:t>
      </w:r>
      <w:hyperlink r:id="rId9" w:history="1">
        <w:r w:rsidRPr="002D08BC">
          <w:rPr>
            <w:rStyle w:val="a4"/>
            <w:sz w:val="28"/>
            <w:szCs w:val="28"/>
            <w:shd w:val="clear" w:color="auto" w:fill="FFFFFF"/>
          </w:rPr>
          <w:t>https://www.studentlibrary.ru/book/ISBN9785970480502.html</w:t>
        </w:r>
      </w:hyperlink>
    </w:p>
    <w:p w:rsidR="00A5638E" w:rsidRPr="002D08BC" w:rsidRDefault="00A5638E" w:rsidP="00B75856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D08BC">
        <w:rPr>
          <w:sz w:val="28"/>
          <w:szCs w:val="28"/>
          <w:shd w:val="clear" w:color="auto" w:fill="FFFFFF"/>
        </w:rPr>
        <w:t>Котельников, Г. П. Травматология и ортопедия : учебник / Г. П. Котельников, Ю. В. Ларцев, П. В. Рыжов. - 2-е изд.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,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08BC">
        <w:rPr>
          <w:sz w:val="28"/>
          <w:szCs w:val="28"/>
          <w:shd w:val="clear" w:color="auto" w:fill="FFFFFF"/>
        </w:rPr>
        <w:t>перераб</w:t>
      </w:r>
      <w:proofErr w:type="spellEnd"/>
      <w:r w:rsidRPr="002D08BC">
        <w:rPr>
          <w:sz w:val="28"/>
          <w:szCs w:val="28"/>
          <w:shd w:val="clear" w:color="auto" w:fill="FFFFFF"/>
        </w:rPr>
        <w:t>. - Москва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ГЭОТАР-Медиа, 2023. - 560 с. - ISBN 978-5-9704-8050-2. - Текст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</w:t>
      </w:r>
      <w:hyperlink r:id="rId10" w:history="1">
        <w:r w:rsidRPr="002D08BC">
          <w:rPr>
            <w:rStyle w:val="a4"/>
            <w:sz w:val="28"/>
            <w:szCs w:val="28"/>
            <w:shd w:val="clear" w:color="auto" w:fill="FFFFFF"/>
          </w:rPr>
          <w:t>https://www.studentlibrary.ru/book/ISBN9785970480502.html</w:t>
        </w:r>
      </w:hyperlink>
    </w:p>
    <w:p w:rsidR="00353330" w:rsidRPr="002D08BC" w:rsidRDefault="00A5638E" w:rsidP="00B75856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D08BC">
        <w:rPr>
          <w:sz w:val="28"/>
          <w:szCs w:val="28"/>
          <w:shd w:val="clear" w:color="auto" w:fill="FFFFFF"/>
        </w:rPr>
        <w:t>Муртазин, А. И. Травматология и ортопедия. Стандарты медицинской помощи. Критерии оценки качества. Фармакологический справочник / сост. А. И. Муртазин. - Москва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ГЭОТАР-Медиа, 2020. - 760 с. - ISBN 978-5-9704-4896-0. - Текст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color w:val="828282"/>
          <w:sz w:val="28"/>
          <w:szCs w:val="28"/>
          <w:shd w:val="clear" w:color="auto" w:fill="FFFFFF"/>
        </w:rPr>
        <w:t xml:space="preserve"> </w:t>
      </w:r>
      <w:hyperlink r:id="rId11" w:history="1">
        <w:r w:rsidRPr="002D08BC">
          <w:rPr>
            <w:rStyle w:val="a4"/>
            <w:sz w:val="28"/>
            <w:szCs w:val="28"/>
            <w:shd w:val="clear" w:color="auto" w:fill="FFFFFF"/>
          </w:rPr>
          <w:t>https://www.studentlibrary.ru/book/ISBN9785970448960.html</w:t>
        </w:r>
      </w:hyperlink>
    </w:p>
    <w:p w:rsidR="00353330" w:rsidRPr="002D08BC" w:rsidRDefault="00353330" w:rsidP="00B75856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Корнилов, Н. В. Травматология и ортопедия : учебник / под ред. Н. В. Корнилова, А. К. </w:t>
      </w:r>
      <w:proofErr w:type="spellStart"/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Дулаева</w:t>
      </w:r>
      <w:proofErr w:type="spellEnd"/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. - 4-е изд.</w:t>
      </w:r>
      <w:proofErr w:type="gramStart"/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перераб</w:t>
      </w:r>
      <w:proofErr w:type="spellEnd"/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. и доп. - Москва : ГЭОТАР-Медиа, 2020. - 656 с. - ISBN 978-5-9704-5389-6. - Текст</w:t>
      </w:r>
      <w:proofErr w:type="gramStart"/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электронный // ЭБС "Консультант студента" : [сайт]. - URL</w:t>
      </w:r>
      <w:proofErr w:type="gramStart"/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2D08BC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hyperlink r:id="rId12" w:history="1">
        <w:r w:rsidRPr="002D08BC">
          <w:rPr>
            <w:rStyle w:val="a4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https://www.studentlibrary.ru/book/ISBN9785970453896.html</w:t>
        </w:r>
      </w:hyperlink>
    </w:p>
    <w:p w:rsidR="00404263" w:rsidRPr="002D08BC" w:rsidRDefault="00D727B8" w:rsidP="00375A09">
      <w:pPr>
        <w:shd w:val="clear" w:color="auto" w:fill="FFFFFF"/>
        <w:tabs>
          <w:tab w:val="left" w:pos="1821"/>
        </w:tabs>
        <w:ind w:left="-284"/>
        <w:jc w:val="both"/>
        <w:rPr>
          <w:bCs/>
          <w:spacing w:val="-7"/>
          <w:sz w:val="28"/>
          <w:szCs w:val="28"/>
        </w:rPr>
      </w:pPr>
      <w:r w:rsidRPr="002D08BC">
        <w:rPr>
          <w:bCs/>
          <w:spacing w:val="-7"/>
          <w:sz w:val="28"/>
          <w:szCs w:val="28"/>
        </w:rPr>
        <w:tab/>
      </w:r>
      <w:r w:rsidRPr="002D08BC">
        <w:rPr>
          <w:bCs/>
          <w:spacing w:val="-7"/>
          <w:sz w:val="28"/>
          <w:szCs w:val="28"/>
        </w:rPr>
        <w:tab/>
      </w:r>
    </w:p>
    <w:p w:rsidR="00404263" w:rsidRPr="002D08BC" w:rsidRDefault="00404263" w:rsidP="00B75856">
      <w:pPr>
        <w:shd w:val="clear" w:color="auto" w:fill="FFFFFF"/>
        <w:jc w:val="both"/>
        <w:rPr>
          <w:b/>
          <w:bCs/>
          <w:spacing w:val="-7"/>
          <w:sz w:val="28"/>
          <w:szCs w:val="28"/>
        </w:rPr>
      </w:pPr>
      <w:r w:rsidRPr="002D08BC">
        <w:rPr>
          <w:b/>
          <w:bCs/>
          <w:spacing w:val="-7"/>
          <w:sz w:val="28"/>
          <w:szCs w:val="28"/>
        </w:rPr>
        <w:t>Дополнительная литература</w:t>
      </w:r>
    </w:p>
    <w:p w:rsidR="00BC79E5" w:rsidRPr="002D08BC" w:rsidRDefault="00BC79E5" w:rsidP="00D727B8">
      <w:pPr>
        <w:shd w:val="clear" w:color="auto" w:fill="FFFFFF"/>
        <w:ind w:left="-284"/>
        <w:jc w:val="both"/>
        <w:rPr>
          <w:bCs/>
          <w:spacing w:val="-7"/>
          <w:sz w:val="28"/>
          <w:szCs w:val="28"/>
        </w:rPr>
      </w:pPr>
    </w:p>
    <w:p w:rsidR="00726075" w:rsidRPr="002D08BC" w:rsidRDefault="00726075" w:rsidP="00B75856">
      <w:pPr>
        <w:pStyle w:val="a3"/>
        <w:numPr>
          <w:ilvl w:val="0"/>
          <w:numId w:val="14"/>
        </w:numPr>
        <w:shd w:val="clear" w:color="auto" w:fill="FFFFFF"/>
        <w:ind w:left="0" w:firstLine="0"/>
        <w:contextualSpacing/>
        <w:jc w:val="both"/>
        <w:rPr>
          <w:bCs/>
          <w:color w:val="0000FF"/>
          <w:spacing w:val="-7"/>
          <w:sz w:val="28"/>
          <w:szCs w:val="28"/>
        </w:rPr>
      </w:pPr>
      <w:r w:rsidRPr="002D08BC">
        <w:rPr>
          <w:sz w:val="28"/>
          <w:szCs w:val="28"/>
          <w:shd w:val="clear" w:color="auto" w:fill="FFFFFF"/>
        </w:rPr>
        <w:t xml:space="preserve">Ростовцев, М. В. Атлас </w:t>
      </w:r>
      <w:proofErr w:type="spellStart"/>
      <w:r w:rsidRPr="002D08BC">
        <w:rPr>
          <w:sz w:val="28"/>
          <w:szCs w:val="28"/>
          <w:shd w:val="clear" w:color="auto" w:fill="FFFFFF"/>
        </w:rPr>
        <w:t>рентгеноанатомии</w:t>
      </w:r>
      <w:proofErr w:type="spellEnd"/>
      <w:r w:rsidRPr="002D08BC">
        <w:rPr>
          <w:sz w:val="28"/>
          <w:szCs w:val="28"/>
          <w:shd w:val="clear" w:color="auto" w:fill="FFFFFF"/>
        </w:rPr>
        <w:t xml:space="preserve"> и укладок : руководство для врачей / М. В. Ростовцев, Г. И. </w:t>
      </w:r>
      <w:proofErr w:type="spellStart"/>
      <w:r w:rsidRPr="002D08BC">
        <w:rPr>
          <w:sz w:val="28"/>
          <w:szCs w:val="28"/>
          <w:shd w:val="clear" w:color="auto" w:fill="FFFFFF"/>
        </w:rPr>
        <w:t>Братникова</w:t>
      </w:r>
      <w:proofErr w:type="spellEnd"/>
      <w:r w:rsidRPr="002D08BC">
        <w:rPr>
          <w:sz w:val="28"/>
          <w:szCs w:val="28"/>
          <w:shd w:val="clear" w:color="auto" w:fill="FFFFFF"/>
        </w:rPr>
        <w:t>, Е. П. Корнева [и др. ] ; под ред. М. В. Ростовцева. - 2-е изд.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,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08BC">
        <w:rPr>
          <w:sz w:val="28"/>
          <w:szCs w:val="28"/>
          <w:shd w:val="clear" w:color="auto" w:fill="FFFFFF"/>
        </w:rPr>
        <w:t>испр</w:t>
      </w:r>
      <w:proofErr w:type="spellEnd"/>
      <w:r w:rsidRPr="002D08BC">
        <w:rPr>
          <w:sz w:val="28"/>
          <w:szCs w:val="28"/>
          <w:shd w:val="clear" w:color="auto" w:fill="FFFFFF"/>
        </w:rPr>
        <w:t>. и доп. - Москва : ГЭОТАР-Медиа, 2024. - 320 с. - ISBN 978-5-9704-8683-2. - Текст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hyperlink r:id="rId13" w:history="1">
        <w:r w:rsidRPr="002D08BC">
          <w:rPr>
            <w:rStyle w:val="a4"/>
            <w:sz w:val="28"/>
            <w:szCs w:val="28"/>
            <w:shd w:val="clear" w:color="auto" w:fill="FFFFFF"/>
          </w:rPr>
          <w:t>https://www.studentlibrary.ru/book/ISBN9785970486832.html</w:t>
        </w:r>
      </w:hyperlink>
    </w:p>
    <w:p w:rsidR="00726075" w:rsidRPr="002D08BC" w:rsidRDefault="00726075" w:rsidP="00B75856">
      <w:pPr>
        <w:pStyle w:val="a3"/>
        <w:numPr>
          <w:ilvl w:val="0"/>
          <w:numId w:val="14"/>
        </w:numPr>
        <w:shd w:val="clear" w:color="auto" w:fill="FFFFFF"/>
        <w:ind w:left="0" w:firstLine="0"/>
        <w:contextualSpacing/>
        <w:jc w:val="both"/>
        <w:rPr>
          <w:rStyle w:val="a4"/>
          <w:bCs/>
          <w:spacing w:val="-7"/>
          <w:sz w:val="28"/>
          <w:szCs w:val="28"/>
          <w:u w:val="none"/>
        </w:rPr>
      </w:pPr>
      <w:r w:rsidRPr="002D08BC">
        <w:rPr>
          <w:sz w:val="28"/>
          <w:szCs w:val="28"/>
          <w:shd w:val="clear" w:color="auto" w:fill="FFFFFF"/>
        </w:rPr>
        <w:t>Реабилитация в травматологии и ортопедии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руководство / Епифанов В. А. ; Епифанов А. В. - Москва : ГЭОТАР-Медиа, . - 560 с. - ISBN 978-5-9704-6164-8. - Текст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hyperlink r:id="rId14" w:history="1">
        <w:r w:rsidRPr="002D08BC">
          <w:rPr>
            <w:rStyle w:val="a4"/>
            <w:sz w:val="28"/>
            <w:szCs w:val="28"/>
            <w:shd w:val="clear" w:color="auto" w:fill="FFFFFF"/>
          </w:rPr>
          <w:t>https://www.studentlibrary.ru/book/ISBN9785970461648.html</w:t>
        </w:r>
      </w:hyperlink>
    </w:p>
    <w:p w:rsidR="00726075" w:rsidRPr="002D08BC" w:rsidRDefault="00726075" w:rsidP="00B75856">
      <w:pPr>
        <w:pStyle w:val="a3"/>
        <w:numPr>
          <w:ilvl w:val="0"/>
          <w:numId w:val="14"/>
        </w:numPr>
        <w:shd w:val="clear" w:color="auto" w:fill="FFFFFF"/>
        <w:ind w:left="0" w:firstLine="0"/>
        <w:contextualSpacing/>
        <w:jc w:val="both"/>
        <w:rPr>
          <w:bCs/>
          <w:spacing w:val="-7"/>
          <w:sz w:val="28"/>
          <w:szCs w:val="28"/>
        </w:rPr>
      </w:pPr>
      <w:r w:rsidRPr="002D08BC">
        <w:rPr>
          <w:sz w:val="28"/>
          <w:szCs w:val="28"/>
          <w:shd w:val="clear" w:color="auto" w:fill="FFFFFF"/>
        </w:rPr>
        <w:t>Жила, Н.Г. Клиническая травматология детского возраста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руководство для врачей / Н.Г. Жила, В.И. Зорин. - Москва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ГЭОТАР-Медиа, 2023. - 240 с. - ISBN 978-5-9704-7143-2. - Электронная версия доступна на сайте ЭБС "Консультант студента"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[сайт]. URL: </w:t>
      </w:r>
      <w:hyperlink r:id="rId15" w:history="1">
        <w:r w:rsidRPr="002D08BC">
          <w:rPr>
            <w:rStyle w:val="a4"/>
            <w:sz w:val="28"/>
            <w:szCs w:val="28"/>
            <w:shd w:val="clear" w:color="auto" w:fill="FFFFFF"/>
          </w:rPr>
          <w:t>https://www.studentlibrary.ru/book/ISBN9785970471432.html</w:t>
        </w:r>
      </w:hyperlink>
    </w:p>
    <w:p w:rsidR="00726075" w:rsidRPr="002D08BC" w:rsidRDefault="00726075" w:rsidP="00B75856">
      <w:pPr>
        <w:pStyle w:val="a3"/>
        <w:numPr>
          <w:ilvl w:val="0"/>
          <w:numId w:val="14"/>
        </w:numPr>
        <w:shd w:val="clear" w:color="auto" w:fill="FFFFFF"/>
        <w:ind w:left="0" w:firstLine="0"/>
        <w:contextualSpacing/>
        <w:jc w:val="both"/>
        <w:rPr>
          <w:bCs/>
          <w:spacing w:val="-7"/>
          <w:sz w:val="28"/>
          <w:szCs w:val="28"/>
        </w:rPr>
      </w:pPr>
      <w:r w:rsidRPr="002D08BC">
        <w:rPr>
          <w:sz w:val="28"/>
          <w:szCs w:val="28"/>
          <w:shd w:val="clear" w:color="auto" w:fill="FFFFFF"/>
        </w:rPr>
        <w:t>Заболевания и повреждения плечевого сустава / Епифанов В. А. - Москва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ГЭОТАР-Медиа, 2021. - 448 с. - ISBN 978-5-9704-6223-2. - Текст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</w:t>
      </w:r>
      <w:r w:rsidRPr="002D08BC">
        <w:rPr>
          <w:sz w:val="28"/>
          <w:szCs w:val="28"/>
          <w:shd w:val="clear" w:color="auto" w:fill="FFFFFF"/>
        </w:rPr>
        <w:lastRenderedPageBreak/>
        <w:t>электронный // ЭБС "Консультант студента" : [сайт]. - URL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</w:t>
      </w:r>
      <w:hyperlink r:id="rId16" w:history="1">
        <w:r w:rsidRPr="002D08BC">
          <w:rPr>
            <w:rStyle w:val="a4"/>
            <w:sz w:val="28"/>
            <w:szCs w:val="28"/>
            <w:shd w:val="clear" w:color="auto" w:fill="FFFFFF"/>
          </w:rPr>
          <w:t>https://www.studentlibrary.ru/book/ISBN9785970462232.html</w:t>
        </w:r>
      </w:hyperlink>
    </w:p>
    <w:p w:rsidR="00726075" w:rsidRPr="002D08BC" w:rsidRDefault="00726075" w:rsidP="00B75856">
      <w:pPr>
        <w:pStyle w:val="a3"/>
        <w:numPr>
          <w:ilvl w:val="0"/>
          <w:numId w:val="14"/>
        </w:numPr>
        <w:shd w:val="clear" w:color="auto" w:fill="FFFFFF"/>
        <w:ind w:left="0" w:firstLine="0"/>
        <w:contextualSpacing/>
        <w:jc w:val="both"/>
        <w:rPr>
          <w:bCs/>
          <w:color w:val="0000FF"/>
          <w:spacing w:val="-7"/>
          <w:sz w:val="28"/>
          <w:szCs w:val="28"/>
          <w:u w:val="single"/>
        </w:rPr>
      </w:pPr>
      <w:r w:rsidRPr="002D08BC">
        <w:rPr>
          <w:sz w:val="28"/>
          <w:szCs w:val="28"/>
          <w:shd w:val="clear" w:color="auto" w:fill="FFFFFF"/>
        </w:rPr>
        <w:t>Переломы бедренной кости (кроме проксимального отдела бедренной кости)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клиническая рекомендация. - Москва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ГЭОТАР-Медиа, 2021. - Электронная версия доступна на сайте ЭБС "Консультант студента"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[сайт]. URL:</w:t>
      </w:r>
      <w:r w:rsidRPr="002D08BC">
        <w:rPr>
          <w:color w:val="828282"/>
          <w:sz w:val="28"/>
          <w:szCs w:val="28"/>
          <w:shd w:val="clear" w:color="auto" w:fill="FFFFFF"/>
        </w:rPr>
        <w:t xml:space="preserve"> </w:t>
      </w:r>
      <w:hyperlink r:id="rId17" w:history="1">
        <w:r w:rsidRPr="002D08BC">
          <w:rPr>
            <w:rStyle w:val="a4"/>
            <w:sz w:val="28"/>
            <w:szCs w:val="28"/>
            <w:shd w:val="clear" w:color="auto" w:fill="FFFFFF"/>
          </w:rPr>
          <w:t>https://www.studentlibrary.ru/book/GLR000075.html</w:t>
        </w:r>
      </w:hyperlink>
    </w:p>
    <w:p w:rsidR="00726075" w:rsidRPr="00A91F7C" w:rsidRDefault="00726075" w:rsidP="00B75856">
      <w:pPr>
        <w:pStyle w:val="a3"/>
        <w:numPr>
          <w:ilvl w:val="0"/>
          <w:numId w:val="14"/>
        </w:numPr>
        <w:shd w:val="clear" w:color="auto" w:fill="FFFFFF"/>
        <w:ind w:left="0" w:firstLine="0"/>
        <w:contextualSpacing/>
        <w:jc w:val="both"/>
        <w:rPr>
          <w:rStyle w:val="a4"/>
          <w:bCs/>
          <w:spacing w:val="-7"/>
          <w:sz w:val="28"/>
          <w:szCs w:val="28"/>
        </w:rPr>
      </w:pPr>
      <w:proofErr w:type="spellStart"/>
      <w:r w:rsidRPr="002D08BC">
        <w:rPr>
          <w:sz w:val="28"/>
          <w:szCs w:val="28"/>
          <w:shd w:val="clear" w:color="auto" w:fill="FFFFFF"/>
        </w:rPr>
        <w:t>Загородний</w:t>
      </w:r>
      <w:proofErr w:type="spellEnd"/>
      <w:r w:rsidRPr="002D08BC">
        <w:rPr>
          <w:sz w:val="28"/>
          <w:szCs w:val="28"/>
          <w:shd w:val="clear" w:color="auto" w:fill="FFFFFF"/>
        </w:rPr>
        <w:t xml:space="preserve">, Н. В. Переломы проксимального отдела бедренной кости / </w:t>
      </w:r>
      <w:proofErr w:type="spellStart"/>
      <w:r w:rsidRPr="002D08BC">
        <w:rPr>
          <w:sz w:val="28"/>
          <w:szCs w:val="28"/>
          <w:shd w:val="clear" w:color="auto" w:fill="FFFFFF"/>
        </w:rPr>
        <w:t>Загородний</w:t>
      </w:r>
      <w:proofErr w:type="spellEnd"/>
      <w:r w:rsidRPr="002D08BC">
        <w:rPr>
          <w:sz w:val="28"/>
          <w:szCs w:val="28"/>
          <w:shd w:val="clear" w:color="auto" w:fill="FFFFFF"/>
        </w:rPr>
        <w:t xml:space="preserve"> Н. В. , </w:t>
      </w:r>
      <w:proofErr w:type="spellStart"/>
      <w:r w:rsidRPr="002D08BC">
        <w:rPr>
          <w:sz w:val="28"/>
          <w:szCs w:val="28"/>
          <w:shd w:val="clear" w:color="auto" w:fill="FFFFFF"/>
        </w:rPr>
        <w:t>Белинов</w:t>
      </w:r>
      <w:proofErr w:type="spellEnd"/>
      <w:r w:rsidRPr="002D08BC">
        <w:rPr>
          <w:sz w:val="28"/>
          <w:szCs w:val="28"/>
          <w:shd w:val="clear" w:color="auto" w:fill="FFFFFF"/>
        </w:rPr>
        <w:t xml:space="preserve"> Н. В. - Москва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ГЭОТАР-Медиа, 2020. - 144 с. (Серия "Библиотека врача-специалиста") - ISBN 978-5-9704-5435-0. - Текст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</w:t>
      </w:r>
      <w:hyperlink r:id="rId18" w:history="1">
        <w:r w:rsidRPr="002D08BC">
          <w:rPr>
            <w:rStyle w:val="a4"/>
            <w:sz w:val="28"/>
            <w:szCs w:val="28"/>
            <w:shd w:val="clear" w:color="auto" w:fill="FFFFFF"/>
          </w:rPr>
          <w:t>https://www.studentlibrary.ru/book/ISBN9785970454350.html</w:t>
        </w:r>
      </w:hyperlink>
    </w:p>
    <w:p w:rsidR="00A91F7C" w:rsidRPr="00A91F7C" w:rsidRDefault="00A91F7C" w:rsidP="00B75856">
      <w:pPr>
        <w:pStyle w:val="a3"/>
        <w:numPr>
          <w:ilvl w:val="0"/>
          <w:numId w:val="14"/>
        </w:numPr>
        <w:shd w:val="clear" w:color="auto" w:fill="FFFFFF"/>
        <w:ind w:left="0" w:firstLine="0"/>
        <w:contextualSpacing/>
        <w:jc w:val="both"/>
        <w:rPr>
          <w:rStyle w:val="a4"/>
          <w:bCs/>
          <w:spacing w:val="-7"/>
          <w:sz w:val="28"/>
          <w:szCs w:val="28"/>
        </w:rPr>
      </w:pPr>
      <w:proofErr w:type="spell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>Митиш</w:t>
      </w:r>
      <w:proofErr w:type="spell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>, В. А. Высокие ампутации нижних конечностей при гангрене</w:t>
      </w:r>
      <w:proofErr w:type="gram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:</w:t>
      </w:r>
      <w:proofErr w:type="gram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учебное пособие / В. А. </w:t>
      </w:r>
      <w:proofErr w:type="spell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>Митиш</w:t>
      </w:r>
      <w:proofErr w:type="spell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, Ю. С. </w:t>
      </w:r>
      <w:proofErr w:type="spell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>Пасхалова</w:t>
      </w:r>
      <w:proofErr w:type="spell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>. - Москва</w:t>
      </w:r>
      <w:proofErr w:type="gram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:</w:t>
      </w:r>
      <w:proofErr w:type="gram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ГЭОТАР-Медиа, 2024. - 112 с. - ISBN 978-5-9704-8342-8, DOI: 10.33029/9704-8342-8-ANK-2024-1-112. - Электронная версия доступна на сайте ЭБС "Консультант студента"</w:t>
      </w:r>
      <w:proofErr w:type="gram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:</w:t>
      </w:r>
      <w:proofErr w:type="gram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[сайт]. URL:</w:t>
      </w:r>
      <w:r w:rsidRPr="00A91F7C">
        <w:rPr>
          <w:rStyle w:val="a4"/>
          <w:bCs/>
          <w:color w:val="auto"/>
          <w:spacing w:val="-7"/>
          <w:sz w:val="28"/>
          <w:szCs w:val="28"/>
        </w:rPr>
        <w:t xml:space="preserve"> </w:t>
      </w:r>
      <w:r w:rsidRPr="00A91F7C">
        <w:rPr>
          <w:rStyle w:val="a4"/>
          <w:bCs/>
          <w:spacing w:val="-7"/>
          <w:sz w:val="28"/>
          <w:szCs w:val="28"/>
        </w:rPr>
        <w:t xml:space="preserve">https://www.studentlibrary.ru/book/ISBN9785970483428.html </w:t>
      </w:r>
    </w:p>
    <w:p w:rsidR="00A91F7C" w:rsidRPr="00A91F7C" w:rsidRDefault="00A91F7C" w:rsidP="00B75856">
      <w:pPr>
        <w:pStyle w:val="a3"/>
        <w:numPr>
          <w:ilvl w:val="0"/>
          <w:numId w:val="14"/>
        </w:numPr>
        <w:shd w:val="clear" w:color="auto" w:fill="FFFFFF"/>
        <w:ind w:left="0" w:firstLine="0"/>
        <w:contextualSpacing/>
        <w:jc w:val="both"/>
        <w:rPr>
          <w:rStyle w:val="a4"/>
          <w:bCs/>
          <w:spacing w:val="-7"/>
          <w:sz w:val="28"/>
          <w:szCs w:val="28"/>
        </w:rPr>
      </w:pPr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>Повреждения в зоне голеностопного сустава</w:t>
      </w:r>
      <w:proofErr w:type="gram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  :</w:t>
      </w:r>
      <w:proofErr w:type="gram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атлас / Под ред. С. П. Миронова. - 5-е изд. - Москва : Лаборатория знаний, 2025. - 242 с. Систем</w:t>
      </w:r>
      <w:proofErr w:type="gram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>.</w:t>
      </w:r>
      <w:proofErr w:type="gram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</w:t>
      </w:r>
      <w:proofErr w:type="gram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>т</w:t>
      </w:r>
      <w:proofErr w:type="gram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ребования: </w:t>
      </w:r>
      <w:proofErr w:type="spell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>Adobe</w:t>
      </w:r>
      <w:proofErr w:type="spell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</w:t>
      </w:r>
      <w:proofErr w:type="spell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>Reader</w:t>
      </w:r>
      <w:proofErr w:type="spell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XI; экран 10". - ISBN 978-5-93208-811-1. - Текст</w:t>
      </w:r>
      <w:proofErr w:type="gram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:</w:t>
      </w:r>
      <w:proofErr w:type="gramEnd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электронный // ЭБС "Консультант студента" : [сайт]. - URL</w:t>
      </w:r>
      <w:proofErr w:type="gramStart"/>
      <w:r w:rsidRPr="00A91F7C">
        <w:rPr>
          <w:rStyle w:val="a4"/>
          <w:bCs/>
          <w:color w:val="auto"/>
          <w:spacing w:val="-7"/>
          <w:sz w:val="28"/>
          <w:szCs w:val="28"/>
          <w:u w:val="none"/>
        </w:rPr>
        <w:t xml:space="preserve"> :</w:t>
      </w:r>
      <w:proofErr w:type="gramEnd"/>
      <w:r w:rsidRPr="00A91F7C">
        <w:rPr>
          <w:rStyle w:val="a4"/>
          <w:bCs/>
          <w:color w:val="auto"/>
          <w:spacing w:val="-7"/>
          <w:sz w:val="28"/>
          <w:szCs w:val="28"/>
        </w:rPr>
        <w:t xml:space="preserve"> </w:t>
      </w:r>
      <w:r w:rsidRPr="00A91F7C">
        <w:rPr>
          <w:rStyle w:val="a4"/>
          <w:bCs/>
          <w:spacing w:val="-7"/>
          <w:sz w:val="28"/>
          <w:szCs w:val="28"/>
        </w:rPr>
        <w:t xml:space="preserve">https://www.studentlibrary.ru/book/ISBN9785932088111.html </w:t>
      </w:r>
    </w:p>
    <w:p w:rsidR="00A91F7C" w:rsidRPr="002D08BC" w:rsidRDefault="00A91F7C" w:rsidP="00B75856">
      <w:pPr>
        <w:pStyle w:val="a3"/>
        <w:numPr>
          <w:ilvl w:val="0"/>
          <w:numId w:val="14"/>
        </w:numPr>
        <w:shd w:val="clear" w:color="auto" w:fill="FFFFFF"/>
        <w:ind w:left="0" w:firstLine="0"/>
        <w:contextualSpacing/>
        <w:jc w:val="both"/>
        <w:rPr>
          <w:bCs/>
          <w:color w:val="0000FF"/>
          <w:spacing w:val="-7"/>
          <w:sz w:val="28"/>
          <w:szCs w:val="28"/>
          <w:u w:val="single"/>
        </w:rPr>
      </w:pPr>
      <w:r w:rsidRPr="00A91F7C">
        <w:rPr>
          <w:bCs/>
          <w:spacing w:val="-7"/>
          <w:sz w:val="28"/>
          <w:szCs w:val="28"/>
        </w:rPr>
        <w:t xml:space="preserve">Шестерня, Н. А. </w:t>
      </w:r>
      <w:proofErr w:type="spellStart"/>
      <w:r w:rsidRPr="00A91F7C">
        <w:rPr>
          <w:bCs/>
          <w:spacing w:val="-7"/>
          <w:sz w:val="28"/>
          <w:szCs w:val="28"/>
        </w:rPr>
        <w:t>Полифасцикулярный</w:t>
      </w:r>
      <w:proofErr w:type="spellEnd"/>
      <w:r w:rsidRPr="00A91F7C">
        <w:rPr>
          <w:bCs/>
          <w:spacing w:val="-7"/>
          <w:sz w:val="28"/>
          <w:szCs w:val="28"/>
        </w:rPr>
        <w:t xml:space="preserve"> остеосинтез</w:t>
      </w:r>
      <w:proofErr w:type="gramStart"/>
      <w:r w:rsidRPr="00A91F7C">
        <w:rPr>
          <w:bCs/>
          <w:spacing w:val="-7"/>
          <w:sz w:val="28"/>
          <w:szCs w:val="28"/>
        </w:rPr>
        <w:t xml:space="preserve">   :</w:t>
      </w:r>
      <w:proofErr w:type="gramEnd"/>
      <w:r w:rsidRPr="00A91F7C">
        <w:rPr>
          <w:bCs/>
          <w:spacing w:val="-7"/>
          <w:sz w:val="28"/>
          <w:szCs w:val="28"/>
        </w:rPr>
        <w:t xml:space="preserve"> атлас / Н. А. Шестерня, С. В. Иванников, Е. В. Макарова, Т. А. Жарова. - 4-е изд. - Москва : Лаборатория знаний, 2025. - 113 с. Систем</w:t>
      </w:r>
      <w:proofErr w:type="gramStart"/>
      <w:r w:rsidRPr="00A91F7C">
        <w:rPr>
          <w:bCs/>
          <w:spacing w:val="-7"/>
          <w:sz w:val="28"/>
          <w:szCs w:val="28"/>
        </w:rPr>
        <w:t>.</w:t>
      </w:r>
      <w:proofErr w:type="gramEnd"/>
      <w:r w:rsidRPr="00A91F7C">
        <w:rPr>
          <w:bCs/>
          <w:spacing w:val="-7"/>
          <w:sz w:val="28"/>
          <w:szCs w:val="28"/>
        </w:rPr>
        <w:t xml:space="preserve"> </w:t>
      </w:r>
      <w:proofErr w:type="gramStart"/>
      <w:r w:rsidRPr="00A91F7C">
        <w:rPr>
          <w:bCs/>
          <w:spacing w:val="-7"/>
          <w:sz w:val="28"/>
          <w:szCs w:val="28"/>
        </w:rPr>
        <w:t>т</w:t>
      </w:r>
      <w:proofErr w:type="gramEnd"/>
      <w:r w:rsidRPr="00A91F7C">
        <w:rPr>
          <w:bCs/>
          <w:spacing w:val="-7"/>
          <w:sz w:val="28"/>
          <w:szCs w:val="28"/>
        </w:rPr>
        <w:t xml:space="preserve">ребования: </w:t>
      </w:r>
      <w:proofErr w:type="spellStart"/>
      <w:r w:rsidRPr="00A91F7C">
        <w:rPr>
          <w:bCs/>
          <w:spacing w:val="-7"/>
          <w:sz w:val="28"/>
          <w:szCs w:val="28"/>
        </w:rPr>
        <w:t>Adobe</w:t>
      </w:r>
      <w:proofErr w:type="spellEnd"/>
      <w:r w:rsidRPr="00A91F7C">
        <w:rPr>
          <w:bCs/>
          <w:spacing w:val="-7"/>
          <w:sz w:val="28"/>
          <w:szCs w:val="28"/>
        </w:rPr>
        <w:t xml:space="preserve"> </w:t>
      </w:r>
      <w:proofErr w:type="spellStart"/>
      <w:r w:rsidRPr="00A91F7C">
        <w:rPr>
          <w:bCs/>
          <w:spacing w:val="-7"/>
          <w:sz w:val="28"/>
          <w:szCs w:val="28"/>
        </w:rPr>
        <w:t>Reader</w:t>
      </w:r>
      <w:proofErr w:type="spellEnd"/>
      <w:r w:rsidRPr="00A91F7C">
        <w:rPr>
          <w:bCs/>
          <w:spacing w:val="-7"/>
          <w:sz w:val="28"/>
          <w:szCs w:val="28"/>
        </w:rPr>
        <w:t xml:space="preserve"> XI</w:t>
      </w:r>
      <w:proofErr w:type="gramStart"/>
      <w:r w:rsidRPr="00A91F7C">
        <w:rPr>
          <w:bCs/>
          <w:spacing w:val="-7"/>
          <w:sz w:val="28"/>
          <w:szCs w:val="28"/>
        </w:rPr>
        <w:t xml:space="preserve"> ;</w:t>
      </w:r>
      <w:proofErr w:type="gramEnd"/>
      <w:r w:rsidRPr="00A91F7C">
        <w:rPr>
          <w:bCs/>
          <w:spacing w:val="-7"/>
          <w:sz w:val="28"/>
          <w:szCs w:val="28"/>
        </w:rPr>
        <w:t xml:space="preserve"> экран 10". - </w:t>
      </w:r>
      <w:proofErr w:type="spellStart"/>
      <w:r w:rsidRPr="00A91F7C">
        <w:rPr>
          <w:bCs/>
          <w:spacing w:val="-7"/>
          <w:sz w:val="28"/>
          <w:szCs w:val="28"/>
        </w:rPr>
        <w:t>Загл</w:t>
      </w:r>
      <w:proofErr w:type="spellEnd"/>
      <w:r w:rsidRPr="00A91F7C">
        <w:rPr>
          <w:bCs/>
          <w:spacing w:val="-7"/>
          <w:sz w:val="28"/>
          <w:szCs w:val="28"/>
        </w:rPr>
        <w:t>. с титул. экрана. - ISBN 978-5-93208-815-9. - Текст</w:t>
      </w:r>
      <w:proofErr w:type="gramStart"/>
      <w:r w:rsidRPr="00A91F7C">
        <w:rPr>
          <w:bCs/>
          <w:spacing w:val="-7"/>
          <w:sz w:val="28"/>
          <w:szCs w:val="28"/>
        </w:rPr>
        <w:t xml:space="preserve"> :</w:t>
      </w:r>
      <w:proofErr w:type="gramEnd"/>
      <w:r w:rsidRPr="00A91F7C">
        <w:rPr>
          <w:bCs/>
          <w:spacing w:val="-7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A91F7C">
        <w:rPr>
          <w:bCs/>
          <w:spacing w:val="-7"/>
          <w:sz w:val="28"/>
          <w:szCs w:val="28"/>
        </w:rPr>
        <w:t xml:space="preserve"> :</w:t>
      </w:r>
      <w:proofErr w:type="gramEnd"/>
      <w:r w:rsidRPr="00A91F7C">
        <w:rPr>
          <w:bCs/>
          <w:spacing w:val="-7"/>
          <w:sz w:val="28"/>
          <w:szCs w:val="28"/>
        </w:rPr>
        <w:t xml:space="preserve"> </w:t>
      </w:r>
      <w:r w:rsidRPr="00A91F7C">
        <w:rPr>
          <w:bCs/>
          <w:color w:val="0000FF"/>
          <w:spacing w:val="-7"/>
          <w:sz w:val="28"/>
          <w:szCs w:val="28"/>
          <w:u w:val="single"/>
        </w:rPr>
        <w:t xml:space="preserve">https://www.studentlibrary.ru/book/ISBN9785932088159.html </w:t>
      </w:r>
    </w:p>
    <w:p w:rsidR="00856A8B" w:rsidRPr="002D08BC" w:rsidRDefault="00856A8B" w:rsidP="00B75856">
      <w:pPr>
        <w:pStyle w:val="a3"/>
        <w:numPr>
          <w:ilvl w:val="0"/>
          <w:numId w:val="14"/>
        </w:numPr>
        <w:shd w:val="clear" w:color="auto" w:fill="FFFFFF"/>
        <w:ind w:left="0" w:firstLine="0"/>
        <w:contextualSpacing/>
        <w:jc w:val="both"/>
        <w:rPr>
          <w:rStyle w:val="a4"/>
          <w:bCs/>
          <w:color w:val="auto"/>
          <w:spacing w:val="-7"/>
          <w:sz w:val="28"/>
          <w:szCs w:val="28"/>
          <w:u w:val="none"/>
        </w:rPr>
      </w:pPr>
      <w:r w:rsidRPr="002D08BC">
        <w:rPr>
          <w:bCs/>
          <w:spacing w:val="-7"/>
          <w:sz w:val="28"/>
          <w:szCs w:val="28"/>
        </w:rPr>
        <w:t xml:space="preserve">Тулупов, А. Н. </w:t>
      </w:r>
      <w:proofErr w:type="spellStart"/>
      <w:r w:rsidRPr="002D08BC">
        <w:rPr>
          <w:bCs/>
          <w:spacing w:val="-7"/>
          <w:sz w:val="28"/>
          <w:szCs w:val="28"/>
        </w:rPr>
        <w:t>Политравма</w:t>
      </w:r>
      <w:proofErr w:type="spellEnd"/>
      <w:proofErr w:type="gramStart"/>
      <w:r w:rsidRPr="002D08BC">
        <w:rPr>
          <w:bCs/>
          <w:spacing w:val="-7"/>
          <w:sz w:val="28"/>
          <w:szCs w:val="28"/>
        </w:rPr>
        <w:t xml:space="preserve"> :</w:t>
      </w:r>
      <w:proofErr w:type="gramEnd"/>
      <w:r w:rsidRPr="002D08BC">
        <w:rPr>
          <w:bCs/>
          <w:spacing w:val="-7"/>
          <w:sz w:val="28"/>
          <w:szCs w:val="28"/>
        </w:rPr>
        <w:t xml:space="preserve"> руководство для врачей / А. Н. Тулупов, В. А. </w:t>
      </w:r>
      <w:proofErr w:type="spellStart"/>
      <w:r w:rsidRPr="002D08BC">
        <w:rPr>
          <w:bCs/>
          <w:spacing w:val="-7"/>
          <w:sz w:val="28"/>
          <w:szCs w:val="28"/>
        </w:rPr>
        <w:t>Мануковский</w:t>
      </w:r>
      <w:proofErr w:type="spellEnd"/>
      <w:r w:rsidRPr="002D08BC">
        <w:rPr>
          <w:bCs/>
          <w:spacing w:val="-7"/>
          <w:sz w:val="28"/>
          <w:szCs w:val="28"/>
        </w:rPr>
        <w:t>. – Москва</w:t>
      </w:r>
      <w:proofErr w:type="gramStart"/>
      <w:r w:rsidRPr="002D08BC">
        <w:rPr>
          <w:bCs/>
          <w:spacing w:val="-7"/>
          <w:sz w:val="28"/>
          <w:szCs w:val="28"/>
        </w:rPr>
        <w:t xml:space="preserve"> :</w:t>
      </w:r>
      <w:proofErr w:type="gramEnd"/>
      <w:r w:rsidRPr="002D08BC">
        <w:rPr>
          <w:bCs/>
          <w:spacing w:val="-7"/>
          <w:sz w:val="28"/>
          <w:szCs w:val="28"/>
        </w:rPr>
        <w:t xml:space="preserve"> ГЭОТАР-Медиа, 2022. – 960 с.</w:t>
      </w:r>
      <w:proofErr w:type="gramStart"/>
      <w:r w:rsidRPr="002D08BC">
        <w:rPr>
          <w:bCs/>
          <w:spacing w:val="-7"/>
          <w:sz w:val="28"/>
          <w:szCs w:val="28"/>
        </w:rPr>
        <w:t xml:space="preserve"> :</w:t>
      </w:r>
      <w:proofErr w:type="gramEnd"/>
      <w:r w:rsidRPr="002D08BC">
        <w:rPr>
          <w:bCs/>
          <w:spacing w:val="-7"/>
          <w:sz w:val="28"/>
          <w:szCs w:val="28"/>
        </w:rPr>
        <w:t xml:space="preserve"> ил. – ISBN 978-5-9704-6527-1. – Текст : электронный // ЭБС «Консультант студента» : [сайт]. – URL: </w:t>
      </w:r>
      <w:hyperlink r:id="rId19" w:history="1">
        <w:r w:rsidRPr="002D08BC">
          <w:rPr>
            <w:rStyle w:val="a4"/>
            <w:bCs/>
            <w:spacing w:val="-7"/>
            <w:sz w:val="28"/>
            <w:szCs w:val="28"/>
          </w:rPr>
          <w:t>https://www.studentlibrary.ru/book/ISBN9785970465271.html</w:t>
        </w:r>
      </w:hyperlink>
    </w:p>
    <w:p w:rsidR="00BA4980" w:rsidRPr="00A91F7C" w:rsidRDefault="00BA4980" w:rsidP="00B75856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rStyle w:val="a4"/>
          <w:bCs/>
          <w:spacing w:val="-7"/>
          <w:sz w:val="28"/>
          <w:szCs w:val="28"/>
        </w:rPr>
      </w:pPr>
      <w:r w:rsidRPr="002D08BC">
        <w:rPr>
          <w:sz w:val="28"/>
          <w:szCs w:val="28"/>
          <w:shd w:val="clear" w:color="auto" w:fill="FFFFFF"/>
        </w:rPr>
        <w:t>Хирургия дегенеративных поражений позвоночника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национальное руководство. Краткое издание / под ред. А. О. Гущи, А. Р. Юсуповой. - Москва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ГЭОТАР-Медиа, 2023. - 192 с. - ISBN 978-5-9704-7299-6, DOI: 10.33029/9704-7299-6-SDS-2023-1-192. - Электронная версия доступна на сайте ЭБС "Консультант студента"</w:t>
      </w:r>
      <w:proofErr w:type="gramStart"/>
      <w:r w:rsidRPr="002D08BC">
        <w:rPr>
          <w:sz w:val="28"/>
          <w:szCs w:val="28"/>
          <w:shd w:val="clear" w:color="auto" w:fill="FFFFFF"/>
        </w:rPr>
        <w:t xml:space="preserve"> :</w:t>
      </w:r>
      <w:proofErr w:type="gramEnd"/>
      <w:r w:rsidRPr="002D08BC">
        <w:rPr>
          <w:sz w:val="28"/>
          <w:szCs w:val="28"/>
          <w:shd w:val="clear" w:color="auto" w:fill="FFFFFF"/>
        </w:rPr>
        <w:t xml:space="preserve"> [сайт]. URL: </w:t>
      </w:r>
      <w:hyperlink r:id="rId20" w:history="1">
        <w:r w:rsidRPr="002D08BC">
          <w:rPr>
            <w:rStyle w:val="a4"/>
            <w:sz w:val="28"/>
            <w:szCs w:val="28"/>
            <w:shd w:val="clear" w:color="auto" w:fill="FFFFFF"/>
          </w:rPr>
          <w:t>https://www.studentlibrary.ru/book/ISBN9785970472996.html</w:t>
        </w:r>
      </w:hyperlink>
    </w:p>
    <w:p w:rsidR="00A91F7C" w:rsidRPr="002D08BC" w:rsidRDefault="00A91F7C" w:rsidP="00B75856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bCs/>
          <w:color w:val="0000FF"/>
          <w:spacing w:val="-7"/>
          <w:sz w:val="28"/>
          <w:szCs w:val="28"/>
          <w:u w:val="single"/>
        </w:rPr>
      </w:pPr>
      <w:r w:rsidRPr="00A91F7C">
        <w:rPr>
          <w:bCs/>
          <w:spacing w:val="-7"/>
          <w:sz w:val="28"/>
          <w:szCs w:val="28"/>
        </w:rPr>
        <w:t>Соловьев, А. Е. Детская травматология</w:t>
      </w:r>
      <w:proofErr w:type="gramStart"/>
      <w:r w:rsidRPr="00A91F7C">
        <w:rPr>
          <w:bCs/>
          <w:spacing w:val="-7"/>
          <w:sz w:val="28"/>
          <w:szCs w:val="28"/>
        </w:rPr>
        <w:t xml:space="preserve"> :</w:t>
      </w:r>
      <w:proofErr w:type="gramEnd"/>
      <w:r w:rsidRPr="00A91F7C">
        <w:rPr>
          <w:bCs/>
          <w:spacing w:val="-7"/>
          <w:sz w:val="28"/>
          <w:szCs w:val="28"/>
        </w:rPr>
        <w:t xml:space="preserve"> учебник / А. Е. Соловьев. - Москва</w:t>
      </w:r>
      <w:proofErr w:type="gramStart"/>
      <w:r w:rsidRPr="00A91F7C">
        <w:rPr>
          <w:bCs/>
          <w:spacing w:val="-7"/>
          <w:sz w:val="28"/>
          <w:szCs w:val="28"/>
        </w:rPr>
        <w:t xml:space="preserve"> :</w:t>
      </w:r>
      <w:proofErr w:type="gramEnd"/>
      <w:r w:rsidRPr="00A91F7C">
        <w:rPr>
          <w:bCs/>
          <w:spacing w:val="-7"/>
          <w:sz w:val="28"/>
          <w:szCs w:val="28"/>
        </w:rPr>
        <w:t xml:space="preserve"> ГЭОТАР-Медиа, 2024. - 216 с. - ISBN 978-5-9704-7837-0, DOI: 10.33029/9704-7837-0-PTY-2024-1-216. - Электронная версия доступна на сайте ЭБС "Консультант студента"</w:t>
      </w:r>
      <w:proofErr w:type="gramStart"/>
      <w:r w:rsidRPr="00A91F7C">
        <w:rPr>
          <w:bCs/>
          <w:spacing w:val="-7"/>
          <w:sz w:val="28"/>
          <w:szCs w:val="28"/>
        </w:rPr>
        <w:t xml:space="preserve"> :</w:t>
      </w:r>
      <w:proofErr w:type="gramEnd"/>
      <w:r w:rsidRPr="00A91F7C">
        <w:rPr>
          <w:bCs/>
          <w:spacing w:val="-7"/>
          <w:sz w:val="28"/>
          <w:szCs w:val="28"/>
        </w:rPr>
        <w:t xml:space="preserve"> [сайт]. URL:</w:t>
      </w:r>
      <w:r w:rsidRPr="00A91F7C">
        <w:rPr>
          <w:bCs/>
          <w:spacing w:val="-7"/>
          <w:sz w:val="28"/>
          <w:szCs w:val="28"/>
          <w:u w:val="single"/>
        </w:rPr>
        <w:t xml:space="preserve"> </w:t>
      </w:r>
      <w:r w:rsidRPr="00A91F7C">
        <w:rPr>
          <w:bCs/>
          <w:color w:val="0000FF"/>
          <w:spacing w:val="-7"/>
          <w:sz w:val="28"/>
          <w:szCs w:val="28"/>
          <w:u w:val="single"/>
        </w:rPr>
        <w:t xml:space="preserve">https://www.studentlibrary.ru/book/ISBN9785970478370.html (дата обращения: 04.03.2026). </w:t>
      </w:r>
    </w:p>
    <w:p w:rsidR="00856A8B" w:rsidRDefault="00856A8B" w:rsidP="00D727B8">
      <w:pPr>
        <w:pStyle w:val="a3"/>
        <w:shd w:val="clear" w:color="auto" w:fill="FFFFFF"/>
        <w:ind w:left="-284"/>
        <w:jc w:val="both"/>
        <w:rPr>
          <w:bCs/>
          <w:spacing w:val="-7"/>
          <w:sz w:val="28"/>
          <w:szCs w:val="28"/>
        </w:rPr>
      </w:pPr>
    </w:p>
    <w:p w:rsidR="00B75856" w:rsidRDefault="00B75856" w:rsidP="00D727B8">
      <w:pPr>
        <w:pStyle w:val="a3"/>
        <w:shd w:val="clear" w:color="auto" w:fill="FFFFFF"/>
        <w:ind w:left="-284"/>
        <w:jc w:val="both"/>
        <w:rPr>
          <w:bCs/>
          <w:spacing w:val="-7"/>
          <w:sz w:val="28"/>
          <w:szCs w:val="28"/>
        </w:rPr>
      </w:pPr>
    </w:p>
    <w:p w:rsidR="00B75856" w:rsidRDefault="00B75856" w:rsidP="00D727B8">
      <w:pPr>
        <w:pStyle w:val="a3"/>
        <w:shd w:val="clear" w:color="auto" w:fill="FFFFFF"/>
        <w:ind w:left="-284"/>
        <w:jc w:val="both"/>
        <w:rPr>
          <w:bCs/>
          <w:spacing w:val="-7"/>
          <w:sz w:val="28"/>
          <w:szCs w:val="28"/>
        </w:rPr>
      </w:pPr>
    </w:p>
    <w:p w:rsidR="00B75856" w:rsidRPr="002D08BC" w:rsidRDefault="00B75856" w:rsidP="00D727B8">
      <w:pPr>
        <w:pStyle w:val="a3"/>
        <w:shd w:val="clear" w:color="auto" w:fill="FFFFFF"/>
        <w:ind w:left="-284"/>
        <w:jc w:val="both"/>
        <w:rPr>
          <w:bCs/>
          <w:spacing w:val="-7"/>
          <w:sz w:val="28"/>
          <w:szCs w:val="28"/>
        </w:rPr>
      </w:pPr>
    </w:p>
    <w:p w:rsidR="00404263" w:rsidRPr="002D08BC" w:rsidRDefault="00404263" w:rsidP="00B75856">
      <w:pPr>
        <w:shd w:val="clear" w:color="auto" w:fill="FFFFFF"/>
        <w:jc w:val="both"/>
        <w:rPr>
          <w:bCs/>
          <w:spacing w:val="-7"/>
          <w:sz w:val="28"/>
          <w:szCs w:val="28"/>
        </w:rPr>
      </w:pPr>
      <w:r w:rsidRPr="002D08BC">
        <w:rPr>
          <w:b/>
          <w:bCs/>
          <w:spacing w:val="-7"/>
          <w:sz w:val="28"/>
          <w:szCs w:val="28"/>
        </w:rPr>
        <w:t>Периодические издания</w:t>
      </w:r>
    </w:p>
    <w:p w:rsidR="006E1E07" w:rsidRPr="002D08BC" w:rsidRDefault="00404263" w:rsidP="00B75856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0"/>
        <w:rPr>
          <w:spacing w:val="-7"/>
          <w:sz w:val="28"/>
          <w:szCs w:val="28"/>
        </w:rPr>
      </w:pPr>
      <w:r w:rsidRPr="002D08BC">
        <w:rPr>
          <w:bCs/>
          <w:spacing w:val="-7"/>
          <w:sz w:val="28"/>
          <w:szCs w:val="28"/>
        </w:rPr>
        <w:t>Травматология и ортопедия</w:t>
      </w:r>
      <w:r w:rsidR="00613623" w:rsidRPr="002D08BC">
        <w:rPr>
          <w:bCs/>
          <w:spacing w:val="-7"/>
          <w:sz w:val="28"/>
          <w:szCs w:val="28"/>
        </w:rPr>
        <w:t xml:space="preserve"> </w:t>
      </w:r>
      <w:r w:rsidRPr="002D08BC">
        <w:rPr>
          <w:spacing w:val="-7"/>
          <w:sz w:val="28"/>
          <w:szCs w:val="28"/>
        </w:rPr>
        <w:t>России</w:t>
      </w:r>
      <w:r w:rsidR="00730A18" w:rsidRPr="00730A18">
        <w:t xml:space="preserve"> </w:t>
      </w:r>
      <w:r w:rsidR="00730A18">
        <w:t>(электронная версия)</w:t>
      </w:r>
    </w:p>
    <w:p w:rsidR="00404263" w:rsidRDefault="007D7996" w:rsidP="00730A18">
      <w:pPr>
        <w:shd w:val="clear" w:color="auto" w:fill="FFFFFF"/>
        <w:tabs>
          <w:tab w:val="left" w:pos="480"/>
        </w:tabs>
        <w:rPr>
          <w:bCs/>
          <w:spacing w:val="-7"/>
          <w:sz w:val="28"/>
          <w:szCs w:val="28"/>
        </w:rPr>
      </w:pPr>
      <w:hyperlink r:id="rId21" w:history="1">
        <w:r w:rsidR="00730A18" w:rsidRPr="0018596E">
          <w:rPr>
            <w:rStyle w:val="a4"/>
            <w:bCs/>
            <w:spacing w:val="-7"/>
            <w:sz w:val="28"/>
            <w:szCs w:val="28"/>
            <w:lang w:val="en-US"/>
          </w:rPr>
          <w:t>https</w:t>
        </w:r>
        <w:r w:rsidR="00730A18" w:rsidRPr="0018596E">
          <w:rPr>
            <w:rStyle w:val="a4"/>
            <w:bCs/>
            <w:spacing w:val="-7"/>
            <w:sz w:val="28"/>
            <w:szCs w:val="28"/>
          </w:rPr>
          <w:t>://</w:t>
        </w:r>
        <w:proofErr w:type="spellStart"/>
        <w:r w:rsidR="00730A18" w:rsidRPr="0018596E">
          <w:rPr>
            <w:rStyle w:val="a4"/>
            <w:bCs/>
            <w:spacing w:val="-7"/>
            <w:sz w:val="28"/>
            <w:szCs w:val="28"/>
            <w:lang w:val="en-US"/>
          </w:rPr>
          <w:t>eivis</w:t>
        </w:r>
        <w:proofErr w:type="spellEnd"/>
        <w:r w:rsidR="00730A18" w:rsidRPr="0018596E">
          <w:rPr>
            <w:rStyle w:val="a4"/>
            <w:bCs/>
            <w:spacing w:val="-7"/>
            <w:sz w:val="28"/>
            <w:szCs w:val="28"/>
          </w:rPr>
          <w:t>.</w:t>
        </w:r>
        <w:proofErr w:type="spellStart"/>
        <w:r w:rsidR="00730A18" w:rsidRPr="0018596E">
          <w:rPr>
            <w:rStyle w:val="a4"/>
            <w:bCs/>
            <w:spacing w:val="-7"/>
            <w:sz w:val="28"/>
            <w:szCs w:val="28"/>
            <w:lang w:val="en-US"/>
          </w:rPr>
          <w:t>ru</w:t>
        </w:r>
        <w:proofErr w:type="spellEnd"/>
        <w:r w:rsidR="00730A18" w:rsidRPr="0018596E">
          <w:rPr>
            <w:rStyle w:val="a4"/>
            <w:bCs/>
            <w:spacing w:val="-7"/>
            <w:sz w:val="28"/>
            <w:szCs w:val="28"/>
          </w:rPr>
          <w:t>/</w:t>
        </w:r>
        <w:r w:rsidR="00730A18" w:rsidRPr="0018596E">
          <w:rPr>
            <w:rStyle w:val="a4"/>
            <w:bCs/>
            <w:spacing w:val="-7"/>
            <w:sz w:val="28"/>
            <w:szCs w:val="28"/>
            <w:lang w:val="en-US"/>
          </w:rPr>
          <w:t>browse</w:t>
        </w:r>
        <w:r w:rsidR="00730A18" w:rsidRPr="0018596E">
          <w:rPr>
            <w:rStyle w:val="a4"/>
            <w:bCs/>
            <w:spacing w:val="-7"/>
            <w:sz w:val="28"/>
            <w:szCs w:val="28"/>
          </w:rPr>
          <w:t>/</w:t>
        </w:r>
        <w:r w:rsidR="00730A18" w:rsidRPr="0018596E">
          <w:rPr>
            <w:rStyle w:val="a4"/>
            <w:bCs/>
            <w:spacing w:val="-7"/>
            <w:sz w:val="28"/>
            <w:szCs w:val="28"/>
            <w:lang w:val="en-US"/>
          </w:rPr>
          <w:t>publication</w:t>
        </w:r>
        <w:r w:rsidR="00730A18" w:rsidRPr="0018596E">
          <w:rPr>
            <w:rStyle w:val="a4"/>
            <w:bCs/>
            <w:spacing w:val="-7"/>
            <w:sz w:val="28"/>
            <w:szCs w:val="28"/>
          </w:rPr>
          <w:t>/83966/</w:t>
        </w:r>
        <w:proofErr w:type="spellStart"/>
        <w:r w:rsidR="00730A18" w:rsidRPr="0018596E">
          <w:rPr>
            <w:rStyle w:val="a4"/>
            <w:bCs/>
            <w:spacing w:val="-7"/>
            <w:sz w:val="28"/>
            <w:szCs w:val="28"/>
            <w:lang w:val="en-US"/>
          </w:rPr>
          <w:t>udb</w:t>
        </w:r>
        <w:proofErr w:type="spellEnd"/>
        <w:r w:rsidR="00730A18" w:rsidRPr="0018596E">
          <w:rPr>
            <w:rStyle w:val="a4"/>
            <w:bCs/>
            <w:spacing w:val="-7"/>
            <w:sz w:val="28"/>
            <w:szCs w:val="28"/>
          </w:rPr>
          <w:t>/12/травматология-и-ортопедия-</w:t>
        </w:r>
        <w:proofErr w:type="spellStart"/>
        <w:r w:rsidR="00730A18" w:rsidRPr="0018596E">
          <w:rPr>
            <w:rStyle w:val="a4"/>
            <w:bCs/>
            <w:spacing w:val="-7"/>
            <w:sz w:val="28"/>
            <w:szCs w:val="28"/>
          </w:rPr>
          <w:t>россии</w:t>
        </w:r>
        <w:proofErr w:type="spellEnd"/>
      </w:hyperlink>
    </w:p>
    <w:p w:rsidR="00730A18" w:rsidRPr="00730A18" w:rsidRDefault="00730A18" w:rsidP="00730A18">
      <w:pPr>
        <w:shd w:val="clear" w:color="auto" w:fill="FFFFFF"/>
        <w:tabs>
          <w:tab w:val="left" w:pos="480"/>
        </w:tabs>
        <w:ind w:left="-284"/>
        <w:rPr>
          <w:bCs/>
          <w:spacing w:val="-7"/>
          <w:sz w:val="28"/>
          <w:szCs w:val="28"/>
        </w:rPr>
      </w:pPr>
    </w:p>
    <w:p w:rsidR="00541701" w:rsidRPr="002D08BC" w:rsidRDefault="00404263" w:rsidP="00541701">
      <w:pPr>
        <w:shd w:val="clear" w:color="auto" w:fill="FFFFFF"/>
        <w:jc w:val="both"/>
        <w:rPr>
          <w:b/>
          <w:bCs/>
          <w:spacing w:val="-7"/>
          <w:sz w:val="28"/>
          <w:szCs w:val="28"/>
        </w:rPr>
      </w:pPr>
      <w:r w:rsidRPr="002D08BC">
        <w:rPr>
          <w:b/>
          <w:bCs/>
          <w:spacing w:val="-7"/>
          <w:sz w:val="28"/>
          <w:szCs w:val="28"/>
        </w:rPr>
        <w:t>Электронное информационное обеспечение и профессиональные базы данных</w:t>
      </w:r>
    </w:p>
    <w:p w:rsidR="00541701" w:rsidRPr="002D08BC" w:rsidRDefault="00541701" w:rsidP="006E55B6">
      <w:pPr>
        <w:shd w:val="clear" w:color="auto" w:fill="FFFFFF"/>
        <w:jc w:val="both"/>
        <w:rPr>
          <w:bCs/>
          <w:spacing w:val="-7"/>
          <w:sz w:val="28"/>
          <w:szCs w:val="28"/>
        </w:rPr>
      </w:pPr>
    </w:p>
    <w:p w:rsidR="006E55B6" w:rsidRPr="002D08BC" w:rsidRDefault="006E55B6" w:rsidP="00B75856">
      <w:pPr>
        <w:pStyle w:val="a3"/>
        <w:numPr>
          <w:ilvl w:val="0"/>
          <w:numId w:val="17"/>
        </w:numPr>
        <w:tabs>
          <w:tab w:val="left" w:pos="142"/>
        </w:tabs>
        <w:ind w:left="0" w:firstLine="0"/>
        <w:contextualSpacing/>
        <w:jc w:val="both"/>
        <w:rPr>
          <w:rStyle w:val="a4"/>
          <w:rFonts w:eastAsiaTheme="majorEastAsia"/>
          <w:sz w:val="28"/>
          <w:szCs w:val="28"/>
        </w:rPr>
      </w:pPr>
      <w:r w:rsidRPr="002D08BC"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 w:rsidRPr="002D08BC">
        <w:rPr>
          <w:sz w:val="28"/>
          <w:szCs w:val="28"/>
          <w:lang w:val="en-US"/>
        </w:rPr>
        <w:t>Medicus</w:t>
      </w:r>
      <w:r w:rsidRPr="002D08BC">
        <w:rPr>
          <w:bCs/>
          <w:spacing w:val="-7"/>
          <w:sz w:val="28"/>
          <w:szCs w:val="28"/>
        </w:rPr>
        <w:t xml:space="preserve"> </w:t>
      </w:r>
      <w:r w:rsidRPr="002D08BC">
        <w:rPr>
          <w:bCs/>
          <w:spacing w:val="-7"/>
          <w:sz w:val="28"/>
          <w:szCs w:val="28"/>
          <w:lang w:val="en-US"/>
        </w:rPr>
        <w:t>URL</w:t>
      </w:r>
      <w:proofErr w:type="gramStart"/>
      <w:r w:rsidRPr="002D08BC">
        <w:rPr>
          <w:bCs/>
          <w:spacing w:val="-7"/>
          <w:sz w:val="28"/>
          <w:szCs w:val="28"/>
        </w:rPr>
        <w:t xml:space="preserve"> :</w:t>
      </w:r>
      <w:proofErr w:type="gramEnd"/>
      <w:r w:rsidRPr="002D08BC">
        <w:rPr>
          <w:bCs/>
          <w:spacing w:val="-7"/>
          <w:sz w:val="28"/>
          <w:szCs w:val="28"/>
        </w:rPr>
        <w:t xml:space="preserve"> </w:t>
      </w:r>
      <w:r w:rsidRPr="002D08BC">
        <w:rPr>
          <w:b/>
          <w:sz w:val="28"/>
          <w:szCs w:val="28"/>
        </w:rPr>
        <w:t xml:space="preserve"> </w:t>
      </w:r>
      <w:hyperlink r:id="rId22" w:tgtFrame="_blank" w:history="1">
        <w:r w:rsidRPr="002D08BC">
          <w:rPr>
            <w:rStyle w:val="a4"/>
            <w:rFonts w:eastAsiaTheme="majorEastAsia"/>
            <w:sz w:val="28"/>
            <w:szCs w:val="28"/>
          </w:rPr>
          <w:t>http://library.kursksmu.net/</w:t>
        </w:r>
      </w:hyperlink>
    </w:p>
    <w:p w:rsidR="006E55B6" w:rsidRPr="002D08BC" w:rsidRDefault="006E55B6" w:rsidP="00B75856">
      <w:pPr>
        <w:pStyle w:val="a3"/>
        <w:numPr>
          <w:ilvl w:val="0"/>
          <w:numId w:val="17"/>
        </w:numPr>
        <w:tabs>
          <w:tab w:val="left" w:pos="142"/>
        </w:tabs>
        <w:ind w:left="0" w:firstLine="0"/>
        <w:contextualSpacing/>
        <w:jc w:val="both"/>
        <w:rPr>
          <w:rFonts w:eastAsiaTheme="majorEastAsia"/>
          <w:color w:val="0000FF"/>
          <w:sz w:val="28"/>
          <w:szCs w:val="28"/>
          <w:u w:val="single"/>
        </w:rPr>
      </w:pPr>
      <w:r w:rsidRPr="002D08BC">
        <w:rPr>
          <w:sz w:val="28"/>
          <w:szCs w:val="28"/>
        </w:rPr>
        <w:t>Справочно-информационная система «</w:t>
      </w:r>
      <w:proofErr w:type="spellStart"/>
      <w:r w:rsidRPr="002D08BC">
        <w:rPr>
          <w:rStyle w:val="ac"/>
          <w:b w:val="0"/>
          <w:sz w:val="28"/>
          <w:szCs w:val="28"/>
          <w:bdr w:val="none" w:sz="0" w:space="0" w:color="auto" w:frame="1"/>
        </w:rPr>
        <w:t>MedBaseGeotar</w:t>
      </w:r>
      <w:proofErr w:type="spellEnd"/>
      <w:r w:rsidRPr="002D08BC">
        <w:rPr>
          <w:sz w:val="28"/>
          <w:szCs w:val="28"/>
        </w:rPr>
        <w:t xml:space="preserve">» </w:t>
      </w:r>
      <w:r w:rsidRPr="002D08BC">
        <w:rPr>
          <w:bCs/>
          <w:spacing w:val="-7"/>
          <w:sz w:val="28"/>
          <w:szCs w:val="28"/>
          <w:lang w:val="en-US"/>
        </w:rPr>
        <w:t>URL</w:t>
      </w:r>
      <w:r w:rsidRPr="002D08BC">
        <w:rPr>
          <w:bCs/>
          <w:spacing w:val="-7"/>
          <w:sz w:val="28"/>
          <w:szCs w:val="28"/>
        </w:rPr>
        <w:t>:</w:t>
      </w:r>
      <w:r w:rsidRPr="002D08BC">
        <w:rPr>
          <w:sz w:val="28"/>
          <w:szCs w:val="28"/>
        </w:rPr>
        <w:t xml:space="preserve"> </w:t>
      </w:r>
      <w:hyperlink r:id="rId23" w:tgtFrame="_blank" w:history="1">
        <w:r w:rsidRPr="002D08BC">
          <w:rPr>
            <w:rStyle w:val="a4"/>
            <w:rFonts w:eastAsiaTheme="majorEastAsia"/>
            <w:sz w:val="28"/>
            <w:szCs w:val="28"/>
          </w:rPr>
          <w:t>https://mbasegeotar.ru/</w:t>
        </w:r>
      </w:hyperlink>
    </w:p>
    <w:p w:rsidR="00541701" w:rsidRPr="002D08BC" w:rsidRDefault="00541701" w:rsidP="00B75856">
      <w:pPr>
        <w:pStyle w:val="a3"/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0"/>
        <w:rPr>
          <w:rStyle w:val="a4"/>
          <w:color w:val="auto"/>
          <w:spacing w:val="-7"/>
          <w:sz w:val="28"/>
          <w:szCs w:val="28"/>
        </w:rPr>
      </w:pPr>
      <w:r w:rsidRPr="002D08BC">
        <w:rPr>
          <w:spacing w:val="-7"/>
          <w:sz w:val="28"/>
          <w:szCs w:val="28"/>
        </w:rPr>
        <w:t>Общероссийская общественная организация «Ассоциация Тра</w:t>
      </w:r>
      <w:r w:rsidR="00A06108" w:rsidRPr="002D08BC">
        <w:rPr>
          <w:spacing w:val="-7"/>
          <w:sz w:val="28"/>
          <w:szCs w:val="28"/>
        </w:rPr>
        <w:t xml:space="preserve">вматологов </w:t>
      </w:r>
      <w:r w:rsidR="00613623" w:rsidRPr="002D08BC">
        <w:rPr>
          <w:spacing w:val="-7"/>
          <w:sz w:val="28"/>
          <w:szCs w:val="28"/>
        </w:rPr>
        <w:t>и</w:t>
      </w:r>
      <w:r w:rsidR="00A06108" w:rsidRPr="002D08BC">
        <w:rPr>
          <w:spacing w:val="-7"/>
          <w:sz w:val="28"/>
          <w:szCs w:val="28"/>
        </w:rPr>
        <w:t xml:space="preserve"> Ортопедов России» </w:t>
      </w:r>
      <w:hyperlink r:id="rId24" w:anchor=":~:text=Общероссийская%20общественная%20организация%20" w:history="1">
        <w:r w:rsidRPr="002D08BC">
          <w:rPr>
            <w:rStyle w:val="a4"/>
            <w:spacing w:val="-7"/>
            <w:sz w:val="22"/>
            <w:szCs w:val="22"/>
          </w:rPr>
          <w:t>https://med.studio/partner/ator#:~:text=Общероссийская%20общественная%20организация%20«Ассоциация%20Травматологов-ортопедов,сообщества%20на%20всех%20административно-государственных%20уровнях</w:t>
        </w:r>
      </w:hyperlink>
    </w:p>
    <w:p w:rsidR="006E55B6" w:rsidRPr="002D08BC" w:rsidRDefault="006E55B6" w:rsidP="00B75856">
      <w:pPr>
        <w:pStyle w:val="a3"/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0"/>
        <w:rPr>
          <w:bCs/>
          <w:spacing w:val="-7"/>
          <w:sz w:val="28"/>
          <w:szCs w:val="28"/>
          <w:u w:val="single"/>
        </w:rPr>
      </w:pPr>
      <w:r w:rsidRPr="002D08BC">
        <w:rPr>
          <w:bCs/>
          <w:spacing w:val="-7"/>
          <w:sz w:val="28"/>
          <w:szCs w:val="28"/>
        </w:rPr>
        <w:t xml:space="preserve">Научная электронная библиотека «eLIBRARY.RU» </w:t>
      </w:r>
      <w:hyperlink r:id="rId25" w:history="1">
        <w:r w:rsidRPr="002D08BC">
          <w:rPr>
            <w:rStyle w:val="a4"/>
            <w:bCs/>
            <w:spacing w:val="-7"/>
            <w:sz w:val="28"/>
            <w:szCs w:val="28"/>
          </w:rPr>
          <w:t>https://elibrary.ru/</w:t>
        </w:r>
      </w:hyperlink>
    </w:p>
    <w:p w:rsidR="00D727B8" w:rsidRPr="002D08BC" w:rsidRDefault="007D7996" w:rsidP="00B75856">
      <w:pPr>
        <w:pStyle w:val="a3"/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0"/>
        <w:rPr>
          <w:bCs/>
          <w:spacing w:val="-7"/>
          <w:sz w:val="28"/>
          <w:szCs w:val="28"/>
          <w:u w:val="single"/>
        </w:rPr>
      </w:pPr>
      <w:hyperlink w:tgtFrame="_blank" w:history="1">
        <w:r w:rsidR="00541701" w:rsidRPr="002D08BC">
          <w:rPr>
            <w:rStyle w:val="a4"/>
            <w:bCs/>
            <w:color w:val="auto"/>
            <w:spacing w:val="-7"/>
            <w:sz w:val="28"/>
            <w:szCs w:val="28"/>
            <w:u w:val="none"/>
          </w:rPr>
          <w:t>Национальная электронная библиотека (НЭБ)</w:t>
        </w:r>
      </w:hyperlink>
      <w:r w:rsidR="00541701" w:rsidRPr="002D08BC">
        <w:rPr>
          <w:bCs/>
          <w:spacing w:val="-7"/>
          <w:sz w:val="28"/>
          <w:szCs w:val="28"/>
          <w:u w:val="single"/>
        </w:rPr>
        <w:t xml:space="preserve"> </w:t>
      </w:r>
      <w:hyperlink r:id="rId26" w:history="1">
        <w:r w:rsidR="00D727B8" w:rsidRPr="002D08BC">
          <w:rPr>
            <w:rStyle w:val="a4"/>
            <w:sz w:val="28"/>
            <w:szCs w:val="28"/>
          </w:rPr>
          <w:t>https://rusneb.ru/</w:t>
        </w:r>
      </w:hyperlink>
    </w:p>
    <w:p w:rsidR="00541701" w:rsidRPr="002D08BC" w:rsidRDefault="00541701" w:rsidP="00B75856">
      <w:pPr>
        <w:pStyle w:val="a3"/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0"/>
        <w:rPr>
          <w:bCs/>
          <w:spacing w:val="-7"/>
          <w:sz w:val="28"/>
          <w:szCs w:val="28"/>
          <w:u w:val="single"/>
        </w:rPr>
      </w:pPr>
      <w:r w:rsidRPr="002D08BC">
        <w:rPr>
          <w:bCs/>
          <w:spacing w:val="-7"/>
          <w:sz w:val="28"/>
          <w:szCs w:val="28"/>
        </w:rPr>
        <w:t xml:space="preserve">Консультант плюс </w:t>
      </w:r>
      <w:hyperlink r:id="rId27" w:history="1">
        <w:r w:rsidR="00406F8B" w:rsidRPr="0018596E">
          <w:rPr>
            <w:rStyle w:val="a4"/>
            <w:bCs/>
            <w:spacing w:val="-7"/>
            <w:sz w:val="28"/>
            <w:szCs w:val="28"/>
          </w:rPr>
          <w:t>https://kurskmed.com/department/library/page/Consultant_Plus</w:t>
        </w:r>
      </w:hyperlink>
    </w:p>
    <w:p w:rsidR="00541701" w:rsidRPr="002D08BC" w:rsidRDefault="007D7996" w:rsidP="00B75856">
      <w:pPr>
        <w:pStyle w:val="a3"/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0"/>
        <w:rPr>
          <w:bCs/>
          <w:spacing w:val="-7"/>
          <w:sz w:val="28"/>
          <w:szCs w:val="28"/>
        </w:rPr>
      </w:pPr>
      <w:hyperlink r:id="rId28" w:tgtFrame="_blank" w:history="1">
        <w:r w:rsidR="00541701" w:rsidRPr="002D08BC">
          <w:rPr>
            <w:rStyle w:val="a4"/>
            <w:bCs/>
            <w:color w:val="auto"/>
            <w:spacing w:val="-7"/>
            <w:sz w:val="28"/>
            <w:szCs w:val="28"/>
            <w:u w:val="none"/>
          </w:rPr>
          <w:t>Федеральная электронная медицинская библиотека</w:t>
        </w:r>
      </w:hyperlink>
      <w:r w:rsidR="00541701" w:rsidRPr="002D08BC">
        <w:rPr>
          <w:bCs/>
          <w:spacing w:val="-7"/>
          <w:sz w:val="28"/>
          <w:szCs w:val="28"/>
        </w:rPr>
        <w:t xml:space="preserve"> </w:t>
      </w:r>
      <w:hyperlink r:id="rId29" w:history="1">
        <w:r w:rsidR="00541701" w:rsidRPr="002D08BC">
          <w:rPr>
            <w:rStyle w:val="a4"/>
            <w:bCs/>
            <w:spacing w:val="-7"/>
            <w:sz w:val="28"/>
            <w:szCs w:val="28"/>
          </w:rPr>
          <w:t>https://femb.ru/</w:t>
        </w:r>
      </w:hyperlink>
    </w:p>
    <w:p w:rsidR="00541701" w:rsidRPr="002D08BC" w:rsidRDefault="007D7996" w:rsidP="00B75856">
      <w:pPr>
        <w:pStyle w:val="a3"/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0"/>
        <w:jc w:val="both"/>
        <w:rPr>
          <w:bCs/>
          <w:spacing w:val="-7"/>
          <w:sz w:val="28"/>
          <w:szCs w:val="28"/>
          <w:u w:val="single"/>
        </w:rPr>
      </w:pPr>
      <w:hyperlink r:id="rId30" w:tgtFrame="_blank" w:history="1">
        <w:r w:rsidR="00541701" w:rsidRPr="002D08BC">
          <w:rPr>
            <w:rStyle w:val="a4"/>
            <w:bCs/>
            <w:color w:val="auto"/>
            <w:spacing w:val="-7"/>
            <w:sz w:val="28"/>
            <w:szCs w:val="28"/>
            <w:u w:val="none"/>
          </w:rPr>
          <w:t>Научная электронная библиотека «КиберЛенинка»</w:t>
        </w:r>
      </w:hyperlink>
      <w:r w:rsidR="00541701" w:rsidRPr="002D08BC">
        <w:rPr>
          <w:bCs/>
          <w:spacing w:val="-7"/>
          <w:sz w:val="28"/>
          <w:szCs w:val="28"/>
        </w:rPr>
        <w:t xml:space="preserve"> </w:t>
      </w:r>
      <w:hyperlink r:id="rId31" w:history="1">
        <w:r w:rsidR="00541701" w:rsidRPr="002D08BC">
          <w:rPr>
            <w:rStyle w:val="a4"/>
            <w:bCs/>
            <w:spacing w:val="-7"/>
            <w:sz w:val="28"/>
            <w:szCs w:val="28"/>
          </w:rPr>
          <w:t>https://cyberleninka.ru/</w:t>
        </w:r>
      </w:hyperlink>
    </w:p>
    <w:p w:rsidR="00541701" w:rsidRPr="002D08BC" w:rsidRDefault="00541701" w:rsidP="00B75856">
      <w:pPr>
        <w:pStyle w:val="a3"/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0"/>
        <w:jc w:val="both"/>
        <w:rPr>
          <w:bCs/>
          <w:spacing w:val="-7"/>
          <w:sz w:val="28"/>
          <w:szCs w:val="28"/>
          <w:u w:val="single"/>
        </w:rPr>
      </w:pPr>
      <w:r w:rsidRPr="002D08BC">
        <w:rPr>
          <w:bCs/>
          <w:spacing w:val="-7"/>
          <w:sz w:val="28"/>
          <w:szCs w:val="28"/>
        </w:rPr>
        <w:t xml:space="preserve">Министерство здравоохранения Российской Федерации </w:t>
      </w:r>
      <w:hyperlink r:id="rId32" w:history="1">
        <w:r w:rsidRPr="002D08BC">
          <w:rPr>
            <w:rStyle w:val="a4"/>
            <w:bCs/>
            <w:spacing w:val="-7"/>
            <w:sz w:val="28"/>
            <w:szCs w:val="28"/>
          </w:rPr>
          <w:t>https://www.rosminzdrav.ru/</w:t>
        </w:r>
      </w:hyperlink>
    </w:p>
    <w:p w:rsidR="0009527C" w:rsidRPr="0009527C" w:rsidRDefault="00541701" w:rsidP="0009527C">
      <w:pPr>
        <w:pStyle w:val="a3"/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0"/>
        <w:jc w:val="both"/>
        <w:rPr>
          <w:bCs/>
          <w:spacing w:val="-7"/>
          <w:sz w:val="28"/>
          <w:szCs w:val="28"/>
        </w:rPr>
      </w:pPr>
      <w:r w:rsidRPr="002D08BC">
        <w:rPr>
          <w:bCs/>
          <w:spacing w:val="-7"/>
          <w:sz w:val="28"/>
          <w:szCs w:val="28"/>
        </w:rPr>
        <w:t xml:space="preserve">Рубрикатор Клинические рекомендации МЗ РФ </w:t>
      </w:r>
      <w:hyperlink r:id="rId33" w:history="1">
        <w:r w:rsidR="00B75856" w:rsidRPr="0018596E">
          <w:rPr>
            <w:rStyle w:val="a4"/>
            <w:bCs/>
            <w:spacing w:val="-7"/>
            <w:sz w:val="28"/>
            <w:szCs w:val="28"/>
          </w:rPr>
          <w:t>https://cr.minzdrav.gov.ru/</w:t>
        </w:r>
      </w:hyperlink>
    </w:p>
    <w:p w:rsidR="0009527C" w:rsidRDefault="0009527C" w:rsidP="0009527C">
      <w:pPr>
        <w:pStyle w:val="a3"/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0"/>
        <w:jc w:val="both"/>
        <w:rPr>
          <w:bCs/>
          <w:spacing w:val="-7"/>
          <w:sz w:val="28"/>
          <w:szCs w:val="28"/>
        </w:rPr>
      </w:pPr>
      <w:r w:rsidRPr="0009527C">
        <w:rPr>
          <w:bCs/>
          <w:spacing w:val="-7"/>
          <w:sz w:val="28"/>
          <w:szCs w:val="28"/>
        </w:rPr>
        <w:t xml:space="preserve">Медицинская газета (электронная версия) </w:t>
      </w:r>
      <w:hyperlink r:id="rId34" w:history="1">
        <w:r w:rsidRPr="0018596E">
          <w:rPr>
            <w:rStyle w:val="a4"/>
            <w:bCs/>
            <w:spacing w:val="-7"/>
            <w:sz w:val="28"/>
            <w:szCs w:val="28"/>
          </w:rPr>
          <w:t>https://eivis.ru/browse/publication/4639/udb/12/медицинская-газета</w:t>
        </w:r>
      </w:hyperlink>
    </w:p>
    <w:p w:rsidR="0009527C" w:rsidRPr="0009527C" w:rsidRDefault="0009527C" w:rsidP="0009527C">
      <w:pPr>
        <w:pStyle w:val="a3"/>
        <w:shd w:val="clear" w:color="auto" w:fill="FFFFFF"/>
        <w:tabs>
          <w:tab w:val="left" w:pos="142"/>
        </w:tabs>
        <w:ind w:left="0"/>
        <w:jc w:val="both"/>
        <w:rPr>
          <w:bCs/>
          <w:spacing w:val="-7"/>
          <w:sz w:val="28"/>
          <w:szCs w:val="28"/>
        </w:rPr>
      </w:pPr>
    </w:p>
    <w:p w:rsidR="00541701" w:rsidRDefault="00541701" w:rsidP="00DC5CB6">
      <w:pPr>
        <w:shd w:val="clear" w:color="auto" w:fill="FFFFFF"/>
        <w:ind w:left="-142"/>
        <w:jc w:val="both"/>
        <w:rPr>
          <w:b/>
          <w:bCs/>
          <w:spacing w:val="-7"/>
          <w:sz w:val="28"/>
          <w:szCs w:val="28"/>
        </w:rPr>
      </w:pPr>
    </w:p>
    <w:p w:rsidR="00761AF8" w:rsidRPr="002D08BC" w:rsidRDefault="00761AF8" w:rsidP="00DC5CB6">
      <w:pPr>
        <w:shd w:val="clear" w:color="auto" w:fill="FFFFFF"/>
        <w:ind w:left="-142"/>
        <w:jc w:val="both"/>
        <w:rPr>
          <w:b/>
          <w:bCs/>
          <w:spacing w:val="-7"/>
          <w:sz w:val="28"/>
          <w:szCs w:val="28"/>
        </w:rPr>
      </w:pPr>
    </w:p>
    <w:sectPr w:rsidR="00761AF8" w:rsidRPr="002D08BC" w:rsidSect="006E55B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96" w:rsidRDefault="007D7996" w:rsidP="00CB1CF5">
      <w:r>
        <w:separator/>
      </w:r>
    </w:p>
  </w:endnote>
  <w:endnote w:type="continuationSeparator" w:id="0">
    <w:p w:rsidR="007D7996" w:rsidRDefault="007D7996" w:rsidP="00CB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96" w:rsidRDefault="007D7996" w:rsidP="00CB1CF5">
      <w:r>
        <w:separator/>
      </w:r>
    </w:p>
  </w:footnote>
  <w:footnote w:type="continuationSeparator" w:id="0">
    <w:p w:rsidR="007D7996" w:rsidRDefault="007D7996" w:rsidP="00CB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EAA"/>
    <w:multiLevelType w:val="hybridMultilevel"/>
    <w:tmpl w:val="C2CE12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142F03"/>
    <w:multiLevelType w:val="hybridMultilevel"/>
    <w:tmpl w:val="64428FC6"/>
    <w:lvl w:ilvl="0" w:tplc="23F869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D514E"/>
    <w:multiLevelType w:val="hybridMultilevel"/>
    <w:tmpl w:val="ED6A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B03"/>
    <w:multiLevelType w:val="hybridMultilevel"/>
    <w:tmpl w:val="D9ECF02C"/>
    <w:lvl w:ilvl="0" w:tplc="7CAA10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248B9"/>
    <w:multiLevelType w:val="hybridMultilevel"/>
    <w:tmpl w:val="46F22988"/>
    <w:lvl w:ilvl="0" w:tplc="9488B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A0199"/>
    <w:multiLevelType w:val="hybridMultilevel"/>
    <w:tmpl w:val="2AC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D1B59"/>
    <w:multiLevelType w:val="hybridMultilevel"/>
    <w:tmpl w:val="F0B61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812A6"/>
    <w:multiLevelType w:val="hybridMultilevel"/>
    <w:tmpl w:val="2030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F0D34"/>
    <w:multiLevelType w:val="hybridMultilevel"/>
    <w:tmpl w:val="77242B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CD5650"/>
    <w:multiLevelType w:val="hybridMultilevel"/>
    <w:tmpl w:val="CA640E0E"/>
    <w:lvl w:ilvl="0" w:tplc="9F60B2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44D58"/>
    <w:multiLevelType w:val="hybridMultilevel"/>
    <w:tmpl w:val="619C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E6885"/>
    <w:multiLevelType w:val="hybridMultilevel"/>
    <w:tmpl w:val="2C6688C0"/>
    <w:lvl w:ilvl="0" w:tplc="19A2D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146EC8"/>
    <w:multiLevelType w:val="hybridMultilevel"/>
    <w:tmpl w:val="679AD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A107C"/>
    <w:multiLevelType w:val="hybridMultilevel"/>
    <w:tmpl w:val="223C9F62"/>
    <w:lvl w:ilvl="0" w:tplc="D4405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321E0"/>
    <w:multiLevelType w:val="hybridMultilevel"/>
    <w:tmpl w:val="D060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F40CF"/>
    <w:multiLevelType w:val="hybridMultilevel"/>
    <w:tmpl w:val="DEF27792"/>
    <w:lvl w:ilvl="0" w:tplc="2CCAC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FB33F1"/>
    <w:multiLevelType w:val="hybridMultilevel"/>
    <w:tmpl w:val="71880ABE"/>
    <w:lvl w:ilvl="0" w:tplc="9E6C3E5A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5"/>
  </w:num>
  <w:num w:numId="5">
    <w:abstractNumId w:val="7"/>
  </w:num>
  <w:num w:numId="6">
    <w:abstractNumId w:val="8"/>
  </w:num>
  <w:num w:numId="7">
    <w:abstractNumId w:val="12"/>
  </w:num>
  <w:num w:numId="8">
    <w:abstractNumId w:val="2"/>
  </w:num>
  <w:num w:numId="9">
    <w:abstractNumId w:val="5"/>
  </w:num>
  <w:num w:numId="10">
    <w:abstractNumId w:val="13"/>
  </w:num>
  <w:num w:numId="11">
    <w:abstractNumId w:val="14"/>
  </w:num>
  <w:num w:numId="12">
    <w:abstractNumId w:val="10"/>
  </w:num>
  <w:num w:numId="13">
    <w:abstractNumId w:val="6"/>
  </w:num>
  <w:num w:numId="14">
    <w:abstractNumId w:val="3"/>
  </w:num>
  <w:num w:numId="15">
    <w:abstractNumId w:val="16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6E"/>
    <w:rsid w:val="000438FB"/>
    <w:rsid w:val="000675A1"/>
    <w:rsid w:val="0009527C"/>
    <w:rsid w:val="00100512"/>
    <w:rsid w:val="001A46D1"/>
    <w:rsid w:val="001E3185"/>
    <w:rsid w:val="002540E5"/>
    <w:rsid w:val="00273DF2"/>
    <w:rsid w:val="002D08BC"/>
    <w:rsid w:val="002D0F5A"/>
    <w:rsid w:val="003122BE"/>
    <w:rsid w:val="003124C8"/>
    <w:rsid w:val="00312AB7"/>
    <w:rsid w:val="00353330"/>
    <w:rsid w:val="00375A09"/>
    <w:rsid w:val="003840E7"/>
    <w:rsid w:val="003B07B1"/>
    <w:rsid w:val="003B07D5"/>
    <w:rsid w:val="003B7AF2"/>
    <w:rsid w:val="003E527D"/>
    <w:rsid w:val="00404263"/>
    <w:rsid w:val="00406F8B"/>
    <w:rsid w:val="00413791"/>
    <w:rsid w:val="00477BD9"/>
    <w:rsid w:val="004C581C"/>
    <w:rsid w:val="00541701"/>
    <w:rsid w:val="00597834"/>
    <w:rsid w:val="005B1755"/>
    <w:rsid w:val="005E6568"/>
    <w:rsid w:val="0060014D"/>
    <w:rsid w:val="00613623"/>
    <w:rsid w:val="0064392A"/>
    <w:rsid w:val="0066257B"/>
    <w:rsid w:val="006A223F"/>
    <w:rsid w:val="006A3E35"/>
    <w:rsid w:val="006E1E07"/>
    <w:rsid w:val="006E5217"/>
    <w:rsid w:val="006E55B6"/>
    <w:rsid w:val="006E5C91"/>
    <w:rsid w:val="006E75A7"/>
    <w:rsid w:val="00721E0D"/>
    <w:rsid w:val="00726075"/>
    <w:rsid w:val="00730A18"/>
    <w:rsid w:val="00761AF8"/>
    <w:rsid w:val="0076628E"/>
    <w:rsid w:val="007D7996"/>
    <w:rsid w:val="008142D3"/>
    <w:rsid w:val="00856A8B"/>
    <w:rsid w:val="008740BB"/>
    <w:rsid w:val="00874C26"/>
    <w:rsid w:val="008A6220"/>
    <w:rsid w:val="008B7DE6"/>
    <w:rsid w:val="009004E5"/>
    <w:rsid w:val="009D6D8F"/>
    <w:rsid w:val="00A06108"/>
    <w:rsid w:val="00A524D5"/>
    <w:rsid w:val="00A55E15"/>
    <w:rsid w:val="00A5638E"/>
    <w:rsid w:val="00A820A8"/>
    <w:rsid w:val="00A91F7C"/>
    <w:rsid w:val="00A97A1C"/>
    <w:rsid w:val="00AD43DD"/>
    <w:rsid w:val="00B43862"/>
    <w:rsid w:val="00B64983"/>
    <w:rsid w:val="00B70DE8"/>
    <w:rsid w:val="00B719B5"/>
    <w:rsid w:val="00B75856"/>
    <w:rsid w:val="00BA4980"/>
    <w:rsid w:val="00BC79E5"/>
    <w:rsid w:val="00C0374C"/>
    <w:rsid w:val="00C0446E"/>
    <w:rsid w:val="00CB1CF5"/>
    <w:rsid w:val="00CC6D52"/>
    <w:rsid w:val="00CD51BA"/>
    <w:rsid w:val="00D727B8"/>
    <w:rsid w:val="00DC5CB6"/>
    <w:rsid w:val="00DD18C2"/>
    <w:rsid w:val="00E14508"/>
    <w:rsid w:val="00E47FD7"/>
    <w:rsid w:val="00E7605F"/>
    <w:rsid w:val="00E92EF6"/>
    <w:rsid w:val="00EA597C"/>
    <w:rsid w:val="00ED06E2"/>
    <w:rsid w:val="00FD5A51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4263"/>
    <w:pPr>
      <w:ind w:left="708"/>
    </w:pPr>
  </w:style>
  <w:style w:type="character" w:styleId="a4">
    <w:name w:val="Hyperlink"/>
    <w:basedOn w:val="a0"/>
    <w:uiPriority w:val="99"/>
    <w:unhideWhenUsed/>
    <w:rsid w:val="0040426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4386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1E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E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">
    <w:name w:val="head"/>
    <w:basedOn w:val="a0"/>
    <w:rsid w:val="00FD5A51"/>
  </w:style>
  <w:style w:type="character" w:customStyle="1" w:styleId="value">
    <w:name w:val="value"/>
    <w:basedOn w:val="a0"/>
    <w:rsid w:val="00FD5A51"/>
  </w:style>
  <w:style w:type="paragraph" w:styleId="a8">
    <w:name w:val="header"/>
    <w:basedOn w:val="a"/>
    <w:link w:val="a9"/>
    <w:uiPriority w:val="99"/>
    <w:unhideWhenUsed/>
    <w:rsid w:val="00CB1C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1C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B1C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1C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basedOn w:val="a0"/>
    <w:uiPriority w:val="22"/>
    <w:qFormat/>
    <w:rsid w:val="006E55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4263"/>
    <w:pPr>
      <w:ind w:left="708"/>
    </w:pPr>
  </w:style>
  <w:style w:type="character" w:styleId="a4">
    <w:name w:val="Hyperlink"/>
    <w:basedOn w:val="a0"/>
    <w:uiPriority w:val="99"/>
    <w:unhideWhenUsed/>
    <w:rsid w:val="0040426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4386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1E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E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">
    <w:name w:val="head"/>
    <w:basedOn w:val="a0"/>
    <w:rsid w:val="00FD5A51"/>
  </w:style>
  <w:style w:type="character" w:customStyle="1" w:styleId="value">
    <w:name w:val="value"/>
    <w:basedOn w:val="a0"/>
    <w:rsid w:val="00FD5A51"/>
  </w:style>
  <w:style w:type="paragraph" w:styleId="a8">
    <w:name w:val="header"/>
    <w:basedOn w:val="a"/>
    <w:link w:val="a9"/>
    <w:uiPriority w:val="99"/>
    <w:unhideWhenUsed/>
    <w:rsid w:val="00CB1C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1C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B1C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1C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basedOn w:val="a0"/>
    <w:uiPriority w:val="22"/>
    <w:qFormat/>
    <w:rsid w:val="006E5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379">
          <w:marLeft w:val="0"/>
          <w:marRight w:val="0"/>
          <w:marTop w:val="0"/>
          <w:marBottom w:val="600"/>
          <w:divBdr>
            <w:top w:val="single" w:sz="6" w:space="23" w:color="DCDCDC"/>
            <w:left w:val="single" w:sz="6" w:space="23" w:color="DCDCDC"/>
            <w:bottom w:val="single" w:sz="6" w:space="23" w:color="DCDCDC"/>
            <w:right w:val="single" w:sz="6" w:space="23" w:color="DCDCDC"/>
          </w:divBdr>
          <w:divsChild>
            <w:div w:id="84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4981">
          <w:marLeft w:val="0"/>
          <w:marRight w:val="0"/>
          <w:marTop w:val="0"/>
          <w:marBottom w:val="600"/>
          <w:divBdr>
            <w:top w:val="single" w:sz="6" w:space="23" w:color="DCDCDC"/>
            <w:left w:val="single" w:sz="6" w:space="23" w:color="DCDCDC"/>
            <w:bottom w:val="single" w:sz="6" w:space="23" w:color="DCDCDC"/>
            <w:right w:val="single" w:sz="6" w:space="23" w:color="DCDCDC"/>
          </w:divBdr>
          <w:divsChild>
            <w:div w:id="468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tudentlibrary.ru/book/ISBN9785970486832.html" TargetMode="External"/><Relationship Id="rId18" Type="http://schemas.openxmlformats.org/officeDocument/2006/relationships/hyperlink" Target="https://www.studentlibrary.ru/book/ISBN9785970454350.html" TargetMode="External"/><Relationship Id="rId26" Type="http://schemas.openxmlformats.org/officeDocument/2006/relationships/hyperlink" Target="https://rusneb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ivis.ru/browse/publication/83966/udb/12/&#1090;&#1088;&#1072;&#1074;&#1084;&#1072;&#1090;&#1086;&#1083;&#1086;&#1075;&#1080;&#1103;-&#1080;-&#1086;&#1088;&#1090;&#1086;&#1087;&#1077;&#1076;&#1080;&#1103;-&#1088;&#1086;&#1089;&#1089;&#1080;&#1080;" TargetMode="External"/><Relationship Id="rId34" Type="http://schemas.openxmlformats.org/officeDocument/2006/relationships/hyperlink" Target="https://eivis.ru/browse/publication/4639/udb/12/&#1084;&#1077;&#1076;&#1080;&#1094;&#1080;&#1085;&#1089;&#1082;&#1072;&#1103;-&#1075;&#1072;&#1079;&#1077;&#1090;&#1072;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tudentlibrary.ru/book/ISBN9785970453896.html" TargetMode="External"/><Relationship Id="rId17" Type="http://schemas.openxmlformats.org/officeDocument/2006/relationships/hyperlink" Target="https://www.studentlibrary.ru/book/GLR000075.html" TargetMode="External"/><Relationship Id="rId25" Type="http://schemas.openxmlformats.org/officeDocument/2006/relationships/hyperlink" Target="https://elibrary.ru/" TargetMode="External"/><Relationship Id="rId33" Type="http://schemas.openxmlformats.org/officeDocument/2006/relationships/hyperlink" Target="https://cr.minzdrav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970462232.html" TargetMode="External"/><Relationship Id="rId20" Type="http://schemas.openxmlformats.org/officeDocument/2006/relationships/hyperlink" Target="https://www.studentlibrary.ru/book/ISBN9785970472996.html" TargetMode="External"/><Relationship Id="rId29" Type="http://schemas.openxmlformats.org/officeDocument/2006/relationships/hyperlink" Target="https://femb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48960.html" TargetMode="External"/><Relationship Id="rId24" Type="http://schemas.openxmlformats.org/officeDocument/2006/relationships/hyperlink" Target="https://med.studio/partner/ator" TargetMode="External"/><Relationship Id="rId32" Type="http://schemas.openxmlformats.org/officeDocument/2006/relationships/hyperlink" Target="https://www.rosminzdra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tudentlibrary.ru/book/ISBN9785970471432.html" TargetMode="External"/><Relationship Id="rId23" Type="http://schemas.openxmlformats.org/officeDocument/2006/relationships/hyperlink" Target="https://mbasegeotar.ru/" TargetMode="External"/><Relationship Id="rId28" Type="http://schemas.openxmlformats.org/officeDocument/2006/relationships/hyperlink" Target="http://193.232.7.109/fe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studentlibrary.ru/book/ISBN9785970480502.html" TargetMode="External"/><Relationship Id="rId19" Type="http://schemas.openxmlformats.org/officeDocument/2006/relationships/hyperlink" Target="https://www.studentlibrary.ru/book/ISBN9785970465271.html" TargetMode="External"/><Relationship Id="rId31" Type="http://schemas.openxmlformats.org/officeDocument/2006/relationships/hyperlink" Target="https://cyberlenink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80502.html" TargetMode="External"/><Relationship Id="rId14" Type="http://schemas.openxmlformats.org/officeDocument/2006/relationships/hyperlink" Target="https://www.studentlibrary.ru/book/ISBN9785970461648.html" TargetMode="External"/><Relationship Id="rId22" Type="http://schemas.openxmlformats.org/officeDocument/2006/relationships/hyperlink" Target="http://library.kursksmu.net/" TargetMode="External"/><Relationship Id="rId27" Type="http://schemas.openxmlformats.org/officeDocument/2006/relationships/hyperlink" Target="https://kurskmed.com/department/library/page/Consultant_Plus" TargetMode="External"/><Relationship Id="rId30" Type="http://schemas.openxmlformats.org/officeDocument/2006/relationships/hyperlink" Target="https://cyberlenink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F34B-5912-4EE8-8485-40AA6906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ФПО</dc:creator>
  <cp:lastModifiedBy>Пользователь</cp:lastModifiedBy>
  <cp:revision>5</cp:revision>
  <cp:lastPrinted>2019-04-19T08:40:00Z</cp:lastPrinted>
  <dcterms:created xsi:type="dcterms:W3CDTF">2026-03-06T07:56:00Z</dcterms:created>
  <dcterms:modified xsi:type="dcterms:W3CDTF">2026-03-13T08:30:00Z</dcterms:modified>
</cp:coreProperties>
</file>