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5B5B0D" w:rsidRDefault="00D078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99">
        <w:rPr>
          <w:rFonts w:ascii="Times New Roman" w:hAnsi="Times New Roman" w:cs="Times New Roman"/>
          <w:b/>
          <w:sz w:val="24"/>
          <w:szCs w:val="24"/>
        </w:rPr>
        <w:t xml:space="preserve">Пластическая хирургия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D07899" w:rsidRPr="00D07899">
        <w:rPr>
          <w:rFonts w:ascii="Times New Roman" w:hAnsi="Times New Roman" w:cs="Times New Roman"/>
          <w:sz w:val="24"/>
          <w:szCs w:val="24"/>
        </w:rPr>
        <w:t>31.08.60 Пластическая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5422E7" w:rsidRPr="005422E7">
        <w:rPr>
          <w:rFonts w:ascii="Times New Roman" w:hAnsi="Times New Roman" w:cs="Times New Roman"/>
          <w:sz w:val="24"/>
          <w:szCs w:val="24"/>
        </w:rPr>
        <w:t>29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УК-1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абстрактному мышлению, анализу, синтезу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УК-2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D07899">
              <w:rPr>
                <w:rFonts w:ascii="Times New Roman" w:hAnsi="Times New Roman" w:cs="Times New Roman"/>
              </w:rPr>
              <w:t>влияния</w:t>
            </w:r>
            <w:proofErr w:type="gramEnd"/>
            <w:r w:rsidRPr="00D07899">
              <w:rPr>
                <w:rFonts w:ascii="Times New Roman" w:hAnsi="Times New Roman" w:cs="Times New Roman"/>
              </w:rPr>
              <w:t xml:space="preserve"> на здоровье человека факторов среды его обитания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ПК-6</w:t>
            </w:r>
          </w:p>
        </w:tc>
        <w:tc>
          <w:tcPr>
            <w:tcW w:w="7336" w:type="dxa"/>
          </w:tcPr>
          <w:p w:rsidR="004726CC" w:rsidRPr="00D07899" w:rsidRDefault="00D07899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ведению и лечению пациентов, нуждающихся в оказании реконструктивной и эстетической хирургической медицинской помощи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4726CC" w:rsidTr="004726CC">
        <w:tc>
          <w:tcPr>
            <w:tcW w:w="2235" w:type="dxa"/>
          </w:tcPr>
          <w:p w:rsidR="004726CC" w:rsidRPr="00D07899" w:rsidRDefault="004726CC" w:rsidP="00612049">
            <w:pPr>
              <w:jc w:val="center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7336" w:type="dxa"/>
          </w:tcPr>
          <w:p w:rsidR="004726CC" w:rsidRPr="00D07899" w:rsidRDefault="004726CC" w:rsidP="004726CC">
            <w:pPr>
              <w:jc w:val="both"/>
              <w:rPr>
                <w:rFonts w:ascii="Times New Roman" w:hAnsi="Times New Roman" w:cs="Times New Roman"/>
              </w:rPr>
            </w:pPr>
            <w:r w:rsidRPr="00D07899">
              <w:rPr>
                <w:rFonts w:ascii="Times New Roman" w:hAnsi="Times New Roman" w:cs="Times New Roman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с оценкой, </w:t>
      </w:r>
      <w:r w:rsidR="00B305A7">
        <w:rPr>
          <w:rFonts w:ascii="Times New Roman" w:hAnsi="Times New Roman" w:cs="Times New Roman"/>
          <w:sz w:val="24"/>
          <w:szCs w:val="24"/>
        </w:rPr>
        <w:t xml:space="preserve">экзамен </w:t>
      </w:r>
      <w:bookmarkStart w:id="0" w:name="_GoBack"/>
      <w:bookmarkEnd w:id="0"/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4726CC"/>
    <w:rsid w:val="00501D95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AD7ECC"/>
    <w:rsid w:val="00AE2940"/>
    <w:rsid w:val="00B305A7"/>
    <w:rsid w:val="00B9168F"/>
    <w:rsid w:val="00BC7533"/>
    <w:rsid w:val="00CA402C"/>
    <w:rsid w:val="00CA6D8C"/>
    <w:rsid w:val="00CF2240"/>
    <w:rsid w:val="00D07899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4</cp:revision>
  <cp:lastPrinted>2017-02-08T07:12:00Z</cp:lastPrinted>
  <dcterms:created xsi:type="dcterms:W3CDTF">2019-04-18T09:24:00Z</dcterms:created>
  <dcterms:modified xsi:type="dcterms:W3CDTF">2019-04-25T11:04:00Z</dcterms:modified>
</cp:coreProperties>
</file>