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59" w:rsidRPr="00D459B8" w:rsidRDefault="00D9485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94859" w:rsidRPr="00D459B8" w:rsidRDefault="00D9485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высшего образования</w:t>
      </w:r>
    </w:p>
    <w:p w:rsidR="00D94859" w:rsidRPr="00D459B8" w:rsidRDefault="00D9485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D94859" w:rsidRPr="00D459B8" w:rsidRDefault="00D9485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59B8">
        <w:rPr>
          <w:rFonts w:ascii="Times New Roman" w:hAnsi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94859" w:rsidRPr="00D459B8" w:rsidRDefault="00D94859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459B8">
        <w:rPr>
          <w:rFonts w:ascii="Times New Roman" w:hAnsi="Times New Roman"/>
          <w:b/>
          <w:sz w:val="28"/>
          <w:szCs w:val="28"/>
          <w:lang w:eastAsia="ru-RU"/>
        </w:rPr>
        <w:t>(ФГБОУ ВО КГМУ Минздрава России)</w:t>
      </w:r>
    </w:p>
    <w:p w:rsidR="00D94859" w:rsidRPr="00BC7533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Pr="00025275" w:rsidRDefault="00D948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D94859" w:rsidRDefault="00D948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рабочей программе дисциплины</w:t>
      </w:r>
    </w:p>
    <w:p w:rsidR="00D94859" w:rsidRDefault="00D948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4859" w:rsidRDefault="00D9485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госпитальная хирургия</w:t>
      </w: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BC7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/>
          <w:sz w:val="24"/>
          <w:szCs w:val="24"/>
        </w:rPr>
        <w:t xml:space="preserve">  специалитет </w:t>
      </w: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B305A7">
        <w:rPr>
          <w:rFonts w:ascii="Times New Roman" w:hAnsi="Times New Roman"/>
          <w:b/>
          <w:sz w:val="24"/>
          <w:szCs w:val="24"/>
        </w:rPr>
        <w:t>пециальность</w:t>
      </w:r>
      <w:r>
        <w:rPr>
          <w:rFonts w:ascii="Times New Roman" w:hAnsi="Times New Roman"/>
          <w:b/>
          <w:sz w:val="24"/>
          <w:szCs w:val="24"/>
        </w:rPr>
        <w:t xml:space="preserve"> (н</w:t>
      </w:r>
      <w:r w:rsidRPr="00BC7533">
        <w:rPr>
          <w:rFonts w:ascii="Times New Roman" w:hAnsi="Times New Roman"/>
          <w:b/>
          <w:sz w:val="24"/>
          <w:szCs w:val="24"/>
        </w:rPr>
        <w:t>аправление подготовки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BC1070">
        <w:rPr>
          <w:rFonts w:ascii="Times New Roman" w:hAnsi="Times New Roman"/>
          <w:sz w:val="24"/>
          <w:szCs w:val="24"/>
        </w:rPr>
        <w:t>31.05.02  Педиатрия</w:t>
      </w:r>
      <w:r w:rsidRPr="007C1629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Направленность</w:t>
      </w:r>
      <w:r>
        <w:rPr>
          <w:rFonts w:ascii="Times New Roman" w:hAnsi="Times New Roman"/>
          <w:b/>
          <w:sz w:val="24"/>
          <w:szCs w:val="24"/>
        </w:rPr>
        <w:t>:</w:t>
      </w:r>
      <w:r w:rsidRPr="00BC7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(специализация): </w:t>
      </w:r>
      <w:r w:rsidRPr="00BC1070">
        <w:rPr>
          <w:rFonts w:ascii="Times New Roman" w:hAnsi="Times New Roman"/>
          <w:sz w:val="24"/>
          <w:szCs w:val="24"/>
        </w:rPr>
        <w:t>Педиатрия</w:t>
      </w:r>
      <w:r w:rsidRPr="007C1629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7533">
        <w:rPr>
          <w:rFonts w:ascii="Times New Roman" w:hAnsi="Times New Roman"/>
          <w:b/>
          <w:sz w:val="24"/>
          <w:szCs w:val="24"/>
        </w:rPr>
        <w:t>Форма обучения</w:t>
      </w:r>
      <w:r>
        <w:rPr>
          <w:rFonts w:ascii="Times New Roman" w:hAnsi="Times New Roman"/>
          <w:sz w:val="24"/>
          <w:szCs w:val="24"/>
        </w:rPr>
        <w:t>: очная</w:t>
      </w:r>
    </w:p>
    <w:p w:rsidR="00D94859" w:rsidRDefault="00D94859" w:rsidP="00BC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Pr="00501D95" w:rsidRDefault="00D94859" w:rsidP="00025275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(зачетных единиц): 3</w:t>
      </w:r>
    </w:p>
    <w:p w:rsidR="00D94859" w:rsidRDefault="00D94859" w:rsidP="00025275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94859" w:rsidRDefault="00D9485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25275">
        <w:rPr>
          <w:rFonts w:ascii="Times New Roman" w:hAnsi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/>
          <w:b/>
          <w:sz w:val="24"/>
          <w:szCs w:val="24"/>
        </w:rPr>
        <w:t xml:space="preserve"> (перечень формируемых компетенций):</w:t>
      </w:r>
    </w:p>
    <w:p w:rsidR="00D94859" w:rsidRDefault="00D9485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7195"/>
      </w:tblGrid>
      <w:tr w:rsidR="00D94859" w:rsidRPr="00A619E3" w:rsidTr="00A619E3">
        <w:tc>
          <w:tcPr>
            <w:tcW w:w="2376" w:type="dxa"/>
          </w:tcPr>
          <w:p w:rsidR="00D94859" w:rsidRPr="00A619E3" w:rsidRDefault="00D94859" w:rsidP="00A6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E3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D94859" w:rsidRPr="00A619E3" w:rsidRDefault="00D94859" w:rsidP="00A619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19E3">
              <w:rPr>
                <w:rFonts w:ascii="Times New Roman" w:hAnsi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ОПК-4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Способен и готов реализовать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этические и деонтологические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принципы в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ОПК-5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Способен и готов анализировать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результаты собственной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деятельности для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профессиональных ошибок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ОПК-6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Готов к ведению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документации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ОПК-11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Готов к применению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медицинских изделий,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предусмотренных порядками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оказания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ПК-2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Способен и готов к проведению профила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к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тических медицинских осмотров, диспа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н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серизации и осуществлению диспансерн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го наблюдения за здоровыми детьми и детьми с хроническими заболеваниями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Готов к сбору и анализу жалоб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пациента, данных его анамнеза,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результатов осмотра,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лабораторных, инструментальных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патолого-анатомических и иных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исследований в целях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распознавания состояния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установления факта наличия или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отсутствия заболевания.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Способен к определению у пациента о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с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новных патологических состояний, си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м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птомов, синдромов заболеваний, нозол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гических форм в соответствии с Междун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а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родной статистической классификацией болезней и проблем, связанных со зд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 xml:space="preserve">ровьем, X пересмотра, принятой 43-ей Всемирной Ассамблеей Здравоохранения, г. Женева,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BC1070">
                <w:rPr>
                  <w:rFonts w:ascii="Times New Roman" w:hAnsi="Times New Roman"/>
                  <w:sz w:val="24"/>
                  <w:szCs w:val="24"/>
                </w:rPr>
                <w:t>1989 г</w:t>
              </w:r>
            </w:smartTag>
            <w:r w:rsidRPr="00BC10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ПК-7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pStyle w:val="3"/>
              <w:shd w:val="clear" w:color="auto" w:fill="auto"/>
              <w:spacing w:line="240" w:lineRule="auto"/>
              <w:ind w:left="40" w:right="20" w:firstLine="0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Готов к проведению экспертизы вр</w:t>
            </w: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е</w:t>
            </w: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менной нетрудоспособности, участию в проведении медико-социальной эксперт</w:t>
            </w: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и</w:t>
            </w:r>
            <w:r w:rsidRPr="00BC1070">
              <w:rPr>
                <w:rFonts w:ascii="Times New Roman" w:hAnsi="Times New Roman"/>
                <w:sz w:val="24"/>
                <w:szCs w:val="24"/>
                <w:lang w:eastAsia="ja-JP"/>
              </w:rPr>
              <w:t>зы, констатации биологической смерти человека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ПК-8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Способен к определению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тактики ведения пациентов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различными нозологическими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формами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ПК-9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Готов к ведению и лечению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пациентов с различными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нозологическими формами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амбулаторных условиях и условиях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дневного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859" w:rsidRPr="00BC1070" w:rsidTr="00A619E3">
        <w:tc>
          <w:tcPr>
            <w:tcW w:w="2376" w:type="dxa"/>
          </w:tcPr>
          <w:p w:rsidR="00D94859" w:rsidRPr="00BC1070" w:rsidRDefault="00D94859" w:rsidP="00BC10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C1070">
              <w:rPr>
                <w:rFonts w:ascii="Times New Roman" w:hAnsi="Times New Roman"/>
                <w:bCs/>
                <w:sz w:val="24"/>
                <w:szCs w:val="24"/>
              </w:rPr>
              <w:t>ПК-10</w:t>
            </w:r>
          </w:p>
        </w:tc>
        <w:tc>
          <w:tcPr>
            <w:tcW w:w="7195" w:type="dxa"/>
          </w:tcPr>
          <w:p w:rsidR="00D94859" w:rsidRPr="00BC1070" w:rsidRDefault="00D94859" w:rsidP="00BC10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070">
              <w:rPr>
                <w:rFonts w:ascii="Times New Roman" w:hAnsi="Times New Roman"/>
                <w:sz w:val="24"/>
                <w:szCs w:val="24"/>
              </w:rPr>
              <w:t>Готов к оказанию 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помощи при внезапных острых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заболеваниях, состояниях,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обострении хронических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заболеваний,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сопровождающихся угрозой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пациента и не требующих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070">
              <w:rPr>
                <w:rFonts w:ascii="Times New Roman" w:hAnsi="Times New Roman"/>
                <w:sz w:val="24"/>
                <w:szCs w:val="24"/>
              </w:rPr>
              <w:t>экстренной медицинской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D94859" w:rsidRDefault="00D94859" w:rsidP="000252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859" w:rsidRDefault="00D9485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4.Форма промежуточной аттестации по дисциплине  </w:t>
      </w:r>
      <w:r w:rsidRPr="00025275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зачет </w:t>
      </w:r>
    </w:p>
    <w:p w:rsidR="00D94859" w:rsidRDefault="00D9485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Default="00D94859" w:rsidP="00025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59" w:rsidRPr="00025275" w:rsidRDefault="00D94859" w:rsidP="00025275">
      <w:pPr>
        <w:spacing w:after="0" w:line="240" w:lineRule="auto"/>
      </w:pPr>
    </w:p>
    <w:sectPr w:rsidR="00D94859" w:rsidRPr="00025275" w:rsidSect="00A7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533"/>
    <w:rsid w:val="00025275"/>
    <w:rsid w:val="00037D9B"/>
    <w:rsid w:val="00191443"/>
    <w:rsid w:val="001C20FD"/>
    <w:rsid w:val="0020386C"/>
    <w:rsid w:val="002D33FB"/>
    <w:rsid w:val="002F66A8"/>
    <w:rsid w:val="00342E70"/>
    <w:rsid w:val="003822DF"/>
    <w:rsid w:val="003A6589"/>
    <w:rsid w:val="003F071F"/>
    <w:rsid w:val="0041349D"/>
    <w:rsid w:val="0043699F"/>
    <w:rsid w:val="00501D95"/>
    <w:rsid w:val="00522EE2"/>
    <w:rsid w:val="00580574"/>
    <w:rsid w:val="006350EA"/>
    <w:rsid w:val="00636EF2"/>
    <w:rsid w:val="00642A26"/>
    <w:rsid w:val="006B625C"/>
    <w:rsid w:val="00713748"/>
    <w:rsid w:val="007816B0"/>
    <w:rsid w:val="007C1629"/>
    <w:rsid w:val="00A619E3"/>
    <w:rsid w:val="00A77097"/>
    <w:rsid w:val="00AE2940"/>
    <w:rsid w:val="00B24331"/>
    <w:rsid w:val="00B305A7"/>
    <w:rsid w:val="00B50417"/>
    <w:rsid w:val="00B653B1"/>
    <w:rsid w:val="00B9168F"/>
    <w:rsid w:val="00BC1070"/>
    <w:rsid w:val="00BC7533"/>
    <w:rsid w:val="00C84575"/>
    <w:rsid w:val="00C95DB3"/>
    <w:rsid w:val="00CA6D8C"/>
    <w:rsid w:val="00D16E00"/>
    <w:rsid w:val="00D206B9"/>
    <w:rsid w:val="00D459B8"/>
    <w:rsid w:val="00D60C9B"/>
    <w:rsid w:val="00D94859"/>
    <w:rsid w:val="00EF4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0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533"/>
    <w:pPr>
      <w:ind w:left="720"/>
      <w:contextualSpacing/>
    </w:pPr>
  </w:style>
  <w:style w:type="table" w:styleId="TableGrid">
    <w:name w:val="Table Grid"/>
    <w:basedOn w:val="TableNormal"/>
    <w:uiPriority w:val="99"/>
    <w:rsid w:val="000252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link w:val="3"/>
    <w:uiPriority w:val="99"/>
    <w:locked/>
    <w:rsid w:val="007C1629"/>
    <w:rPr>
      <w:sz w:val="28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7C1629"/>
    <w:pPr>
      <w:widowControl w:val="0"/>
      <w:shd w:val="clear" w:color="auto" w:fill="FFFFFF"/>
      <w:spacing w:after="0" w:line="240" w:lineRule="atLeast"/>
      <w:ind w:hanging="1000"/>
    </w:pPr>
    <w:rPr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361</Words>
  <Characters>2060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2017-02-08T07:12:00Z</cp:lastPrinted>
  <dcterms:created xsi:type="dcterms:W3CDTF">2019-04-11T12:38:00Z</dcterms:created>
  <dcterms:modified xsi:type="dcterms:W3CDTF">2019-04-15T07:56:00Z</dcterms:modified>
</cp:coreProperties>
</file>