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3B" w:rsidRPr="007E433B" w:rsidRDefault="006A4C5E" w:rsidP="005A4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E433B" w:rsidRPr="007E43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Учебно-методическое и информационное обеспечение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  <w:bookmarkStart w:id="0" w:name="_GoBack"/>
      <w:bookmarkEnd w:id="0"/>
    </w:p>
    <w:p w:rsidR="005A489E" w:rsidRPr="0058330A" w:rsidRDefault="005A489E" w:rsidP="00583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489E" w:rsidRPr="0058330A" w:rsidRDefault="005A489E" w:rsidP="00583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литература:</w:t>
      </w:r>
    </w:p>
    <w:p w:rsidR="005A489E" w:rsidRPr="0058330A" w:rsidRDefault="005A489E" w:rsidP="005833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0A" w:rsidRPr="0058330A" w:rsidRDefault="0058330A" w:rsidP="0058330A">
      <w:pPr>
        <w:numPr>
          <w:ilvl w:val="0"/>
          <w:numId w:val="8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Хирургическая стоматология : учебное пособие для аккредитации специалистов / под общ</w:t>
      </w:r>
      <w:proofErr w:type="gramStart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.</w:t>
      </w:r>
      <w:proofErr w:type="gramEnd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proofErr w:type="gramStart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р</w:t>
      </w:r>
      <w:proofErr w:type="gramEnd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ед. Э. А. </w:t>
      </w:r>
      <w:proofErr w:type="spellStart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Базикяна</w:t>
      </w:r>
      <w:proofErr w:type="spellEnd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. - Москва</w:t>
      </w:r>
      <w:proofErr w:type="gramStart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ГЭОТАР-Медиа, 2023. - 832 с. - ISBN 978-5-9704-7471-6.  </w:t>
      </w:r>
      <w:hyperlink r:id="rId6" w:tgtFrame="_blank" w:history="1">
        <w:r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https://www.studentlibrary.ru/book/ISBN9785970474716.html</w:t>
        </w:r>
      </w:hyperlink>
    </w:p>
    <w:p w:rsidR="0058330A" w:rsidRPr="0058330A" w:rsidRDefault="0058330A" w:rsidP="0058330A">
      <w:pPr>
        <w:numPr>
          <w:ilvl w:val="0"/>
          <w:numId w:val="8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Афанасьев, В. В. Военная стоматология и челюстно-лицевая хирургия</w:t>
      </w:r>
      <w:proofErr w:type="gramStart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учебное пособие / В. В. Афанасьев, В. Н. </w:t>
      </w:r>
      <w:proofErr w:type="spellStart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Горюцкий</w:t>
      </w:r>
      <w:proofErr w:type="spellEnd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, А. А. Останин. - 3-е изд., </w:t>
      </w:r>
      <w:proofErr w:type="spellStart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перераб</w:t>
      </w:r>
      <w:proofErr w:type="spellEnd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. и доп. - Москва : ГЭОТАР-Медиа, 2024. - 296 с. - ISBN 978-5-9704-8084-7. </w:t>
      </w:r>
      <w:hyperlink r:id="rId7" w:tgtFrame="_blank" w:history="1">
        <w:r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https://www.studentlibrary.ru/book/ISBN9785970480847.html</w:t>
        </w:r>
      </w:hyperlink>
    </w:p>
    <w:p w:rsidR="0058330A" w:rsidRPr="0058330A" w:rsidRDefault="0058330A" w:rsidP="0058330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58330A" w:rsidRPr="0058330A" w:rsidRDefault="0058330A" w:rsidP="005833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</w:pPr>
    </w:p>
    <w:p w:rsidR="0058330A" w:rsidRPr="0058330A" w:rsidRDefault="0058330A" w:rsidP="005833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ar-SA"/>
        </w:rPr>
        <w:t>Дополнительная литература:</w:t>
      </w:r>
    </w:p>
    <w:p w:rsidR="0058330A" w:rsidRPr="0058330A" w:rsidRDefault="0058330A" w:rsidP="0058330A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Афанасьев, В. В. Хирургическая стоматология : учебник / В. В. Афанасьев [и др. ] ; под общ. ред. В. В. Афанасьева. - 3-е изд.</w:t>
      </w:r>
      <w:proofErr w:type="gramStart"/>
      <w:r w:rsidRPr="0058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58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58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Москва</w:t>
      </w:r>
      <w:proofErr w:type="gramStart"/>
      <w:r w:rsidRPr="0058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583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ГЭОТАР-Медиа, 2021. - 400 с. - ISBN 978-5-9704-6080-1. </w:t>
      </w:r>
    </w:p>
    <w:p w:rsidR="0058330A" w:rsidRPr="0058330A" w:rsidRDefault="006A4C5E" w:rsidP="0058330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hyperlink r:id="rId8" w:tgtFrame="_blank" w:history="1">
        <w:r w:rsidR="0058330A"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https://www.studentlibrary.ru/book/ISBN9785970460801.html</w:t>
        </w:r>
      </w:hyperlink>
    </w:p>
    <w:p w:rsidR="0058330A" w:rsidRPr="0058330A" w:rsidRDefault="0058330A" w:rsidP="0058330A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Базикян</w:t>
      </w:r>
      <w:proofErr w:type="spellEnd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Э. А. Местное обезболивание в стоматологии : учеб</w:t>
      </w:r>
      <w:proofErr w:type="gramStart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proofErr w:type="gramEnd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</w:t>
      </w:r>
      <w:proofErr w:type="gramEnd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особие для студентов вузов / </w:t>
      </w:r>
      <w:proofErr w:type="spellStart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Базикян</w:t>
      </w:r>
      <w:proofErr w:type="spellEnd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Э.А. и др. ; под ред. Э.А. </w:t>
      </w:r>
      <w:proofErr w:type="spellStart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Базикяна</w:t>
      </w:r>
      <w:proofErr w:type="spellEnd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- Москва</w:t>
      </w:r>
      <w:proofErr w:type="gramStart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ГЭОТАР-Медиа, 2016. - 144 с. - ISBN 978-5-9704-3603-5. </w:t>
      </w:r>
    </w:p>
    <w:p w:rsidR="0058330A" w:rsidRPr="0058330A" w:rsidRDefault="006A4C5E" w:rsidP="0058330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hyperlink r:id="rId9" w:history="1">
        <w:r w:rsidR="0058330A" w:rsidRPr="0058330A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ar-SA"/>
          </w:rPr>
          <w:t>https://www.studentlibrary.ru/book/ISBN9785970436035.html</w:t>
        </w:r>
      </w:hyperlink>
      <w:r w:rsidR="0058330A" w:rsidRPr="0058330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bookmarkStart w:id="1" w:name="_Hlk182429400"/>
    </w:p>
    <w:bookmarkEnd w:id="1"/>
    <w:p w:rsidR="0058330A" w:rsidRPr="0058330A" w:rsidRDefault="0058330A" w:rsidP="0058330A">
      <w:pPr>
        <w:numPr>
          <w:ilvl w:val="0"/>
          <w:numId w:val="7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Панин, А. М. Хирургическая стоматология. Воспалительные и дистрофические заболевания слюнных желез : учебное пособие / под ред. А. М. Панина. - 2-е изд.</w:t>
      </w:r>
      <w:proofErr w:type="gramStart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,</w:t>
      </w:r>
      <w:proofErr w:type="gramEnd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перераб</w:t>
      </w:r>
      <w:proofErr w:type="spellEnd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. и доп. - Москва : </w:t>
      </w:r>
      <w:proofErr w:type="spellStart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Литтерра</w:t>
      </w:r>
      <w:proofErr w:type="spellEnd"/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, 2020. - 240 с. - ISBN 978-5-4235-0354-3. </w:t>
      </w:r>
    </w:p>
    <w:p w:rsidR="0058330A" w:rsidRPr="0058330A" w:rsidRDefault="006A4C5E" w:rsidP="0058330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hyperlink r:id="rId10" w:tgtFrame="_blank" w:history="1">
        <w:r w:rsidR="0058330A"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https://www.studentlibrary.ru/book/ISBN9785423503543.html</w:t>
        </w:r>
      </w:hyperlink>
    </w:p>
    <w:p w:rsidR="0058330A" w:rsidRPr="0058330A" w:rsidRDefault="0058330A" w:rsidP="0058330A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, Э. А. Особенности дезинфекции и стерилизации в стоматологии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под ред. </w:t>
      </w: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Базикяна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А. - Москва : ГЭОТАР-Медиа, 2020. - 112 с. - ISBN 978-5-9704-5349-0. - Текст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https://www.studentlibrary.ru/ru/book/ISBN9785970453490.html?SSr=07E705182A2B7</w:t>
        </w:r>
      </w:hyperlink>
    </w:p>
    <w:p w:rsidR="0058330A" w:rsidRPr="0058330A" w:rsidRDefault="0058330A" w:rsidP="0058330A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Пропедевтическая стоматология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ситуационные задачи : учебное пособие / Э. А. </w:t>
      </w: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 и др. ]; под ред. Э. А. </w:t>
      </w: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Базикяна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2023. - 272 с. - ISBN 978-5-9704-7446-4. - Текст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https://www.studentlibrary.ru/ru/book/ISBN9785970474464.html?SSr=07E705182A2B7</w:t>
        </w:r>
      </w:hyperlink>
    </w:p>
    <w:p w:rsidR="0058330A" w:rsidRPr="0058330A" w:rsidRDefault="0058330A" w:rsidP="0058330A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Стоматология. Тесты и ситуационные задачи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 В. Афанасьев [и др. ] ; под ред. В. В. Афанасьева. - Москва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2023. - 408 с. - ISBN 978-5-9704-7451-8. - Текст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https://www.studentlibrary.ru/ru/book/ISBN9785970474518.html?SSr=07E705182A2B7</w:t>
        </w:r>
      </w:hyperlink>
    </w:p>
    <w:p w:rsidR="0058330A" w:rsidRPr="0058330A" w:rsidRDefault="0058330A" w:rsidP="0058330A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Рабинович, С. А. Безопасное обезболивание в стоматологии   / Рабинович С. А. - Москва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2019. - 160 с. - ISBN 978-5-9704-5129-8. - Текст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https://www.studentlibrary.ru/ru/book/ISBN9785970451298.html?SSr=07E705182D847</w:t>
        </w:r>
      </w:hyperlink>
    </w:p>
    <w:p w:rsidR="0058330A" w:rsidRPr="0058330A" w:rsidRDefault="0058330A" w:rsidP="0058330A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И. Основы анатомии, окклюзии и артикуляции в стоматологии   / </w:t>
      </w: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Абакаров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И. - Москва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2019. - 528 с. - ISBN 978-5-9704-5356-8. - Текст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https://www.studentlibrary.ru/ru/book/ISBN9785970453568.html?SSr=07E705182D847</w:t>
        </w:r>
      </w:hyperlink>
    </w:p>
    <w:p w:rsidR="0058330A" w:rsidRPr="0058330A" w:rsidRDefault="0058330A" w:rsidP="0058330A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Каливраджиян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С. Словарь профессиональных стоматологических терминов   / Э. С. </w:t>
      </w: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Каливраджиян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А. Брагин, И. П. Рыжова - Москва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2017. - 224 с. - ISBN 978-5-9704-4219-7. - Текст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https://www.studentlibrary.ru/ru/book/ISBN9785970442197.html?SSr=07E705182D847</w:t>
        </w:r>
      </w:hyperlink>
    </w:p>
    <w:p w:rsidR="006C0DF2" w:rsidRDefault="0058330A" w:rsidP="006C0DF2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Базикян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 А. Стоматологический инструментарий   / Э. А. </w:t>
      </w: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Москва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2017. - 168 с. - ISBN 978-5-9704-4049-0. - Текст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https://www.studentlibrary.ru/ru/book/ISBN9785970440490.html?SSr=07E705182D847</w:t>
        </w:r>
      </w:hyperlink>
    </w:p>
    <w:p w:rsidR="006C0DF2" w:rsidRPr="006C0DF2" w:rsidRDefault="006C0DF2" w:rsidP="006C0DF2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Пропедевтическая стоматология</w:t>
      </w:r>
      <w:proofErr w:type="gramStart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ситуационные задачи : учебное пособие / Э. А. </w:t>
      </w:r>
      <w:proofErr w:type="spellStart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</w:t>
      </w:r>
      <w:proofErr w:type="spellEnd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 и др. ]; под ред. Э. А. </w:t>
      </w:r>
      <w:proofErr w:type="spellStart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Базикяна</w:t>
      </w:r>
      <w:proofErr w:type="spellEnd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Москва</w:t>
      </w:r>
      <w:proofErr w:type="gramStart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ГЭОТАР-Медиа, 2023. - 272 с. - ISBN 978-5-9704-7446-4. - Текст</w:t>
      </w:r>
      <w:proofErr w:type="gramStart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ЭБС "Консультант студента" : [сайт]. - URL</w:t>
      </w:r>
      <w:proofErr w:type="gramStart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C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6C0D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https://www.studentlibrary.ru/book/ISBN9785970474464.html</w:t>
        </w:r>
      </w:hyperlink>
    </w:p>
    <w:p w:rsidR="0058330A" w:rsidRPr="0058330A" w:rsidRDefault="0058330A" w:rsidP="0058330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330A" w:rsidRPr="0058330A" w:rsidRDefault="0058330A" w:rsidP="005833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ar-SA"/>
        </w:rPr>
        <w:t>Периодические издания (журналы)</w:t>
      </w:r>
    </w:p>
    <w:p w:rsidR="00180747" w:rsidRPr="00180747" w:rsidRDefault="00180747" w:rsidP="00180747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47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Клиническая стоматология</w:t>
      </w:r>
    </w:p>
    <w:p w:rsidR="00180747" w:rsidRPr="00180747" w:rsidRDefault="006A4C5E" w:rsidP="00180747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180747" w:rsidRPr="001807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https://eivis.ru/browse/publication/333506/udb/12/клиническая-стоматология</w:t>
        </w:r>
      </w:hyperlink>
      <w:r w:rsidR="00180747" w:rsidRPr="0018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0747" w:rsidRPr="00180747" w:rsidRDefault="00180747" w:rsidP="00180747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4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Стоматология</w:t>
      </w:r>
    </w:p>
    <w:p w:rsidR="0058330A" w:rsidRPr="00180747" w:rsidRDefault="006A4C5E" w:rsidP="00180747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20" w:history="1">
        <w:r w:rsidR="00180747" w:rsidRPr="001807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https://eivis.ru/browse/publication/117555/udb/12/стоматология</w:t>
        </w:r>
      </w:hyperlink>
      <w:r w:rsidR="0058330A" w:rsidRPr="0058330A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</w:p>
    <w:p w:rsidR="0058330A" w:rsidRPr="0058330A" w:rsidRDefault="0058330A" w:rsidP="005833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8330A" w:rsidRPr="0058330A" w:rsidRDefault="0058330A" w:rsidP="0058330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ar-SA"/>
        </w:rPr>
        <w:t>Электронное информационное обеспечение и профессиональные базы данных</w:t>
      </w:r>
    </w:p>
    <w:p w:rsidR="0058330A" w:rsidRPr="0058330A" w:rsidRDefault="0058330A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>1. База данных «</w:t>
      </w: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MedBaseGeotar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833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8330A" w:rsidRPr="0058330A" w:rsidRDefault="006A4C5E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hyperlink r:id="rId21" w:history="1">
        <w:r w:rsidR="0058330A" w:rsidRPr="0058330A">
          <w:rPr>
            <w:rFonts w:ascii="Times New Roman" w:eastAsia="Times New Roman" w:hAnsi="Times New Roman" w:cs="Times New Roman"/>
            <w:bCs/>
            <w:color w:val="0000FF"/>
            <w:spacing w:val="-7"/>
            <w:sz w:val="24"/>
            <w:szCs w:val="24"/>
            <w:u w:val="single"/>
            <w:lang w:val="en-US" w:eastAsia="ar-SA"/>
          </w:rPr>
          <w:t>https</w:t>
        </w:r>
        <w:r w:rsidR="0058330A" w:rsidRPr="0058330A">
          <w:rPr>
            <w:rFonts w:ascii="Times New Roman" w:eastAsia="Times New Roman" w:hAnsi="Times New Roman" w:cs="Times New Roman"/>
            <w:bCs/>
            <w:color w:val="0000FF"/>
            <w:spacing w:val="-7"/>
            <w:sz w:val="24"/>
            <w:szCs w:val="24"/>
            <w:u w:val="single"/>
            <w:lang w:eastAsia="ar-SA"/>
          </w:rPr>
          <w:t>://</w:t>
        </w:r>
        <w:proofErr w:type="spellStart"/>
        <w:r w:rsidR="0058330A" w:rsidRPr="0058330A">
          <w:rPr>
            <w:rFonts w:ascii="Times New Roman" w:eastAsia="Times New Roman" w:hAnsi="Times New Roman" w:cs="Times New Roman"/>
            <w:bCs/>
            <w:color w:val="0000FF"/>
            <w:spacing w:val="-7"/>
            <w:sz w:val="24"/>
            <w:szCs w:val="24"/>
            <w:u w:val="single"/>
            <w:lang w:val="en-US" w:eastAsia="ar-SA"/>
          </w:rPr>
          <w:t>mbasegeotar</w:t>
        </w:r>
        <w:proofErr w:type="spellEnd"/>
        <w:r w:rsidR="0058330A" w:rsidRPr="0058330A">
          <w:rPr>
            <w:rFonts w:ascii="Times New Roman" w:eastAsia="Times New Roman" w:hAnsi="Times New Roman" w:cs="Times New Roman"/>
            <w:bCs/>
            <w:color w:val="0000FF"/>
            <w:spacing w:val="-7"/>
            <w:sz w:val="24"/>
            <w:szCs w:val="24"/>
            <w:u w:val="single"/>
            <w:lang w:eastAsia="ar-SA"/>
          </w:rPr>
          <w:t>.</w:t>
        </w:r>
        <w:proofErr w:type="spellStart"/>
        <w:r w:rsidR="0058330A" w:rsidRPr="0058330A">
          <w:rPr>
            <w:rFonts w:ascii="Times New Roman" w:eastAsia="Times New Roman" w:hAnsi="Times New Roman" w:cs="Times New Roman"/>
            <w:bCs/>
            <w:color w:val="0000FF"/>
            <w:spacing w:val="-7"/>
            <w:sz w:val="24"/>
            <w:szCs w:val="24"/>
            <w:u w:val="single"/>
            <w:lang w:val="en-US" w:eastAsia="ar-SA"/>
          </w:rPr>
          <w:t>ru</w:t>
        </w:r>
        <w:proofErr w:type="spellEnd"/>
        <w:r w:rsidR="0058330A" w:rsidRPr="0058330A">
          <w:rPr>
            <w:rFonts w:ascii="Times New Roman" w:eastAsia="Times New Roman" w:hAnsi="Times New Roman" w:cs="Times New Roman"/>
            <w:bCs/>
            <w:color w:val="0000FF"/>
            <w:spacing w:val="-7"/>
            <w:sz w:val="24"/>
            <w:szCs w:val="24"/>
            <w:u w:val="single"/>
            <w:lang w:eastAsia="ar-SA"/>
          </w:rPr>
          <w:t>/</w:t>
        </w:r>
      </w:hyperlink>
    </w:p>
    <w:p w:rsidR="0058330A" w:rsidRPr="0058330A" w:rsidRDefault="0058330A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Научная электронная библиотека «</w:t>
      </w: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>КиберЛенинка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</w:p>
    <w:p w:rsidR="0058330A" w:rsidRPr="0058330A" w:rsidRDefault="006A4C5E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22" w:history="1">
        <w:r w:rsidR="0058330A"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https://cyberleninka.ru/</w:t>
        </w:r>
      </w:hyperlink>
      <w:r w:rsidR="0058330A"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8330A" w:rsidRPr="0058330A" w:rsidRDefault="0058330A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Научная электронная библиотека eLIBRARY.RU </w:t>
      </w:r>
    </w:p>
    <w:p w:rsidR="0058330A" w:rsidRPr="0058330A" w:rsidRDefault="006A4C5E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hyperlink r:id="rId23" w:history="1">
        <w:r w:rsidR="0058330A"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https://elibrary.ru</w:t>
        </w:r>
      </w:hyperlink>
    </w:p>
    <w:p w:rsidR="0058330A" w:rsidRPr="0058330A" w:rsidRDefault="0058330A" w:rsidP="0058330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Официальный сайт Всемирной организации здравоохранения </w:t>
      </w:r>
    </w:p>
    <w:p w:rsidR="0058330A" w:rsidRPr="0058330A" w:rsidRDefault="006A4C5E" w:rsidP="0058330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58330A" w:rsidRPr="0058330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https://www.who.int/ru/</w:t>
        </w:r>
      </w:hyperlink>
      <w:r w:rsidR="0058330A" w:rsidRPr="0058330A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:rsidR="0058330A" w:rsidRPr="0058330A" w:rsidRDefault="0058330A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>5. Рубрикатор клинических рекомендаций</w:t>
      </w:r>
      <w:r w:rsidRPr="0058330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8330A" w:rsidRPr="0058330A" w:rsidRDefault="006A4C5E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hyperlink r:id="rId25" w:history="1">
        <w:r w:rsidR="0058330A" w:rsidRPr="0058330A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  <w:lang w:eastAsia="ar-SA"/>
          </w:rPr>
          <w:t>https://cr.minzdrav.gov.ru/</w:t>
        </w:r>
      </w:hyperlink>
    </w:p>
    <w:p w:rsidR="0058330A" w:rsidRPr="0058330A" w:rsidRDefault="0058330A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 Сайт издательства «Медиа Сфера»</w:t>
      </w:r>
      <w:r w:rsidRPr="00583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:rsidR="0058330A" w:rsidRPr="0058330A" w:rsidRDefault="006A4C5E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ar-SA"/>
        </w:rPr>
      </w:pPr>
      <w:hyperlink r:id="rId26" w:history="1">
        <w:r w:rsidR="0058330A"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https://www.mediasphera.ru/</w:t>
        </w:r>
      </w:hyperlink>
    </w:p>
    <w:p w:rsidR="0058330A" w:rsidRPr="0058330A" w:rsidRDefault="0058330A" w:rsidP="0058330A">
      <w:pPr>
        <w:tabs>
          <w:tab w:val="left" w:pos="993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Федеральная электронная медицинская библиотека </w:t>
      </w:r>
    </w:p>
    <w:p w:rsidR="0058330A" w:rsidRPr="0058330A" w:rsidRDefault="006A4C5E" w:rsidP="0058330A">
      <w:pPr>
        <w:tabs>
          <w:tab w:val="left" w:pos="993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58330A" w:rsidRPr="0058330A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</w:p>
    <w:p w:rsidR="0058330A" w:rsidRPr="0058330A" w:rsidRDefault="0058330A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Цифровой образовательный ресурс IPR SMART </w:t>
      </w:r>
    </w:p>
    <w:p w:rsidR="0058330A" w:rsidRPr="0058330A" w:rsidRDefault="006A4C5E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ar-SA"/>
        </w:rPr>
      </w:pPr>
      <w:hyperlink r:id="rId28" w:history="1">
        <w:r w:rsidR="0058330A"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https://www.iprbookshop.ru/</w:t>
        </w:r>
      </w:hyperlink>
    </w:p>
    <w:p w:rsidR="0058330A" w:rsidRPr="0058330A" w:rsidRDefault="0058330A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Электронная библиотека Курского государственного медицинского университета </w:t>
      </w:r>
      <w:proofErr w:type="spellStart"/>
      <w:r w:rsidRPr="0058330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Medicus</w:t>
      </w:r>
      <w:proofErr w:type="spellEnd"/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8330A" w:rsidRPr="0058330A" w:rsidRDefault="006A4C5E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ar-SA"/>
        </w:rPr>
      </w:pPr>
      <w:hyperlink r:id="rId29" w:history="1">
        <w:r w:rsidR="0058330A"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http://library.kursksmu.net</w:t>
        </w:r>
      </w:hyperlink>
    </w:p>
    <w:p w:rsidR="0058330A" w:rsidRPr="0058330A" w:rsidRDefault="0058330A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8330A">
        <w:rPr>
          <w:rFonts w:ascii="Times New Roman" w:eastAsia="Times New Roman" w:hAnsi="Times New Roman" w:cs="Times New Roman"/>
          <w:sz w:val="24"/>
          <w:szCs w:val="24"/>
          <w:lang w:eastAsia="ar-SA"/>
        </w:rPr>
        <w:t>10. Электронная библиотечная система "Консультант студента"</w:t>
      </w:r>
    </w:p>
    <w:p w:rsidR="0058330A" w:rsidRPr="0058330A" w:rsidRDefault="006A4C5E" w:rsidP="005833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hyperlink r:id="rId30" w:history="1">
        <w:r w:rsidR="0058330A" w:rsidRPr="005833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http://www.studentlibrary.ru/</w:t>
        </w:r>
      </w:hyperlink>
    </w:p>
    <w:p w:rsidR="00411397" w:rsidRPr="004803FA" w:rsidRDefault="00411397" w:rsidP="004803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411397" w:rsidRPr="00480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3D0"/>
    <w:multiLevelType w:val="hybridMultilevel"/>
    <w:tmpl w:val="5954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444E"/>
    <w:multiLevelType w:val="hybridMultilevel"/>
    <w:tmpl w:val="6152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47843"/>
    <w:multiLevelType w:val="hybridMultilevel"/>
    <w:tmpl w:val="32D2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45D6"/>
    <w:multiLevelType w:val="hybridMultilevel"/>
    <w:tmpl w:val="ED70A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3209B"/>
    <w:multiLevelType w:val="hybridMultilevel"/>
    <w:tmpl w:val="32D20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E59CF"/>
    <w:multiLevelType w:val="hybridMultilevel"/>
    <w:tmpl w:val="44CE0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13FFB"/>
    <w:multiLevelType w:val="hybridMultilevel"/>
    <w:tmpl w:val="B9B4CAB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C01AB"/>
    <w:multiLevelType w:val="hybridMultilevel"/>
    <w:tmpl w:val="1E4EE732"/>
    <w:lvl w:ilvl="0" w:tplc="FF2E4C8C">
      <w:start w:val="1"/>
      <w:numFmt w:val="decimal"/>
      <w:lvlText w:val="%1."/>
      <w:lvlJc w:val="left"/>
      <w:pPr>
        <w:ind w:left="118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41"/>
    <w:rsid w:val="00180747"/>
    <w:rsid w:val="00287D80"/>
    <w:rsid w:val="00342A49"/>
    <w:rsid w:val="003C1442"/>
    <w:rsid w:val="00411397"/>
    <w:rsid w:val="004803FA"/>
    <w:rsid w:val="0058330A"/>
    <w:rsid w:val="005A489E"/>
    <w:rsid w:val="00636641"/>
    <w:rsid w:val="006A4C5E"/>
    <w:rsid w:val="006C0DF2"/>
    <w:rsid w:val="00737E36"/>
    <w:rsid w:val="007B4CDC"/>
    <w:rsid w:val="007E433B"/>
    <w:rsid w:val="008B2EA3"/>
    <w:rsid w:val="00953ADD"/>
    <w:rsid w:val="009F12E2"/>
    <w:rsid w:val="00A311B7"/>
    <w:rsid w:val="00A32511"/>
    <w:rsid w:val="00BD168F"/>
    <w:rsid w:val="00D83679"/>
    <w:rsid w:val="00D9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C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4CD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F1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C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4CD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F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0801.html" TargetMode="External"/><Relationship Id="rId13" Type="http://schemas.openxmlformats.org/officeDocument/2006/relationships/hyperlink" Target="https://www.studentlibrary.ru/ru/book/ISBN9785970474518.html?SSr=07E705182A2B7" TargetMode="External"/><Relationship Id="rId18" Type="http://schemas.openxmlformats.org/officeDocument/2006/relationships/hyperlink" Target="https://www.studentlibrary.ru/book/ISBN9785970474464.html" TargetMode="External"/><Relationship Id="rId26" Type="http://schemas.openxmlformats.org/officeDocument/2006/relationships/hyperlink" Target="https://www.mediaspher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basegeotar.ru/" TargetMode="External"/><Relationship Id="rId7" Type="http://schemas.openxmlformats.org/officeDocument/2006/relationships/hyperlink" Target="https://www.studentlibrary.ru/book/ISBN9785970480847.html" TargetMode="External"/><Relationship Id="rId12" Type="http://schemas.openxmlformats.org/officeDocument/2006/relationships/hyperlink" Target="https://www.studentlibrary.ru/ru/book/ISBN9785970474464.html?SSr=07E705182A2B7" TargetMode="External"/><Relationship Id="rId17" Type="http://schemas.openxmlformats.org/officeDocument/2006/relationships/hyperlink" Target="https://www.studentlibrary.ru/ru/book/ISBN9785970440490.html?SSr=07E705182D847" TargetMode="External"/><Relationship Id="rId25" Type="http://schemas.openxmlformats.org/officeDocument/2006/relationships/hyperlink" Target="https://cr.minzdrav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ru/book/ISBN9785970442197.html?SSr=07E705182D847" TargetMode="External"/><Relationship Id="rId20" Type="http://schemas.openxmlformats.org/officeDocument/2006/relationships/hyperlink" Target="https://eivis.ru/browse/publication/117555/udb/12/&#1089;&#1090;&#1086;&#1084;&#1072;&#1090;&#1086;&#1083;&#1086;&#1075;&#1080;&#1103;" TargetMode="External"/><Relationship Id="rId29" Type="http://schemas.openxmlformats.org/officeDocument/2006/relationships/hyperlink" Target="http://library.kursksmu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74716.html" TargetMode="External"/><Relationship Id="rId11" Type="http://schemas.openxmlformats.org/officeDocument/2006/relationships/hyperlink" Target="https://www.studentlibrary.ru/ru/book/ISBN9785970453490.html?SSr=07E705182A2B7" TargetMode="External"/><Relationship Id="rId24" Type="http://schemas.openxmlformats.org/officeDocument/2006/relationships/hyperlink" Target="https://www.who.int/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ru/book/ISBN9785970453568.html?SSr=07E705182D847" TargetMode="External"/><Relationship Id="rId23" Type="http://schemas.openxmlformats.org/officeDocument/2006/relationships/hyperlink" Target="https://elibrary.ru" TargetMode="External"/><Relationship Id="rId28" Type="http://schemas.openxmlformats.org/officeDocument/2006/relationships/hyperlink" Target="https://www.iprbookshop.ru/" TargetMode="External"/><Relationship Id="rId10" Type="http://schemas.openxmlformats.org/officeDocument/2006/relationships/hyperlink" Target="https://www.studentlibrary.ru/book/ISBN9785423503543.html" TargetMode="External"/><Relationship Id="rId19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%2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36035.html" TargetMode="External"/><Relationship Id="rId14" Type="http://schemas.openxmlformats.org/officeDocument/2006/relationships/hyperlink" Target="https://www.studentlibrary.ru/ru/book/ISBN9785970451298.html?SSr=07E705182D847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hyperlink" Target="https://femb.ru/" TargetMode="External"/><Relationship Id="rId30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2024-11-11T10:15:00Z</dcterms:created>
  <dcterms:modified xsi:type="dcterms:W3CDTF">2026-04-02T07:41:00Z</dcterms:modified>
</cp:coreProperties>
</file>