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39944" w14:textId="192C1310" w:rsidR="003C7740" w:rsidRDefault="003C7740" w:rsidP="00BD3032">
      <w:pPr>
        <w:shd w:val="clear" w:color="auto" w:fill="FFFFFF"/>
        <w:tabs>
          <w:tab w:val="left" w:pos="187"/>
        </w:tabs>
        <w:ind w:firstLine="709"/>
        <w:jc w:val="center"/>
        <w:rPr>
          <w:spacing w:val="-7"/>
          <w:sz w:val="28"/>
          <w:szCs w:val="28"/>
        </w:rPr>
      </w:pPr>
      <w:r>
        <w:rPr>
          <w:b/>
          <w:spacing w:val="-13"/>
          <w:sz w:val="28"/>
          <w:szCs w:val="28"/>
        </w:rPr>
        <w:t xml:space="preserve">5. </w:t>
      </w:r>
      <w:r>
        <w:rPr>
          <w:b/>
          <w:bCs/>
          <w:spacing w:val="-6"/>
          <w:sz w:val="28"/>
          <w:szCs w:val="28"/>
        </w:rPr>
        <w:t>Учебно-методическое и информационное</w:t>
      </w:r>
      <w:r w:rsidR="006C0CBB">
        <w:rPr>
          <w:b/>
          <w:bCs/>
          <w:spacing w:val="-6"/>
          <w:sz w:val="28"/>
          <w:szCs w:val="28"/>
        </w:rPr>
        <w:t xml:space="preserve"> обеспечение дисциплины.</w:t>
      </w:r>
      <w:bookmarkStart w:id="0" w:name="_GoBack"/>
      <w:bookmarkEnd w:id="0"/>
    </w:p>
    <w:p w14:paraId="24D39945" w14:textId="77777777" w:rsidR="003C7740" w:rsidRDefault="003C7740" w:rsidP="00BD3032">
      <w:pPr>
        <w:ind w:firstLine="709"/>
        <w:jc w:val="both"/>
        <w:rPr>
          <w:b/>
        </w:rPr>
      </w:pPr>
    </w:p>
    <w:p w14:paraId="24D39946" w14:textId="77777777" w:rsidR="003C7740" w:rsidRDefault="003C7740" w:rsidP="00BD3032">
      <w:pPr>
        <w:ind w:firstLine="709"/>
        <w:jc w:val="both"/>
        <w:rPr>
          <w:b/>
        </w:rPr>
      </w:pPr>
      <w:r w:rsidRPr="004F5F43">
        <w:rPr>
          <w:b/>
        </w:rPr>
        <w:t>Основная  литература:</w:t>
      </w:r>
    </w:p>
    <w:p w14:paraId="24D3994A" w14:textId="2EEB77FA" w:rsidR="00197CAF" w:rsidRPr="00F86261" w:rsidRDefault="00197CAF" w:rsidP="00BD3032">
      <w:pPr>
        <w:pStyle w:val="a4"/>
        <w:numPr>
          <w:ilvl w:val="0"/>
          <w:numId w:val="1"/>
        </w:numPr>
        <w:ind w:left="0" w:firstLine="709"/>
        <w:jc w:val="both"/>
      </w:pPr>
      <w:r w:rsidRPr="00F86261">
        <w:t>Пропедевтика стоматологических заболеваний</w:t>
      </w:r>
      <w:proofErr w:type="gramStart"/>
      <w:r w:rsidRPr="00F86261">
        <w:t xml:space="preserve"> :</w:t>
      </w:r>
      <w:proofErr w:type="gramEnd"/>
      <w:r w:rsidRPr="00F86261">
        <w:t xml:space="preserve"> учебник / О. О. </w:t>
      </w:r>
      <w:proofErr w:type="spellStart"/>
      <w:r w:rsidRPr="00F86261">
        <w:t>Янушевич</w:t>
      </w:r>
      <w:proofErr w:type="spellEnd"/>
      <w:r w:rsidRPr="00F86261">
        <w:t xml:space="preserve">, Э. А. </w:t>
      </w:r>
      <w:proofErr w:type="spellStart"/>
      <w:r w:rsidRPr="00F86261">
        <w:t>Базикян</w:t>
      </w:r>
      <w:proofErr w:type="spellEnd"/>
      <w:r w:rsidRPr="00F86261">
        <w:t xml:space="preserve">, А. А. </w:t>
      </w:r>
      <w:proofErr w:type="spellStart"/>
      <w:r w:rsidRPr="00F86261">
        <w:t>Чунихин</w:t>
      </w:r>
      <w:proofErr w:type="spellEnd"/>
      <w:r w:rsidRPr="00F86261">
        <w:t xml:space="preserve"> [и др. ] ; под ред. О. О. </w:t>
      </w:r>
      <w:proofErr w:type="spellStart"/>
      <w:r w:rsidRPr="00F86261">
        <w:t>Янушевича</w:t>
      </w:r>
      <w:proofErr w:type="spellEnd"/>
      <w:r w:rsidRPr="00F86261">
        <w:t xml:space="preserve">, Э. А. </w:t>
      </w:r>
      <w:proofErr w:type="spellStart"/>
      <w:r w:rsidRPr="00F86261">
        <w:t>Базикяна</w:t>
      </w:r>
      <w:proofErr w:type="spellEnd"/>
      <w:r w:rsidRPr="00F86261">
        <w:t>. - Москва</w:t>
      </w:r>
      <w:proofErr w:type="gramStart"/>
      <w:r w:rsidRPr="00F86261">
        <w:t xml:space="preserve"> :</w:t>
      </w:r>
      <w:proofErr w:type="gramEnd"/>
      <w:r w:rsidRPr="00F86261">
        <w:t xml:space="preserve"> ГЭОТАР-Медиа, 2023. - 800 с. - ISBN 978-5-9704-7490-7. - Текст</w:t>
      </w:r>
      <w:proofErr w:type="gramStart"/>
      <w:r w:rsidRPr="00F86261">
        <w:t xml:space="preserve"> :</w:t>
      </w:r>
      <w:proofErr w:type="gramEnd"/>
      <w:r w:rsidRPr="00F86261">
        <w:t xml:space="preserve"> электронный // ЭБС "Консультант студента" : [сайт]. - URL</w:t>
      </w:r>
      <w:proofErr w:type="gramStart"/>
      <w:r w:rsidRPr="00F86261">
        <w:t xml:space="preserve"> :</w:t>
      </w:r>
      <w:proofErr w:type="gramEnd"/>
      <w:r w:rsidRPr="00F86261">
        <w:t xml:space="preserve"> </w:t>
      </w:r>
      <w:hyperlink r:id="rId6" w:history="1">
        <w:r w:rsidRPr="00F86261">
          <w:rPr>
            <w:rStyle w:val="a5"/>
          </w:rPr>
          <w:t>https://www.studentlibrary.ru/ru/book/ISBN9785970474907.html?SSr=07E705182A2B7</w:t>
        </w:r>
      </w:hyperlink>
    </w:p>
    <w:p w14:paraId="24D39950" w14:textId="058293D4" w:rsidR="00BD3032" w:rsidRPr="00F86261" w:rsidRDefault="00763272" w:rsidP="00157DE5">
      <w:pPr>
        <w:ind w:firstLine="709"/>
        <w:contextualSpacing/>
        <w:jc w:val="both"/>
      </w:pPr>
      <w:r>
        <w:rPr>
          <w:color w:val="000000" w:themeColor="text1"/>
          <w:shd w:val="clear" w:color="auto" w:fill="FFFFFF"/>
        </w:rPr>
        <w:t xml:space="preserve">2. </w:t>
      </w:r>
      <w:r w:rsidR="00157DE5" w:rsidRPr="002C42D7">
        <w:t>Пропедевтика хирургической стоматологии</w:t>
      </w:r>
      <w:proofErr w:type="gramStart"/>
      <w:r w:rsidR="00157DE5" w:rsidRPr="002C42D7">
        <w:t xml:space="preserve"> :</w:t>
      </w:r>
      <w:proofErr w:type="gramEnd"/>
      <w:r w:rsidR="00157DE5" w:rsidRPr="002C42D7">
        <w:t xml:space="preserve"> учебник / под ред. Э. А. </w:t>
      </w:r>
      <w:proofErr w:type="spellStart"/>
      <w:r w:rsidR="00157DE5" w:rsidRPr="002C42D7">
        <w:t>Базикяна</w:t>
      </w:r>
      <w:proofErr w:type="spellEnd"/>
      <w:r w:rsidR="00157DE5" w:rsidRPr="002C42D7">
        <w:t>. - Москва</w:t>
      </w:r>
      <w:proofErr w:type="gramStart"/>
      <w:r w:rsidR="00157DE5" w:rsidRPr="002C42D7">
        <w:t xml:space="preserve"> :</w:t>
      </w:r>
      <w:proofErr w:type="gramEnd"/>
      <w:r w:rsidR="00157DE5" w:rsidRPr="002C42D7">
        <w:t xml:space="preserve"> ГЭОТАР-Медиа, 2025. - 352 с. - ISBN 978-5-9704-8475-3, DOI: 10.33029/9704-8475-3-PSD-2025-1-352. - Электронная версия доступна на сайте ЭБС "Консультант студента"</w:t>
      </w:r>
      <w:proofErr w:type="gramStart"/>
      <w:r w:rsidR="00157DE5" w:rsidRPr="002C42D7">
        <w:t xml:space="preserve"> :</w:t>
      </w:r>
      <w:proofErr w:type="gramEnd"/>
      <w:r w:rsidR="00157DE5" w:rsidRPr="002C42D7">
        <w:t xml:space="preserve"> [сайт]. URL: </w:t>
      </w:r>
      <w:hyperlink r:id="rId7" w:history="1">
        <w:r w:rsidR="00157DE5" w:rsidRPr="00A476CB">
          <w:rPr>
            <w:rStyle w:val="a5"/>
          </w:rPr>
          <w:t>https://www.studentlibrary.ru/book/ISBN9785970484753.html</w:t>
        </w:r>
      </w:hyperlink>
      <w:r w:rsidR="00157DE5">
        <w:t xml:space="preserve"> </w:t>
      </w:r>
      <w:r w:rsidR="00157DE5" w:rsidRPr="002C42D7">
        <w:t xml:space="preserve"> </w:t>
      </w:r>
    </w:p>
    <w:p w14:paraId="24D39951" w14:textId="77777777" w:rsidR="003C7740" w:rsidRPr="00CB53FE" w:rsidRDefault="003C7740" w:rsidP="00BD3032">
      <w:pPr>
        <w:ind w:firstLine="709"/>
        <w:jc w:val="both"/>
      </w:pPr>
    </w:p>
    <w:p w14:paraId="24D39952" w14:textId="77777777" w:rsidR="003C7740" w:rsidRDefault="003C7740" w:rsidP="00BD3032">
      <w:pPr>
        <w:ind w:firstLine="709"/>
        <w:jc w:val="both"/>
        <w:rPr>
          <w:b/>
        </w:rPr>
      </w:pPr>
      <w:r w:rsidRPr="00EA5B7B">
        <w:rPr>
          <w:b/>
        </w:rPr>
        <w:t>Дополнительная литература:</w:t>
      </w:r>
    </w:p>
    <w:p w14:paraId="24D39959" w14:textId="2AEE1CD7" w:rsidR="00197CAF" w:rsidRPr="00F86261" w:rsidRDefault="00197CAF" w:rsidP="00BD3032">
      <w:pPr>
        <w:pStyle w:val="a4"/>
        <w:numPr>
          <w:ilvl w:val="0"/>
          <w:numId w:val="3"/>
        </w:numPr>
        <w:ind w:left="0" w:firstLine="709"/>
        <w:jc w:val="both"/>
      </w:pPr>
      <w:proofErr w:type="spellStart"/>
      <w:r w:rsidRPr="00F86261">
        <w:t>Базикян</w:t>
      </w:r>
      <w:proofErr w:type="spellEnd"/>
      <w:r w:rsidRPr="00F86261">
        <w:t>, Э. А. Особенности дезинфекции и стерилизации в стоматологии</w:t>
      </w:r>
      <w:proofErr w:type="gramStart"/>
      <w:r w:rsidRPr="00F86261">
        <w:t xml:space="preserve">   :</w:t>
      </w:r>
      <w:proofErr w:type="gramEnd"/>
      <w:r w:rsidRPr="00F86261">
        <w:t xml:space="preserve"> учебное пособие / под ред. </w:t>
      </w:r>
      <w:proofErr w:type="spellStart"/>
      <w:r w:rsidRPr="00F86261">
        <w:t>Базикяна</w:t>
      </w:r>
      <w:proofErr w:type="spellEnd"/>
      <w:r w:rsidRPr="00F86261">
        <w:t xml:space="preserve"> Э. А. - Москва : ГЭОТАР-Медиа, 2020. - 112 с. - ISBN 978-5-9704-5349-0. - Текст</w:t>
      </w:r>
      <w:proofErr w:type="gramStart"/>
      <w:r w:rsidRPr="00F86261">
        <w:t xml:space="preserve"> :</w:t>
      </w:r>
      <w:proofErr w:type="gramEnd"/>
      <w:r w:rsidRPr="00F86261">
        <w:t xml:space="preserve"> электронный // ЭБС "Консультант студента" : [сайт]. - URL</w:t>
      </w:r>
      <w:proofErr w:type="gramStart"/>
      <w:r w:rsidRPr="00F86261">
        <w:t xml:space="preserve"> :</w:t>
      </w:r>
      <w:proofErr w:type="gramEnd"/>
      <w:r w:rsidRPr="00F86261">
        <w:t xml:space="preserve"> </w:t>
      </w:r>
      <w:hyperlink r:id="rId8" w:history="1">
        <w:r w:rsidRPr="00F86261">
          <w:rPr>
            <w:rStyle w:val="a5"/>
          </w:rPr>
          <w:t>https://www.studentlibrary.ru/ru/book/ISBN9785970453490.html?SSr=07E705182A2B7</w:t>
        </w:r>
      </w:hyperlink>
    </w:p>
    <w:p w14:paraId="24D3995E" w14:textId="216B5400" w:rsidR="00197CAF" w:rsidRPr="00F86261" w:rsidRDefault="00197CAF" w:rsidP="00BD3032">
      <w:pPr>
        <w:pStyle w:val="a4"/>
        <w:numPr>
          <w:ilvl w:val="0"/>
          <w:numId w:val="3"/>
        </w:numPr>
        <w:ind w:left="0" w:firstLine="709"/>
        <w:jc w:val="both"/>
      </w:pPr>
      <w:r w:rsidRPr="00F86261">
        <w:t>Пропедевтическая стоматология</w:t>
      </w:r>
      <w:proofErr w:type="gramStart"/>
      <w:r w:rsidRPr="00F86261">
        <w:t xml:space="preserve"> :</w:t>
      </w:r>
      <w:proofErr w:type="gramEnd"/>
      <w:r w:rsidRPr="00F86261">
        <w:t xml:space="preserve"> ситуационные задачи : учебное пособие / Э. А. </w:t>
      </w:r>
      <w:proofErr w:type="spellStart"/>
      <w:r w:rsidRPr="00F86261">
        <w:t>Базикян</w:t>
      </w:r>
      <w:proofErr w:type="spellEnd"/>
      <w:r w:rsidRPr="00F86261">
        <w:t xml:space="preserve"> [ и др. ]; под ред. Э. А. </w:t>
      </w:r>
      <w:proofErr w:type="spellStart"/>
      <w:r w:rsidRPr="00F86261">
        <w:t>Базикяна</w:t>
      </w:r>
      <w:proofErr w:type="spellEnd"/>
      <w:r w:rsidRPr="00F86261">
        <w:t>. - Москва</w:t>
      </w:r>
      <w:proofErr w:type="gramStart"/>
      <w:r w:rsidRPr="00F86261">
        <w:t xml:space="preserve"> :</w:t>
      </w:r>
      <w:proofErr w:type="gramEnd"/>
      <w:r w:rsidRPr="00F86261">
        <w:t xml:space="preserve"> ГЭОТАР-Медиа, 2023. - 272 с. - ISBN 978-5-9704-7446-4. - Текст</w:t>
      </w:r>
      <w:proofErr w:type="gramStart"/>
      <w:r w:rsidRPr="00F86261">
        <w:t xml:space="preserve"> :</w:t>
      </w:r>
      <w:proofErr w:type="gramEnd"/>
      <w:r w:rsidRPr="00F86261">
        <w:t xml:space="preserve"> электронный // ЭБС "Консультант студента" : [сайт]. - URL</w:t>
      </w:r>
      <w:proofErr w:type="gramStart"/>
      <w:r w:rsidRPr="00F86261">
        <w:t xml:space="preserve"> :</w:t>
      </w:r>
      <w:proofErr w:type="gramEnd"/>
      <w:r w:rsidRPr="00F86261">
        <w:t xml:space="preserve"> </w:t>
      </w:r>
      <w:hyperlink r:id="rId9" w:history="1">
        <w:r w:rsidRPr="00F86261">
          <w:rPr>
            <w:rStyle w:val="a5"/>
          </w:rPr>
          <w:t>https://www.studentlibrary.ru/ru/book/ISBN9785970474464.html?SSr=07E705182A2B7</w:t>
        </w:r>
      </w:hyperlink>
    </w:p>
    <w:p w14:paraId="24D39960" w14:textId="00DCE265" w:rsidR="00197CAF" w:rsidRPr="00F86261" w:rsidRDefault="00197CAF" w:rsidP="00BD3032">
      <w:pPr>
        <w:pStyle w:val="a4"/>
        <w:numPr>
          <w:ilvl w:val="0"/>
          <w:numId w:val="3"/>
        </w:numPr>
        <w:ind w:left="0" w:firstLine="709"/>
        <w:jc w:val="both"/>
      </w:pPr>
      <w:r w:rsidRPr="00F86261">
        <w:t>Стоматология. Тесты и ситуационные задачи</w:t>
      </w:r>
      <w:proofErr w:type="gramStart"/>
      <w:r w:rsidRPr="00F86261">
        <w:t xml:space="preserve"> :</w:t>
      </w:r>
      <w:proofErr w:type="gramEnd"/>
      <w:r w:rsidRPr="00F86261">
        <w:t xml:space="preserve"> учебное пособие / В. В. Афанасьев [и др. ] ; под ред. В. В. Афанасьева. - Москва</w:t>
      </w:r>
      <w:proofErr w:type="gramStart"/>
      <w:r w:rsidRPr="00F86261">
        <w:t xml:space="preserve"> :</w:t>
      </w:r>
      <w:proofErr w:type="gramEnd"/>
      <w:r w:rsidRPr="00F86261">
        <w:t xml:space="preserve"> ГЭОТАР-Медиа, 2023. - 408 с. - ISBN 978-5-9704-7451-8. - Текст</w:t>
      </w:r>
      <w:proofErr w:type="gramStart"/>
      <w:r w:rsidRPr="00F86261">
        <w:t xml:space="preserve"> :</w:t>
      </w:r>
      <w:proofErr w:type="gramEnd"/>
      <w:r w:rsidRPr="00F86261">
        <w:t xml:space="preserve"> электронный // ЭБС "Консультант студента" : [сайт]. - URL</w:t>
      </w:r>
      <w:proofErr w:type="gramStart"/>
      <w:r w:rsidRPr="00F86261">
        <w:t xml:space="preserve"> :</w:t>
      </w:r>
      <w:proofErr w:type="gramEnd"/>
      <w:r w:rsidRPr="00F86261">
        <w:t xml:space="preserve"> </w:t>
      </w:r>
      <w:hyperlink r:id="rId10" w:history="1">
        <w:r w:rsidRPr="00F86261">
          <w:rPr>
            <w:rStyle w:val="a5"/>
          </w:rPr>
          <w:t>https://www.studentlibrary.ru/ru/book/ISBN9785970474518.html?SSr=07E705182A2B7</w:t>
        </w:r>
      </w:hyperlink>
    </w:p>
    <w:p w14:paraId="24D39963" w14:textId="43D53287" w:rsidR="00197CAF" w:rsidRPr="00F86261" w:rsidRDefault="00197CAF" w:rsidP="00BD3032">
      <w:pPr>
        <w:pStyle w:val="a4"/>
        <w:numPr>
          <w:ilvl w:val="0"/>
          <w:numId w:val="3"/>
        </w:numPr>
        <w:ind w:left="0" w:firstLine="709"/>
        <w:jc w:val="both"/>
      </w:pPr>
      <w:r w:rsidRPr="00F86261">
        <w:t>Козлова, М. В. Местная анестезия в амбулаторной практике врача-стоматолога</w:t>
      </w:r>
      <w:proofErr w:type="gramStart"/>
      <w:r w:rsidRPr="00F86261">
        <w:t xml:space="preserve">   :</w:t>
      </w:r>
      <w:proofErr w:type="gramEnd"/>
      <w:r w:rsidRPr="00F86261">
        <w:t xml:space="preserve"> учебное пособие / Козлова М. В. , Белякова А. С. - Москва : ГЭОТАР-Медиа, 2021. - 96 с. - ISBN 978-5-9704-5894-5. - Текст</w:t>
      </w:r>
      <w:proofErr w:type="gramStart"/>
      <w:r w:rsidRPr="00F86261">
        <w:t xml:space="preserve"> :</w:t>
      </w:r>
      <w:proofErr w:type="gramEnd"/>
      <w:r w:rsidRPr="00F86261">
        <w:t xml:space="preserve"> электронный // ЭБС "Консультант студента" : [сайт]. - URL</w:t>
      </w:r>
      <w:proofErr w:type="gramStart"/>
      <w:r w:rsidRPr="00F86261">
        <w:t xml:space="preserve"> :</w:t>
      </w:r>
      <w:proofErr w:type="gramEnd"/>
      <w:r w:rsidRPr="00F86261">
        <w:t xml:space="preserve"> </w:t>
      </w:r>
      <w:hyperlink r:id="rId11" w:history="1">
        <w:r w:rsidRPr="00F86261">
          <w:rPr>
            <w:rStyle w:val="a5"/>
          </w:rPr>
          <w:t>https://www.studentlibrary.ru/ru/book/ISBN9785970458945.html?SSr=07E705182A2B7</w:t>
        </w:r>
      </w:hyperlink>
    </w:p>
    <w:p w14:paraId="24D39965" w14:textId="0B685DB3" w:rsidR="00197CAF" w:rsidRPr="00F86261" w:rsidRDefault="00197CAF" w:rsidP="00BD3032">
      <w:pPr>
        <w:pStyle w:val="a4"/>
        <w:numPr>
          <w:ilvl w:val="0"/>
          <w:numId w:val="3"/>
        </w:numPr>
        <w:ind w:left="0" w:firstLine="709"/>
        <w:jc w:val="both"/>
      </w:pPr>
      <w:r w:rsidRPr="00F86261">
        <w:t xml:space="preserve">Трутень, В. П. </w:t>
      </w:r>
      <w:proofErr w:type="spellStart"/>
      <w:r w:rsidRPr="00F86261">
        <w:t>Рентгеноанатомия</w:t>
      </w:r>
      <w:proofErr w:type="spellEnd"/>
      <w:r w:rsidRPr="00F86261">
        <w:t xml:space="preserve"> и рентгенодиагностика в стоматологии</w:t>
      </w:r>
      <w:proofErr w:type="gramStart"/>
      <w:r w:rsidRPr="00F86261">
        <w:t xml:space="preserve">   :</w:t>
      </w:r>
      <w:proofErr w:type="gramEnd"/>
      <w:r w:rsidRPr="00F86261">
        <w:t xml:space="preserve"> учебное пособие / Трутень В. П. - Москва : ГЭОТАР-Медиа, 2020. - 256 с. - ISBN 978-5-9704-5472-5. - Текст</w:t>
      </w:r>
      <w:proofErr w:type="gramStart"/>
      <w:r w:rsidRPr="00F86261">
        <w:t xml:space="preserve"> :</w:t>
      </w:r>
      <w:proofErr w:type="gramEnd"/>
      <w:r w:rsidRPr="00F86261">
        <w:t xml:space="preserve"> электронный // ЭБС "Консультант студента" : [сайт]. - URL</w:t>
      </w:r>
      <w:proofErr w:type="gramStart"/>
      <w:r w:rsidRPr="00F86261">
        <w:t xml:space="preserve"> :</w:t>
      </w:r>
      <w:proofErr w:type="gramEnd"/>
      <w:r w:rsidRPr="00F86261">
        <w:t xml:space="preserve"> </w:t>
      </w:r>
      <w:hyperlink r:id="rId12" w:history="1">
        <w:r w:rsidRPr="00F86261">
          <w:rPr>
            <w:rStyle w:val="a5"/>
          </w:rPr>
          <w:t>https://www.studentlibrary.ru/ru/book/ISBN9785970454725.html?SSr=07E705182A2B7</w:t>
        </w:r>
      </w:hyperlink>
    </w:p>
    <w:p w14:paraId="24D39967" w14:textId="1ED8F13A" w:rsidR="00197CAF" w:rsidRPr="00F86261" w:rsidRDefault="00197CAF" w:rsidP="00BD3032">
      <w:pPr>
        <w:pStyle w:val="a4"/>
        <w:numPr>
          <w:ilvl w:val="0"/>
          <w:numId w:val="3"/>
        </w:numPr>
        <w:ind w:left="0" w:firstLine="709"/>
        <w:jc w:val="both"/>
      </w:pPr>
      <w:r w:rsidRPr="00F86261">
        <w:t>Рабинович, С. А. Безопасное обезболивание в стоматологии   / Рабинович С. А. - Москва</w:t>
      </w:r>
      <w:proofErr w:type="gramStart"/>
      <w:r w:rsidRPr="00F86261">
        <w:t xml:space="preserve"> :</w:t>
      </w:r>
      <w:proofErr w:type="gramEnd"/>
      <w:r w:rsidRPr="00F86261">
        <w:t xml:space="preserve"> ГЭОТАР-Медиа, 2019. - 160 с. - ISBN 978-5-9704-5129-8. - Текст</w:t>
      </w:r>
      <w:proofErr w:type="gramStart"/>
      <w:r w:rsidRPr="00F86261">
        <w:t xml:space="preserve"> :</w:t>
      </w:r>
      <w:proofErr w:type="gramEnd"/>
      <w:r w:rsidRPr="00F86261">
        <w:t xml:space="preserve"> электронный // ЭБС "Консультант студента" : [сайт]. - URL</w:t>
      </w:r>
      <w:proofErr w:type="gramStart"/>
      <w:r w:rsidRPr="00F86261">
        <w:t xml:space="preserve"> :</w:t>
      </w:r>
      <w:proofErr w:type="gramEnd"/>
      <w:r w:rsidRPr="00F86261">
        <w:t xml:space="preserve"> </w:t>
      </w:r>
      <w:hyperlink r:id="rId13" w:history="1">
        <w:r w:rsidRPr="00F86261">
          <w:rPr>
            <w:rStyle w:val="a5"/>
          </w:rPr>
          <w:t>https://www.studentlibrary.ru/ru/book/ISBN9785970451298.html?SSr=07E705182D847</w:t>
        </w:r>
      </w:hyperlink>
    </w:p>
    <w:p w14:paraId="24D3996C" w14:textId="3418E8CE" w:rsidR="00BD3032" w:rsidRPr="00F86261" w:rsidRDefault="00BD3032" w:rsidP="00BD3032">
      <w:pPr>
        <w:pStyle w:val="a4"/>
        <w:numPr>
          <w:ilvl w:val="0"/>
          <w:numId w:val="3"/>
        </w:numPr>
        <w:ind w:left="0" w:firstLine="709"/>
        <w:jc w:val="both"/>
      </w:pPr>
      <w:proofErr w:type="spellStart"/>
      <w:r w:rsidRPr="00F86261">
        <w:t>Бичун</w:t>
      </w:r>
      <w:proofErr w:type="spellEnd"/>
      <w:r w:rsidRPr="00F86261">
        <w:t xml:space="preserve">, А. Б. Экстренная помощь при неотложных состояниях в стоматологии   / А. Б. </w:t>
      </w:r>
      <w:proofErr w:type="spellStart"/>
      <w:r w:rsidRPr="00F86261">
        <w:t>Бичун</w:t>
      </w:r>
      <w:proofErr w:type="spellEnd"/>
      <w:r w:rsidRPr="00F86261">
        <w:t>, А. В. Васильев, В. В. Михайлов - Москва</w:t>
      </w:r>
      <w:proofErr w:type="gramStart"/>
      <w:r w:rsidRPr="00F86261">
        <w:t xml:space="preserve"> :</w:t>
      </w:r>
      <w:proofErr w:type="gramEnd"/>
      <w:r w:rsidRPr="00F86261">
        <w:t xml:space="preserve"> ГЭОТАР-Медиа, 2017. - 320 с. - ISBN 978-5-9704-4126-8. - Текст</w:t>
      </w:r>
      <w:proofErr w:type="gramStart"/>
      <w:r w:rsidRPr="00F86261">
        <w:t xml:space="preserve"> :</w:t>
      </w:r>
      <w:proofErr w:type="gramEnd"/>
      <w:r w:rsidRPr="00F86261">
        <w:t xml:space="preserve"> электронный // ЭБС "Консультант студента" : [сайт]. - URL</w:t>
      </w:r>
      <w:proofErr w:type="gramStart"/>
      <w:r w:rsidRPr="00F86261">
        <w:t xml:space="preserve"> :</w:t>
      </w:r>
      <w:proofErr w:type="gramEnd"/>
      <w:r w:rsidRPr="00F86261">
        <w:t xml:space="preserve"> </w:t>
      </w:r>
      <w:hyperlink r:id="rId14" w:history="1">
        <w:r w:rsidRPr="00F86261">
          <w:rPr>
            <w:rStyle w:val="a5"/>
          </w:rPr>
          <w:t>https://www.studentlibrary.ru/ru/book/ISBN9785970441268.html?SSr=07E705182D847</w:t>
        </w:r>
      </w:hyperlink>
    </w:p>
    <w:p w14:paraId="24D39970" w14:textId="27467176" w:rsidR="00BD3032" w:rsidRPr="00F86261" w:rsidRDefault="00BD3032" w:rsidP="00BD3032">
      <w:pPr>
        <w:pStyle w:val="a4"/>
        <w:numPr>
          <w:ilvl w:val="0"/>
          <w:numId w:val="3"/>
        </w:numPr>
        <w:ind w:left="0" w:firstLine="709"/>
        <w:jc w:val="both"/>
      </w:pPr>
      <w:r w:rsidRPr="00F86261">
        <w:t>Литвиненко, Л. М. Анатомия человека. Атлас для стоматологов, стоматологов-ортопедов   / Л. М. Литвиненко, Д. Б. Никитюк - Москва</w:t>
      </w:r>
      <w:proofErr w:type="gramStart"/>
      <w:r w:rsidRPr="00F86261">
        <w:t xml:space="preserve"> :</w:t>
      </w:r>
      <w:proofErr w:type="gramEnd"/>
      <w:r w:rsidRPr="00F86261">
        <w:t xml:space="preserve"> </w:t>
      </w:r>
      <w:proofErr w:type="spellStart"/>
      <w:r w:rsidRPr="00F86261">
        <w:t>Литтерра</w:t>
      </w:r>
      <w:proofErr w:type="spellEnd"/>
      <w:r w:rsidRPr="00F86261">
        <w:t>, 2017. - 656 с. - ISBN 978-5-4235-0230-0. - Текст</w:t>
      </w:r>
      <w:proofErr w:type="gramStart"/>
      <w:r w:rsidRPr="00F86261">
        <w:t xml:space="preserve"> :</w:t>
      </w:r>
      <w:proofErr w:type="gramEnd"/>
      <w:r w:rsidRPr="00F86261">
        <w:t xml:space="preserve"> электронный // ЭБС "Консультант студента" : [сайт]. - URL</w:t>
      </w:r>
      <w:proofErr w:type="gramStart"/>
      <w:r w:rsidRPr="00F86261">
        <w:t xml:space="preserve"> :</w:t>
      </w:r>
      <w:proofErr w:type="gramEnd"/>
      <w:r w:rsidRPr="00F86261">
        <w:t xml:space="preserve"> </w:t>
      </w:r>
      <w:hyperlink r:id="rId15" w:history="1">
        <w:r w:rsidRPr="00F86261">
          <w:rPr>
            <w:rStyle w:val="a5"/>
          </w:rPr>
          <w:t>https://www.studentlibrary.ru/ru/book/ISBN9785423502300.html?SSr=07E705182D847</w:t>
        </w:r>
      </w:hyperlink>
    </w:p>
    <w:p w14:paraId="7605EF86" w14:textId="77777777" w:rsidR="007D7C6C" w:rsidRPr="007D7C6C" w:rsidRDefault="00BD3032" w:rsidP="007D7C6C">
      <w:pPr>
        <w:pStyle w:val="a4"/>
        <w:numPr>
          <w:ilvl w:val="0"/>
          <w:numId w:val="3"/>
        </w:numPr>
        <w:ind w:left="0" w:firstLine="709"/>
        <w:jc w:val="both"/>
        <w:rPr>
          <w:rStyle w:val="a5"/>
          <w:color w:val="auto"/>
          <w:u w:val="none"/>
        </w:rPr>
      </w:pPr>
      <w:proofErr w:type="spellStart"/>
      <w:r w:rsidRPr="00F86261">
        <w:t>Базикян</w:t>
      </w:r>
      <w:proofErr w:type="spellEnd"/>
      <w:r w:rsidRPr="00F86261">
        <w:t xml:space="preserve">, Э. А. Стоматологический инструментарий   / Э. А. </w:t>
      </w:r>
      <w:proofErr w:type="spellStart"/>
      <w:r w:rsidRPr="00F86261">
        <w:t>Базикян</w:t>
      </w:r>
      <w:proofErr w:type="spellEnd"/>
      <w:r w:rsidRPr="00F86261">
        <w:t xml:space="preserve"> - Москва</w:t>
      </w:r>
      <w:proofErr w:type="gramStart"/>
      <w:r w:rsidRPr="00F86261">
        <w:t xml:space="preserve"> :</w:t>
      </w:r>
      <w:proofErr w:type="gramEnd"/>
      <w:r w:rsidRPr="00F86261">
        <w:t xml:space="preserve"> ГЭОТАР-Медиа, 2017. - 168 с. - ISBN 978-5-9704-4049-0. - Текст</w:t>
      </w:r>
      <w:proofErr w:type="gramStart"/>
      <w:r w:rsidRPr="00F86261">
        <w:t xml:space="preserve"> :</w:t>
      </w:r>
      <w:proofErr w:type="gramEnd"/>
      <w:r w:rsidRPr="00F86261">
        <w:t xml:space="preserve"> электронный // </w:t>
      </w:r>
      <w:r w:rsidRPr="00F86261">
        <w:lastRenderedPageBreak/>
        <w:t>ЭБС "Консультант студента" : [сайт]. - URL</w:t>
      </w:r>
      <w:proofErr w:type="gramStart"/>
      <w:r w:rsidRPr="00F86261">
        <w:t xml:space="preserve"> :</w:t>
      </w:r>
      <w:proofErr w:type="gramEnd"/>
      <w:r w:rsidRPr="00F86261">
        <w:t xml:space="preserve"> </w:t>
      </w:r>
      <w:hyperlink r:id="rId16" w:history="1">
        <w:r w:rsidRPr="00F86261">
          <w:rPr>
            <w:rStyle w:val="a5"/>
          </w:rPr>
          <w:t>https://www.studentlibrary.ru/ru/book/ISBN9785970440490.html?SSr=07E705182D847</w:t>
        </w:r>
      </w:hyperlink>
    </w:p>
    <w:p w14:paraId="76D805CA" w14:textId="5CC2CCE8" w:rsidR="007D7C6C" w:rsidRPr="006C0DF2" w:rsidRDefault="007D7C6C" w:rsidP="007D7C6C">
      <w:pPr>
        <w:pStyle w:val="a4"/>
        <w:numPr>
          <w:ilvl w:val="0"/>
          <w:numId w:val="3"/>
        </w:numPr>
        <w:ind w:left="0" w:firstLine="709"/>
        <w:jc w:val="both"/>
      </w:pPr>
      <w:r w:rsidRPr="006C0DF2">
        <w:t>Пропедевтическая стоматология</w:t>
      </w:r>
      <w:proofErr w:type="gramStart"/>
      <w:r w:rsidRPr="006C0DF2">
        <w:t xml:space="preserve"> :</w:t>
      </w:r>
      <w:proofErr w:type="gramEnd"/>
      <w:r w:rsidRPr="006C0DF2">
        <w:t xml:space="preserve"> ситуационные задачи : учебное пособие / Э. А. </w:t>
      </w:r>
      <w:proofErr w:type="spellStart"/>
      <w:r w:rsidRPr="006C0DF2">
        <w:t>Базикян</w:t>
      </w:r>
      <w:proofErr w:type="spellEnd"/>
      <w:r w:rsidRPr="006C0DF2">
        <w:t xml:space="preserve"> [ и др. ]; под ред. Э. А. </w:t>
      </w:r>
      <w:proofErr w:type="spellStart"/>
      <w:r w:rsidRPr="006C0DF2">
        <w:t>Базикяна</w:t>
      </w:r>
      <w:proofErr w:type="spellEnd"/>
      <w:r w:rsidRPr="006C0DF2">
        <w:t>. - Москва</w:t>
      </w:r>
      <w:proofErr w:type="gramStart"/>
      <w:r w:rsidRPr="006C0DF2">
        <w:t xml:space="preserve"> :</w:t>
      </w:r>
      <w:proofErr w:type="gramEnd"/>
      <w:r w:rsidRPr="006C0DF2">
        <w:t xml:space="preserve"> ГЭОТАР-Медиа, 2023. - 272 с. - ISBN 978-5-9704-7446-4. - Текст</w:t>
      </w:r>
      <w:proofErr w:type="gramStart"/>
      <w:r w:rsidRPr="006C0DF2">
        <w:t xml:space="preserve"> :</w:t>
      </w:r>
      <w:proofErr w:type="gramEnd"/>
      <w:r w:rsidRPr="006C0DF2">
        <w:t xml:space="preserve"> электронный // ЭБС "Консультант студента" : [сайт]. - URL</w:t>
      </w:r>
      <w:proofErr w:type="gramStart"/>
      <w:r w:rsidRPr="006C0DF2">
        <w:t xml:space="preserve"> :</w:t>
      </w:r>
      <w:proofErr w:type="gramEnd"/>
      <w:r w:rsidRPr="006C0DF2">
        <w:t xml:space="preserve"> </w:t>
      </w:r>
      <w:hyperlink r:id="rId17" w:history="1">
        <w:r w:rsidRPr="007D7C6C">
          <w:rPr>
            <w:color w:val="0000FF"/>
            <w:u w:val="single"/>
          </w:rPr>
          <w:t>https://www.studentlibrary.ru/book/ISBN9785970474464.html</w:t>
        </w:r>
      </w:hyperlink>
    </w:p>
    <w:p w14:paraId="31634B0B" w14:textId="77777777" w:rsidR="00945565" w:rsidRDefault="00945565" w:rsidP="00945565">
      <w:pPr>
        <w:jc w:val="both"/>
      </w:pPr>
    </w:p>
    <w:p w14:paraId="3AFA5A34" w14:textId="77777777" w:rsidR="00945565" w:rsidRDefault="00945565" w:rsidP="00BD3032">
      <w:pPr>
        <w:ind w:firstLine="709"/>
        <w:jc w:val="both"/>
      </w:pPr>
    </w:p>
    <w:p w14:paraId="44C07F8D" w14:textId="77777777" w:rsidR="008C3B3A" w:rsidRDefault="008C3B3A" w:rsidP="008C3B3A">
      <w:pPr>
        <w:jc w:val="both"/>
        <w:rPr>
          <w:b/>
        </w:rPr>
      </w:pPr>
      <w:r w:rsidRPr="00E431DF">
        <w:rPr>
          <w:b/>
        </w:rPr>
        <w:t>Периодические издания:</w:t>
      </w:r>
    </w:p>
    <w:p w14:paraId="27EA2362" w14:textId="77777777" w:rsidR="008C3B3A" w:rsidRPr="00896DBA" w:rsidRDefault="008C3B3A" w:rsidP="008C3B3A">
      <w:pPr>
        <w:pStyle w:val="a4"/>
      </w:pPr>
      <w:r w:rsidRPr="00896DBA">
        <w:t xml:space="preserve">  </w:t>
      </w:r>
    </w:p>
    <w:p w14:paraId="611D1FE5" w14:textId="77777777" w:rsidR="00244E36" w:rsidRDefault="00244E36" w:rsidP="00244E36">
      <w:pPr>
        <w:spacing w:after="160" w:line="25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Клиническая стоматология</w:t>
      </w:r>
    </w:p>
    <w:p w14:paraId="355D7EBE" w14:textId="77777777" w:rsidR="00244E36" w:rsidRDefault="006C0CBB" w:rsidP="00244E36">
      <w:pPr>
        <w:spacing w:after="160" w:line="256" w:lineRule="auto"/>
        <w:contextualSpacing/>
        <w:jc w:val="both"/>
        <w:rPr>
          <w:sz w:val="28"/>
          <w:szCs w:val="28"/>
        </w:rPr>
      </w:pPr>
      <w:hyperlink r:id="rId18" w:history="1">
        <w:r w:rsidR="00244E36">
          <w:rPr>
            <w:rStyle w:val="a5"/>
          </w:rPr>
          <w:t>https://eivis.ru/browse/publication/333506/udb/12/клиническая-стоматология</w:t>
        </w:r>
      </w:hyperlink>
      <w:r w:rsidR="00244E36">
        <w:rPr>
          <w:sz w:val="28"/>
          <w:szCs w:val="28"/>
        </w:rPr>
        <w:t xml:space="preserve"> </w:t>
      </w:r>
    </w:p>
    <w:p w14:paraId="5ED3FDBD" w14:textId="77777777" w:rsidR="00244E36" w:rsidRDefault="00244E36" w:rsidP="00244E36">
      <w:pPr>
        <w:spacing w:after="160" w:line="25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Стоматология</w:t>
      </w:r>
    </w:p>
    <w:p w14:paraId="05BA16C7" w14:textId="77777777" w:rsidR="00244E36" w:rsidRDefault="006C0CBB" w:rsidP="00244E36">
      <w:pPr>
        <w:spacing w:after="160" w:line="256" w:lineRule="auto"/>
        <w:contextualSpacing/>
        <w:jc w:val="both"/>
        <w:rPr>
          <w:b/>
          <w:sz w:val="28"/>
          <w:szCs w:val="28"/>
        </w:rPr>
      </w:pPr>
      <w:hyperlink r:id="rId19" w:history="1">
        <w:r w:rsidR="00244E36">
          <w:rPr>
            <w:rStyle w:val="a5"/>
          </w:rPr>
          <w:t>https://eivis.ru/browse/publication/117555/udb/12/стоматология</w:t>
        </w:r>
      </w:hyperlink>
    </w:p>
    <w:p w14:paraId="132FE6FC" w14:textId="77777777" w:rsidR="008C3B3A" w:rsidRPr="00FB4680" w:rsidRDefault="008C3B3A" w:rsidP="008C3B3A">
      <w:pPr>
        <w:jc w:val="both"/>
      </w:pPr>
    </w:p>
    <w:p w14:paraId="2FBD04A6" w14:textId="77777777" w:rsidR="008C3B3A" w:rsidRPr="00E431DF" w:rsidRDefault="008C3B3A" w:rsidP="008C3B3A">
      <w:pPr>
        <w:jc w:val="both"/>
        <w:rPr>
          <w:b/>
        </w:rPr>
      </w:pPr>
      <w:r w:rsidRPr="00E431DF">
        <w:rPr>
          <w:b/>
        </w:rPr>
        <w:t>Электронное информационное обеспечение и Интернет-ресурсы.</w:t>
      </w:r>
    </w:p>
    <w:p w14:paraId="140CDB22" w14:textId="77777777" w:rsidR="008C3B3A" w:rsidRPr="009E2389" w:rsidRDefault="008C3B3A" w:rsidP="008C3B3A">
      <w:pPr>
        <w:pStyle w:val="a3"/>
        <w:numPr>
          <w:ilvl w:val="0"/>
          <w:numId w:val="2"/>
        </w:numPr>
        <w:tabs>
          <w:tab w:val="left" w:pos="-142"/>
          <w:tab w:val="left" w:pos="993"/>
        </w:tabs>
        <w:spacing w:before="0" w:beforeAutospacing="0" w:after="0" w:afterAutospacing="0"/>
        <w:ind w:left="0" w:firstLine="709"/>
        <w:jc w:val="both"/>
        <w:rPr>
          <w:rStyle w:val="a5"/>
          <w:color w:val="auto"/>
          <w:sz w:val="28"/>
          <w:szCs w:val="28"/>
          <w:u w:val="none"/>
        </w:rPr>
      </w:pPr>
      <w:r w:rsidRPr="00DB77E8">
        <w:rPr>
          <w:sz w:val="28"/>
          <w:szCs w:val="28"/>
        </w:rPr>
        <w:t>Электронная библиотека КГМУ «</w:t>
      </w:r>
      <w:proofErr w:type="spellStart"/>
      <w:r w:rsidRPr="00DB77E8">
        <w:rPr>
          <w:sz w:val="28"/>
          <w:szCs w:val="28"/>
          <w:lang w:val="en-US"/>
        </w:rPr>
        <w:t>Medicus</w:t>
      </w:r>
      <w:proofErr w:type="spellEnd"/>
      <w:r w:rsidRPr="00DB77E8">
        <w:rPr>
          <w:sz w:val="28"/>
          <w:szCs w:val="28"/>
        </w:rPr>
        <w:t xml:space="preserve">» </w:t>
      </w:r>
      <w:r>
        <w:rPr>
          <w:color w:val="2C2D2E"/>
          <w:sz w:val="27"/>
          <w:szCs w:val="27"/>
          <w:shd w:val="clear" w:color="auto" w:fill="FFFFFF"/>
        </w:rPr>
        <w:t> (новая версия ИРБИС64+)  </w:t>
      </w:r>
      <w:hyperlink r:id="rId20" w:tgtFrame="_blank" w:history="1">
        <w:r>
          <w:rPr>
            <w:rStyle w:val="a5"/>
            <w:sz w:val="27"/>
            <w:szCs w:val="27"/>
            <w:shd w:val="clear" w:color="auto" w:fill="FFFFFF"/>
          </w:rPr>
          <w:t>http://library.kursksmu.net/</w:t>
        </w:r>
      </w:hyperlink>
    </w:p>
    <w:p w14:paraId="4C3F73B4" w14:textId="77777777" w:rsidR="008C3B3A" w:rsidRPr="00DB77E8" w:rsidRDefault="008C3B3A" w:rsidP="008C3B3A">
      <w:pPr>
        <w:pStyle w:val="a3"/>
        <w:numPr>
          <w:ilvl w:val="0"/>
          <w:numId w:val="2"/>
        </w:numPr>
        <w:tabs>
          <w:tab w:val="left" w:pos="-142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color w:val="2C2D2E"/>
          <w:sz w:val="27"/>
          <w:szCs w:val="27"/>
          <w:shd w:val="clear" w:color="auto" w:fill="FFFFFF"/>
        </w:rPr>
        <w:t>Справочно-информационная система «</w:t>
      </w:r>
      <w:proofErr w:type="spellStart"/>
      <w:r>
        <w:rPr>
          <w:rStyle w:val="a6"/>
          <w:color w:val="2C2D2E"/>
          <w:bdr w:val="none" w:sz="0" w:space="0" w:color="auto" w:frame="1"/>
          <w:shd w:val="clear" w:color="auto" w:fill="FFFFFF"/>
        </w:rPr>
        <w:t>MedBaseGeotar</w:t>
      </w:r>
      <w:proofErr w:type="spellEnd"/>
      <w:r>
        <w:rPr>
          <w:color w:val="2C2D2E"/>
          <w:sz w:val="27"/>
          <w:szCs w:val="27"/>
          <w:shd w:val="clear" w:color="auto" w:fill="FFFFFF"/>
        </w:rPr>
        <w:t>», Адрес ресурса: </w:t>
      </w:r>
      <w:hyperlink r:id="rId21" w:tgtFrame="_blank" w:history="1">
        <w:r>
          <w:rPr>
            <w:rStyle w:val="a5"/>
            <w:rFonts w:ascii="Arial" w:hAnsi="Arial" w:cs="Arial"/>
            <w:sz w:val="23"/>
            <w:szCs w:val="23"/>
            <w:shd w:val="clear" w:color="auto" w:fill="FFFFFF"/>
          </w:rPr>
          <w:t>https://mbasegeotar.ru/</w:t>
        </w:r>
      </w:hyperlink>
    </w:p>
    <w:p w14:paraId="054AB358" w14:textId="77777777" w:rsidR="008C3B3A" w:rsidRPr="0037050D" w:rsidRDefault="008C3B3A" w:rsidP="008C3B3A">
      <w:pPr>
        <w:pStyle w:val="2"/>
        <w:spacing w:before="15" w:beforeAutospacing="0" w:after="15" w:afterAutospacing="0"/>
        <w:ind w:left="15" w:right="15"/>
        <w:jc w:val="center"/>
        <w:rPr>
          <w:color w:val="FF0000"/>
          <w:sz w:val="24"/>
          <w:szCs w:val="24"/>
        </w:rPr>
      </w:pPr>
    </w:p>
    <w:p w14:paraId="24D3998C" w14:textId="77777777" w:rsidR="005F4188" w:rsidRDefault="005F4188" w:rsidP="00244E36"/>
    <w:sectPr w:rsidR="005F4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745D6"/>
    <w:multiLevelType w:val="hybridMultilevel"/>
    <w:tmpl w:val="ED70A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77808"/>
    <w:multiLevelType w:val="hybridMultilevel"/>
    <w:tmpl w:val="90243358"/>
    <w:lvl w:ilvl="0" w:tplc="7842DAD0">
      <w:start w:val="1"/>
      <w:numFmt w:val="decimal"/>
      <w:lvlText w:val="%1."/>
      <w:lvlJc w:val="left"/>
      <w:pPr>
        <w:ind w:left="13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4BA117D9"/>
    <w:multiLevelType w:val="multilevel"/>
    <w:tmpl w:val="04489FA2"/>
    <w:lvl w:ilvl="0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6D826068"/>
    <w:multiLevelType w:val="hybridMultilevel"/>
    <w:tmpl w:val="5DF016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40"/>
    <w:rsid w:val="00074C99"/>
    <w:rsid w:val="000A7884"/>
    <w:rsid w:val="00142E87"/>
    <w:rsid w:val="00157DE5"/>
    <w:rsid w:val="00197CAF"/>
    <w:rsid w:val="00244E36"/>
    <w:rsid w:val="003436CA"/>
    <w:rsid w:val="003C7740"/>
    <w:rsid w:val="0043451A"/>
    <w:rsid w:val="005F4188"/>
    <w:rsid w:val="00641082"/>
    <w:rsid w:val="00696B36"/>
    <w:rsid w:val="006C0CBB"/>
    <w:rsid w:val="00763272"/>
    <w:rsid w:val="007D7C6C"/>
    <w:rsid w:val="00817908"/>
    <w:rsid w:val="00896DBA"/>
    <w:rsid w:val="008C3B3A"/>
    <w:rsid w:val="009050A3"/>
    <w:rsid w:val="00945565"/>
    <w:rsid w:val="00A169F8"/>
    <w:rsid w:val="00A6256C"/>
    <w:rsid w:val="00BD3032"/>
    <w:rsid w:val="00CC6AE0"/>
    <w:rsid w:val="00DA246A"/>
    <w:rsid w:val="00DD1F58"/>
    <w:rsid w:val="00EA11BC"/>
    <w:rsid w:val="00EA2ECA"/>
    <w:rsid w:val="00EC5900"/>
    <w:rsid w:val="00F00ABB"/>
    <w:rsid w:val="00F910BA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9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8C3B3A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C7740"/>
    <w:pPr>
      <w:tabs>
        <w:tab w:val="num" w:pos="360"/>
      </w:tabs>
      <w:spacing w:before="100" w:beforeAutospacing="1" w:after="100" w:afterAutospacing="1"/>
      <w:ind w:left="360" w:hanging="360"/>
    </w:pPr>
  </w:style>
  <w:style w:type="paragraph" w:styleId="a4">
    <w:name w:val="List Paragraph"/>
    <w:basedOn w:val="a"/>
    <w:uiPriority w:val="34"/>
    <w:qFormat/>
    <w:rsid w:val="003C7740"/>
    <w:pPr>
      <w:ind w:left="720"/>
      <w:contextualSpacing/>
    </w:pPr>
  </w:style>
  <w:style w:type="character" w:styleId="a5">
    <w:name w:val="Hyperlink"/>
    <w:uiPriority w:val="99"/>
    <w:unhideWhenUsed/>
    <w:rsid w:val="003C7740"/>
    <w:rPr>
      <w:color w:val="0000FF"/>
      <w:u w:val="single"/>
    </w:rPr>
  </w:style>
  <w:style w:type="character" w:styleId="a6">
    <w:name w:val="Strong"/>
    <w:uiPriority w:val="22"/>
    <w:qFormat/>
    <w:rsid w:val="003C7740"/>
    <w:rPr>
      <w:b/>
      <w:bCs/>
    </w:rPr>
  </w:style>
  <w:style w:type="character" w:styleId="a7">
    <w:name w:val="Emphasis"/>
    <w:uiPriority w:val="20"/>
    <w:qFormat/>
    <w:rsid w:val="003C7740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896DBA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C3B3A"/>
    <w:rPr>
      <w:rFonts w:ascii="Times New Roman" w:eastAsia="MS Mincho" w:hAnsi="Times New Roman" w:cs="Times New Roman"/>
      <w:b/>
      <w:bCs/>
      <w:sz w:val="36"/>
      <w:szCs w:val="3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8C3B3A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C7740"/>
    <w:pPr>
      <w:tabs>
        <w:tab w:val="num" w:pos="360"/>
      </w:tabs>
      <w:spacing w:before="100" w:beforeAutospacing="1" w:after="100" w:afterAutospacing="1"/>
      <w:ind w:left="360" w:hanging="360"/>
    </w:pPr>
  </w:style>
  <w:style w:type="paragraph" w:styleId="a4">
    <w:name w:val="List Paragraph"/>
    <w:basedOn w:val="a"/>
    <w:uiPriority w:val="34"/>
    <w:qFormat/>
    <w:rsid w:val="003C7740"/>
    <w:pPr>
      <w:ind w:left="720"/>
      <w:contextualSpacing/>
    </w:pPr>
  </w:style>
  <w:style w:type="character" w:styleId="a5">
    <w:name w:val="Hyperlink"/>
    <w:uiPriority w:val="99"/>
    <w:unhideWhenUsed/>
    <w:rsid w:val="003C7740"/>
    <w:rPr>
      <w:color w:val="0000FF"/>
      <w:u w:val="single"/>
    </w:rPr>
  </w:style>
  <w:style w:type="character" w:styleId="a6">
    <w:name w:val="Strong"/>
    <w:uiPriority w:val="22"/>
    <w:qFormat/>
    <w:rsid w:val="003C7740"/>
    <w:rPr>
      <w:b/>
      <w:bCs/>
    </w:rPr>
  </w:style>
  <w:style w:type="character" w:styleId="a7">
    <w:name w:val="Emphasis"/>
    <w:uiPriority w:val="20"/>
    <w:qFormat/>
    <w:rsid w:val="003C7740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896DBA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C3B3A"/>
    <w:rPr>
      <w:rFonts w:ascii="Times New Roman" w:eastAsia="MS Mincho" w:hAnsi="Times New Roman" w:cs="Times New Roman"/>
      <w:b/>
      <w:bCs/>
      <w:sz w:val="36"/>
      <w:szCs w:val="3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ru/book/ISBN9785970453490.html?SSr=07E705182A2B7" TargetMode="External"/><Relationship Id="rId13" Type="http://schemas.openxmlformats.org/officeDocument/2006/relationships/hyperlink" Target="https://www.studentlibrary.ru/ru/book/ISBN9785970451298.html?SSr=07E705182D847" TargetMode="External"/><Relationship Id="rId18" Type="http://schemas.openxmlformats.org/officeDocument/2006/relationships/hyperlink" Target="https://eivis.ru/browse/publication/333506/udb/12/&#1082;&#1083;&#1080;&#1085;&#1080;&#1095;&#1077;&#1089;&#1082;&#1072;&#1103;-&#1089;&#1090;&#1086;&#1084;&#1072;&#1090;&#1086;&#1083;&#1086;&#1075;&#1080;&#1103;%2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basegeotar.ru/" TargetMode="External"/><Relationship Id="rId7" Type="http://schemas.openxmlformats.org/officeDocument/2006/relationships/hyperlink" Target="https://www.studentlibrary.ru/book/ISBN9785970484753.html" TargetMode="External"/><Relationship Id="rId12" Type="http://schemas.openxmlformats.org/officeDocument/2006/relationships/hyperlink" Target="https://www.studentlibrary.ru/ru/book/ISBN9785970454725.html?SSr=07E705182A2B7" TargetMode="External"/><Relationship Id="rId17" Type="http://schemas.openxmlformats.org/officeDocument/2006/relationships/hyperlink" Target="https://www.studentlibrary.ru/book/ISBN978597047446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udentlibrary.ru/ru/book/ISBN9785970440490.html?SSr=07E705182D847" TargetMode="External"/><Relationship Id="rId20" Type="http://schemas.openxmlformats.org/officeDocument/2006/relationships/hyperlink" Target="http://library.kursksmu.ne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ru/book/ISBN9785970474907.html?SSr=07E705182A2B7" TargetMode="External"/><Relationship Id="rId11" Type="http://schemas.openxmlformats.org/officeDocument/2006/relationships/hyperlink" Target="https://www.studentlibrary.ru/ru/book/ISBN9785970458945.html?SSr=07E705182A2B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tudentlibrary.ru/ru/book/ISBN9785423502300.html?SSr=07E705182D84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tudentlibrary.ru/ru/book/ISBN9785970474518.html?SSr=07E705182A2B7" TargetMode="External"/><Relationship Id="rId19" Type="http://schemas.openxmlformats.org/officeDocument/2006/relationships/hyperlink" Target="https://eivis.ru/browse/publication/117555/udb/12/&#1089;&#1090;&#1086;&#1084;&#1072;&#1090;&#1086;&#1083;&#1086;&#1075;&#1080;&#1103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ru/book/ISBN9785970474464.html?SSr=07E705182A2B7" TargetMode="External"/><Relationship Id="rId14" Type="http://schemas.openxmlformats.org/officeDocument/2006/relationships/hyperlink" Target="https://www.studentlibrary.ru/ru/book/ISBN9785970441268.html?SSr=07E705182D84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dcterms:created xsi:type="dcterms:W3CDTF">2026-03-13T06:49:00Z</dcterms:created>
  <dcterms:modified xsi:type="dcterms:W3CDTF">2026-04-02T07:35:00Z</dcterms:modified>
</cp:coreProperties>
</file>