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35E3D" w14:textId="087FFBEA" w:rsidR="00224619" w:rsidRPr="00673EC1" w:rsidRDefault="00B2324C" w:rsidP="00673EC1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5.</w:t>
      </w:r>
      <w:r w:rsidR="00224619" w:rsidRPr="00C352CB">
        <w:rPr>
          <w:b/>
          <w:bCs/>
          <w:sz w:val="28"/>
          <w:szCs w:val="28"/>
        </w:rPr>
        <w:t xml:space="preserve"> </w:t>
      </w:r>
      <w:r w:rsidR="00224619" w:rsidRPr="00673EC1">
        <w:rPr>
          <w:b/>
        </w:rPr>
        <w:t>Учебно-методическое и информационное обеспе</w:t>
      </w:r>
      <w:r>
        <w:rPr>
          <w:b/>
        </w:rPr>
        <w:t>чение дисциплины.</w:t>
      </w:r>
      <w:bookmarkStart w:id="0" w:name="_GoBack"/>
      <w:bookmarkEnd w:id="0"/>
    </w:p>
    <w:p w14:paraId="7673229C" w14:textId="77777777" w:rsidR="00224619" w:rsidRPr="00673EC1" w:rsidRDefault="00224619" w:rsidP="00673EC1">
      <w:pPr>
        <w:shd w:val="clear" w:color="auto" w:fill="FFFFFF"/>
        <w:jc w:val="center"/>
        <w:rPr>
          <w:bCs/>
          <w:spacing w:val="-7"/>
          <w:u w:val="single"/>
        </w:rPr>
      </w:pPr>
    </w:p>
    <w:p w14:paraId="00B2188A" w14:textId="427439C5" w:rsidR="00224619" w:rsidRPr="00673EC1" w:rsidRDefault="00224619" w:rsidP="00673EC1">
      <w:pPr>
        <w:shd w:val="clear" w:color="auto" w:fill="FFFFFF"/>
        <w:jc w:val="both"/>
        <w:rPr>
          <w:b/>
          <w:bCs/>
          <w:spacing w:val="-7"/>
        </w:rPr>
      </w:pPr>
      <w:r w:rsidRPr="00673EC1">
        <w:rPr>
          <w:b/>
          <w:bCs/>
          <w:spacing w:val="-7"/>
        </w:rPr>
        <w:t>Основная литература</w:t>
      </w:r>
      <w:r w:rsidR="00B36724" w:rsidRPr="00673EC1">
        <w:rPr>
          <w:b/>
          <w:bCs/>
          <w:spacing w:val="-7"/>
        </w:rPr>
        <w:t>:</w:t>
      </w:r>
    </w:p>
    <w:p w14:paraId="7FD90351" w14:textId="77777777" w:rsidR="00103518" w:rsidRPr="00673EC1" w:rsidRDefault="00103518" w:rsidP="00673EC1">
      <w:pPr>
        <w:shd w:val="clear" w:color="auto" w:fill="FFFFFF"/>
        <w:jc w:val="both"/>
        <w:rPr>
          <w:b/>
          <w:bCs/>
          <w:spacing w:val="-7"/>
        </w:rPr>
      </w:pPr>
    </w:p>
    <w:p w14:paraId="02583A0E" w14:textId="4C41BCE4" w:rsidR="008247B7" w:rsidRPr="00673EC1" w:rsidRDefault="008247B7" w:rsidP="00673EC1">
      <w:pPr>
        <w:pStyle w:val="a3"/>
        <w:numPr>
          <w:ilvl w:val="0"/>
          <w:numId w:val="3"/>
        </w:numPr>
        <w:spacing w:after="160"/>
        <w:ind w:left="0" w:firstLine="0"/>
        <w:contextualSpacing/>
        <w:jc w:val="both"/>
        <w:rPr>
          <w:color w:val="828282"/>
          <w:shd w:val="clear" w:color="auto" w:fill="FFFFFF"/>
        </w:rPr>
      </w:pPr>
      <w:r w:rsidRPr="00673EC1">
        <w:rPr>
          <w:shd w:val="clear" w:color="auto" w:fill="FFFFFF"/>
        </w:rPr>
        <w:t xml:space="preserve">Ремизова, А. А. </w:t>
      </w:r>
      <w:proofErr w:type="spellStart"/>
      <w:r w:rsidRPr="00673EC1">
        <w:rPr>
          <w:shd w:val="clear" w:color="auto" w:fill="FFFFFF"/>
        </w:rPr>
        <w:t>Имплантология</w:t>
      </w:r>
      <w:proofErr w:type="spellEnd"/>
      <w:r w:rsidRPr="00673EC1">
        <w:rPr>
          <w:shd w:val="clear" w:color="auto" w:fill="FFFFFF"/>
        </w:rPr>
        <w:t>: ключевые моменты</w:t>
      </w:r>
      <w:proofErr w:type="gramStart"/>
      <w:r w:rsidRPr="00673EC1">
        <w:rPr>
          <w:shd w:val="clear" w:color="auto" w:fill="FFFFFF"/>
        </w:rPr>
        <w:t xml:space="preserve"> :</w:t>
      </w:r>
      <w:proofErr w:type="gramEnd"/>
      <w:r w:rsidRPr="00673EC1">
        <w:rPr>
          <w:shd w:val="clear" w:color="auto" w:fill="FFFFFF"/>
        </w:rPr>
        <w:t xml:space="preserve"> учебное пособие / А. А. Ремизова. - Москва</w:t>
      </w:r>
      <w:proofErr w:type="gramStart"/>
      <w:r w:rsidRPr="00673EC1">
        <w:rPr>
          <w:shd w:val="clear" w:color="auto" w:fill="FFFFFF"/>
        </w:rPr>
        <w:t xml:space="preserve"> :</w:t>
      </w:r>
      <w:proofErr w:type="gramEnd"/>
      <w:r w:rsidRPr="00673EC1">
        <w:rPr>
          <w:shd w:val="clear" w:color="auto" w:fill="FFFFFF"/>
        </w:rPr>
        <w:t xml:space="preserve"> ГЭОТАР-Медиа, 2023. - 128 с. - ISBN 978-5-9704-7778-6, DOI: 10.33029/9704-7778-6-ARA-2023-1-128. - Электронная версия доступна на сайте ЭБС "Консультант студента"</w:t>
      </w:r>
      <w:proofErr w:type="gramStart"/>
      <w:r w:rsidRPr="00673EC1">
        <w:rPr>
          <w:shd w:val="clear" w:color="auto" w:fill="FFFFFF"/>
        </w:rPr>
        <w:t xml:space="preserve"> :</w:t>
      </w:r>
      <w:proofErr w:type="gramEnd"/>
      <w:r w:rsidRPr="00673EC1">
        <w:rPr>
          <w:shd w:val="clear" w:color="auto" w:fill="FFFFFF"/>
        </w:rPr>
        <w:t xml:space="preserve"> [сайт]. URL: </w:t>
      </w:r>
      <w:hyperlink r:id="rId7" w:history="1">
        <w:r w:rsidRPr="00673EC1">
          <w:rPr>
            <w:rStyle w:val="a4"/>
            <w:shd w:val="clear" w:color="auto" w:fill="FFFFFF"/>
          </w:rPr>
          <w:t>https://www.studentlibrary.ru/book/ISBN9785970477786.html</w:t>
        </w:r>
      </w:hyperlink>
    </w:p>
    <w:p w14:paraId="3A40AC04" w14:textId="6FE6FF96" w:rsidR="00CA05CF" w:rsidRPr="00673EC1" w:rsidRDefault="008247B7" w:rsidP="00673EC1">
      <w:pPr>
        <w:pStyle w:val="a3"/>
        <w:numPr>
          <w:ilvl w:val="0"/>
          <w:numId w:val="3"/>
        </w:numPr>
        <w:spacing w:after="160"/>
        <w:ind w:left="0" w:firstLine="0"/>
        <w:contextualSpacing/>
        <w:jc w:val="both"/>
      </w:pPr>
      <w:r w:rsidRPr="00673EC1">
        <w:rPr>
          <w:spacing w:val="8"/>
        </w:rPr>
        <w:t>Дентальная имплантация</w:t>
      </w:r>
      <w:proofErr w:type="gramStart"/>
      <w:r w:rsidRPr="00673EC1">
        <w:rPr>
          <w:spacing w:val="8"/>
        </w:rPr>
        <w:t xml:space="preserve"> :</w:t>
      </w:r>
      <w:proofErr w:type="gramEnd"/>
      <w:r w:rsidRPr="00673EC1">
        <w:rPr>
          <w:spacing w:val="8"/>
        </w:rPr>
        <w:t xml:space="preserve"> национальное руководство / под ред. А. А. Кулакова. - Москва</w:t>
      </w:r>
      <w:proofErr w:type="gramStart"/>
      <w:r w:rsidRPr="00673EC1">
        <w:rPr>
          <w:spacing w:val="8"/>
        </w:rPr>
        <w:t xml:space="preserve"> :</w:t>
      </w:r>
      <w:proofErr w:type="gramEnd"/>
      <w:r w:rsidRPr="00673EC1">
        <w:rPr>
          <w:spacing w:val="8"/>
        </w:rPr>
        <w:t xml:space="preserve"> ГЭОТАР-Медиа, 2022. - 400 с. - ISBN 978-5-9704-7326-9. - URL: </w:t>
      </w:r>
      <w:hyperlink r:id="rId8" w:history="1">
        <w:r w:rsidR="00CA05CF" w:rsidRPr="00673EC1">
          <w:rPr>
            <w:rStyle w:val="a4"/>
            <w:spacing w:val="8"/>
          </w:rPr>
          <w:t>https://mbasegeotar.ru/book/ISBN9785970473269.html</w:t>
        </w:r>
      </w:hyperlink>
    </w:p>
    <w:p w14:paraId="3CEAD46F" w14:textId="4838A25A" w:rsidR="00224619" w:rsidRPr="00673EC1" w:rsidRDefault="00224619" w:rsidP="00673EC1">
      <w:pPr>
        <w:shd w:val="clear" w:color="auto" w:fill="FFFFFF"/>
        <w:jc w:val="both"/>
        <w:rPr>
          <w:b/>
          <w:bCs/>
          <w:spacing w:val="-7"/>
        </w:rPr>
      </w:pPr>
      <w:r w:rsidRPr="00673EC1">
        <w:rPr>
          <w:b/>
          <w:bCs/>
          <w:spacing w:val="-7"/>
        </w:rPr>
        <w:t>Дополнительная литература</w:t>
      </w:r>
      <w:r w:rsidR="00B36724" w:rsidRPr="00673EC1">
        <w:rPr>
          <w:b/>
          <w:bCs/>
          <w:spacing w:val="-7"/>
        </w:rPr>
        <w:t>:</w:t>
      </w:r>
    </w:p>
    <w:p w14:paraId="54ADBE9F" w14:textId="77777777" w:rsidR="00103518" w:rsidRPr="00673EC1" w:rsidRDefault="00103518" w:rsidP="00673EC1">
      <w:pPr>
        <w:shd w:val="clear" w:color="auto" w:fill="FFFFFF"/>
        <w:jc w:val="both"/>
        <w:rPr>
          <w:color w:val="828282"/>
          <w:shd w:val="clear" w:color="auto" w:fill="FFFFFF"/>
        </w:rPr>
      </w:pPr>
    </w:p>
    <w:p w14:paraId="0D751686" w14:textId="6781B2CD" w:rsidR="008247B7" w:rsidRPr="002F2CB8" w:rsidRDefault="008247B7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Style w:val="a4"/>
          <w:color w:val="828282"/>
          <w:u w:val="none"/>
          <w:shd w:val="clear" w:color="auto" w:fill="FFFFFF"/>
        </w:rPr>
      </w:pPr>
      <w:r w:rsidRPr="002F2CB8">
        <w:rPr>
          <w:shd w:val="clear" w:color="auto" w:fill="FFFFFF"/>
        </w:rPr>
        <w:t xml:space="preserve">Нечаева, Н. К. Конусно-лучевая томография в дентальной </w:t>
      </w:r>
      <w:proofErr w:type="spellStart"/>
      <w:r w:rsidRPr="002F2CB8">
        <w:rPr>
          <w:shd w:val="clear" w:color="auto" w:fill="FFFFFF"/>
        </w:rPr>
        <w:t>имплантологии</w:t>
      </w:r>
      <w:proofErr w:type="spellEnd"/>
      <w:r w:rsidRPr="002F2CB8">
        <w:rPr>
          <w:shd w:val="clear" w:color="auto" w:fill="FFFFFF"/>
        </w:rPr>
        <w:t xml:space="preserve"> / Н. К. Нечаева - Москва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ГЭОТАР-Медиа, 2016. - 96 с. - ISBN 978-5-9704-3796-4. - Текст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</w:t>
      </w:r>
      <w:hyperlink r:id="rId9" w:history="1">
        <w:r w:rsidRPr="002F2CB8">
          <w:rPr>
            <w:rStyle w:val="a4"/>
            <w:shd w:val="clear" w:color="auto" w:fill="FFFFFF"/>
          </w:rPr>
          <w:t>https://www.studentlibrary.ru/book/ISBN9785970437964.html</w:t>
        </w:r>
      </w:hyperlink>
    </w:p>
    <w:p w14:paraId="1A5E93D3" w14:textId="2B6B274A" w:rsidR="007102FD" w:rsidRPr="002F2CB8" w:rsidRDefault="007102FD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color w:val="828282"/>
          <w:shd w:val="clear" w:color="auto" w:fill="FFFFFF"/>
        </w:rPr>
      </w:pPr>
      <w:r w:rsidRPr="002F2CB8">
        <w:rPr>
          <w:color w:val="000000"/>
          <w:spacing w:val="8"/>
        </w:rPr>
        <w:t>Рентгенологическая оценка качества имплантационного протезирования</w:t>
      </w:r>
      <w:proofErr w:type="gramStart"/>
      <w:r w:rsidRPr="002F2CB8">
        <w:rPr>
          <w:color w:val="000000"/>
          <w:spacing w:val="8"/>
        </w:rPr>
        <w:t xml:space="preserve"> :</w:t>
      </w:r>
      <w:proofErr w:type="gramEnd"/>
      <w:r w:rsidRPr="002F2CB8">
        <w:rPr>
          <w:color w:val="000000"/>
          <w:spacing w:val="8"/>
        </w:rPr>
        <w:t xml:space="preserve"> руководство для врачей / Ю. В. Паршин, В. Н. Трезубов, А. А. Зубарева [и др.]. - Москва</w:t>
      </w:r>
      <w:proofErr w:type="gramStart"/>
      <w:r w:rsidRPr="002F2CB8">
        <w:rPr>
          <w:color w:val="000000"/>
          <w:spacing w:val="8"/>
        </w:rPr>
        <w:t xml:space="preserve"> :</w:t>
      </w:r>
      <w:proofErr w:type="gramEnd"/>
      <w:r w:rsidRPr="002F2CB8">
        <w:rPr>
          <w:color w:val="000000"/>
          <w:spacing w:val="8"/>
        </w:rPr>
        <w:t xml:space="preserve"> ГЭОТАР-Медиа, 2024. - 48 с. - ISBN 978-5-9704-8192-9, DOI: 10.33029/9704-8192-9-PTZ-2024-1-48. - URL: </w:t>
      </w:r>
      <w:hyperlink r:id="rId10" w:history="1">
        <w:r w:rsidRPr="002F2CB8">
          <w:rPr>
            <w:rStyle w:val="a4"/>
            <w:spacing w:val="8"/>
          </w:rPr>
          <w:t>https://mbasegeotar.ru/book/ISBN9785970481929.html</w:t>
        </w:r>
      </w:hyperlink>
    </w:p>
    <w:p w14:paraId="2898397C" w14:textId="3059A2A0" w:rsidR="008247B7" w:rsidRPr="002F2CB8" w:rsidRDefault="008247B7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rPr>
          <w:color w:val="828282"/>
          <w:shd w:val="clear" w:color="auto" w:fill="FFFFFF"/>
        </w:rPr>
      </w:pPr>
      <w:r w:rsidRPr="002F2CB8">
        <w:rPr>
          <w:shd w:val="clear" w:color="auto" w:fill="FFFFFF"/>
        </w:rPr>
        <w:t>Кулаков, А. А. Костная пластика перед дентальной имплантацией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учебное пособие / А. А. Кулаков [ и др. ]. - M.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ГЭОТАР-Медиа, 2023. - 112 с. - ISBN 978-5-9704-7426-6. - Текст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</w:t>
      </w:r>
      <w:hyperlink r:id="rId11" w:history="1">
        <w:r w:rsidRPr="002F2CB8">
          <w:rPr>
            <w:rStyle w:val="a4"/>
            <w:shd w:val="clear" w:color="auto" w:fill="FFFFFF"/>
          </w:rPr>
          <w:t>https://www.studentlibrary.ru/book/ISBN9785970474266.html</w:t>
        </w:r>
      </w:hyperlink>
    </w:p>
    <w:p w14:paraId="34475647" w14:textId="63EB8BD6" w:rsidR="008247B7" w:rsidRPr="002F2CB8" w:rsidRDefault="008247B7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color w:val="828282"/>
          <w:shd w:val="clear" w:color="auto" w:fill="FFFFFF"/>
        </w:rPr>
      </w:pPr>
      <w:r w:rsidRPr="002F2CB8">
        <w:rPr>
          <w:shd w:val="clear" w:color="auto" w:fill="FFFFFF"/>
        </w:rPr>
        <w:t>Лосев, Ф. Ф. Костная пластика перед выполнением дентальной имплантации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учебное пособие / Ф. Ф. Лосев, А. А. Кулаков, Т. В. </w:t>
      </w:r>
      <w:proofErr w:type="spellStart"/>
      <w:r w:rsidRPr="002F2CB8">
        <w:rPr>
          <w:shd w:val="clear" w:color="auto" w:fill="FFFFFF"/>
        </w:rPr>
        <w:t>Брайловская</w:t>
      </w:r>
      <w:proofErr w:type="spellEnd"/>
      <w:r w:rsidRPr="002F2CB8">
        <w:rPr>
          <w:shd w:val="clear" w:color="auto" w:fill="FFFFFF"/>
        </w:rPr>
        <w:t>. - Москва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ГЭОТАР-Медиа, 2022. - 208 с. - ISBN 978-5-9704-6721-3. - Текст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</w:t>
      </w:r>
      <w:hyperlink r:id="rId12" w:history="1">
        <w:r w:rsidR="00103518" w:rsidRPr="002F2CB8">
          <w:rPr>
            <w:rStyle w:val="a4"/>
            <w:shd w:val="clear" w:color="auto" w:fill="FFFFFF"/>
          </w:rPr>
          <w:t>https://www.studentlibrary.ru/book/ISBN9785970467213.html</w:t>
        </w:r>
      </w:hyperlink>
    </w:p>
    <w:p w14:paraId="6AA41AE4" w14:textId="1E929479" w:rsidR="00103518" w:rsidRPr="00673EC1" w:rsidRDefault="00103518" w:rsidP="002F2CB8">
      <w:pPr>
        <w:pStyle w:val="a3"/>
        <w:numPr>
          <w:ilvl w:val="0"/>
          <w:numId w:val="5"/>
        </w:numPr>
        <w:spacing w:after="160"/>
        <w:ind w:left="0" w:firstLine="0"/>
        <w:contextualSpacing/>
        <w:jc w:val="both"/>
      </w:pPr>
      <w:r w:rsidRPr="002F2CB8">
        <w:rPr>
          <w:color w:val="000000"/>
          <w:spacing w:val="8"/>
        </w:rPr>
        <w:t xml:space="preserve">Ошибки фиксации </w:t>
      </w:r>
      <w:proofErr w:type="spellStart"/>
      <w:r w:rsidRPr="002F2CB8">
        <w:rPr>
          <w:color w:val="000000"/>
          <w:spacing w:val="8"/>
        </w:rPr>
        <w:t>брекет</w:t>
      </w:r>
      <w:proofErr w:type="spellEnd"/>
      <w:r w:rsidRPr="002F2CB8">
        <w:rPr>
          <w:color w:val="000000"/>
          <w:spacing w:val="8"/>
        </w:rPr>
        <w:t xml:space="preserve">-систем и методы их устранения [Электронный ресурс] : учебное пособие / под ред. </w:t>
      </w:r>
      <w:proofErr w:type="spellStart"/>
      <w:r w:rsidRPr="002F2CB8">
        <w:rPr>
          <w:color w:val="000000"/>
          <w:spacing w:val="8"/>
        </w:rPr>
        <w:t>Ад</w:t>
      </w:r>
      <w:proofErr w:type="gramStart"/>
      <w:r w:rsidRPr="002F2CB8">
        <w:rPr>
          <w:color w:val="000000"/>
          <w:spacing w:val="8"/>
        </w:rPr>
        <w:t>.А</w:t>
      </w:r>
      <w:proofErr w:type="spellEnd"/>
      <w:proofErr w:type="gramEnd"/>
      <w:r w:rsidRPr="002F2CB8">
        <w:rPr>
          <w:color w:val="000000"/>
          <w:spacing w:val="8"/>
        </w:rPr>
        <w:t xml:space="preserve">. Мамедова, Г.Б. </w:t>
      </w:r>
      <w:proofErr w:type="spellStart"/>
      <w:r w:rsidRPr="002F2CB8">
        <w:rPr>
          <w:color w:val="000000"/>
          <w:spacing w:val="8"/>
        </w:rPr>
        <w:t>Оспановой</w:t>
      </w:r>
      <w:proofErr w:type="spellEnd"/>
      <w:r w:rsidRPr="002F2CB8">
        <w:rPr>
          <w:color w:val="000000"/>
          <w:spacing w:val="8"/>
        </w:rPr>
        <w:t>. - Москва</w:t>
      </w:r>
      <w:proofErr w:type="gramStart"/>
      <w:r w:rsidRPr="002F2CB8">
        <w:rPr>
          <w:color w:val="000000"/>
          <w:spacing w:val="8"/>
        </w:rPr>
        <w:t xml:space="preserve"> :</w:t>
      </w:r>
      <w:proofErr w:type="gramEnd"/>
      <w:r w:rsidRPr="002F2CB8">
        <w:rPr>
          <w:color w:val="000000"/>
          <w:spacing w:val="8"/>
        </w:rPr>
        <w:t xml:space="preserve"> ГЭОТАР-Медиа, 2021 Режим доступа: </w:t>
      </w:r>
      <w:hyperlink r:id="rId13" w:history="1">
        <w:r w:rsidRPr="002F2CB8">
          <w:rPr>
            <w:rStyle w:val="a4"/>
            <w:spacing w:val="8"/>
          </w:rPr>
          <w:t>https://mbasegeotar.ru/book/ISBN9785970459355.html</w:t>
        </w:r>
      </w:hyperlink>
    </w:p>
    <w:p w14:paraId="284818C3" w14:textId="178DBA27" w:rsidR="00103518" w:rsidRPr="002F2CB8" w:rsidRDefault="00103518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color w:val="828282"/>
          <w:shd w:val="clear" w:color="auto" w:fill="FFFFFF"/>
        </w:rPr>
      </w:pPr>
      <w:r w:rsidRPr="002F2CB8">
        <w:rPr>
          <w:shd w:val="clear" w:color="auto" w:fill="FFFFFF"/>
        </w:rPr>
        <w:t xml:space="preserve">Иванов, С. Ю. Реконструктивная хирургия альвеолярной кости / С. Ю. Иванов, А. А. </w:t>
      </w:r>
      <w:proofErr w:type="spellStart"/>
      <w:r w:rsidRPr="002F2CB8">
        <w:rPr>
          <w:shd w:val="clear" w:color="auto" w:fill="FFFFFF"/>
        </w:rPr>
        <w:t>Мураев</w:t>
      </w:r>
      <w:proofErr w:type="spellEnd"/>
      <w:r w:rsidRPr="002F2CB8">
        <w:rPr>
          <w:shd w:val="clear" w:color="auto" w:fill="FFFFFF"/>
        </w:rPr>
        <w:t xml:space="preserve">, Н. Ф. </w:t>
      </w:r>
      <w:proofErr w:type="spellStart"/>
      <w:r w:rsidRPr="002F2CB8">
        <w:rPr>
          <w:shd w:val="clear" w:color="auto" w:fill="FFFFFF"/>
        </w:rPr>
        <w:t>Ямуркова</w:t>
      </w:r>
      <w:proofErr w:type="spellEnd"/>
      <w:r w:rsidRPr="002F2CB8">
        <w:rPr>
          <w:shd w:val="clear" w:color="auto" w:fill="FFFFFF"/>
        </w:rPr>
        <w:t xml:space="preserve"> - Москва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ГЭОТАР-Медиа, 2016. - 360 с. - ISBN 978-5-9704-3813-8. - Текст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электронный // ЭБС "Консультант студента" </w:t>
      </w:r>
      <w:r w:rsidRPr="002F2CB8">
        <w:rPr>
          <w:color w:val="828282"/>
          <w:shd w:val="clear" w:color="auto" w:fill="FFFFFF"/>
        </w:rPr>
        <w:t>: [сайт]. - URL</w:t>
      </w:r>
      <w:proofErr w:type="gramStart"/>
      <w:r w:rsidRPr="002F2CB8">
        <w:rPr>
          <w:color w:val="828282"/>
          <w:shd w:val="clear" w:color="auto" w:fill="FFFFFF"/>
        </w:rPr>
        <w:t xml:space="preserve"> :</w:t>
      </w:r>
      <w:proofErr w:type="gramEnd"/>
      <w:r w:rsidRPr="002F2CB8">
        <w:rPr>
          <w:color w:val="828282"/>
          <w:shd w:val="clear" w:color="auto" w:fill="FFFFFF"/>
        </w:rPr>
        <w:t xml:space="preserve"> </w:t>
      </w:r>
      <w:hyperlink r:id="rId14" w:history="1">
        <w:r w:rsidRPr="002F2CB8">
          <w:rPr>
            <w:rStyle w:val="a4"/>
            <w:shd w:val="clear" w:color="auto" w:fill="FFFFFF"/>
          </w:rPr>
          <w:t>https://www.studentlibrary.ru/book/ISBN9785970438138.html</w:t>
        </w:r>
      </w:hyperlink>
    </w:p>
    <w:p w14:paraId="095CA1EF" w14:textId="10150888" w:rsidR="00103518" w:rsidRPr="002F2CB8" w:rsidRDefault="00103518" w:rsidP="002F2CB8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color w:val="828282"/>
          <w:shd w:val="clear" w:color="auto" w:fill="FFFFFF"/>
        </w:rPr>
      </w:pPr>
      <w:proofErr w:type="spellStart"/>
      <w:r w:rsidRPr="002F2CB8">
        <w:rPr>
          <w:shd w:val="clear" w:color="auto" w:fill="FFFFFF"/>
        </w:rPr>
        <w:t>Бениашвили</w:t>
      </w:r>
      <w:proofErr w:type="spellEnd"/>
      <w:r w:rsidRPr="002F2CB8">
        <w:rPr>
          <w:shd w:val="clear" w:color="auto" w:fill="FFFFFF"/>
        </w:rPr>
        <w:t xml:space="preserve">, Р. М. </w:t>
      </w:r>
      <w:proofErr w:type="spellStart"/>
      <w:r w:rsidRPr="002F2CB8">
        <w:rPr>
          <w:shd w:val="clear" w:color="auto" w:fill="FFFFFF"/>
        </w:rPr>
        <w:t>Десневая</w:t>
      </w:r>
      <w:proofErr w:type="spellEnd"/>
      <w:r w:rsidRPr="002F2CB8">
        <w:rPr>
          <w:shd w:val="clear" w:color="auto" w:fill="FFFFFF"/>
        </w:rPr>
        <w:t xml:space="preserve"> и костная пластика в дентальной </w:t>
      </w:r>
      <w:proofErr w:type="spellStart"/>
      <w:r w:rsidRPr="002F2CB8">
        <w:rPr>
          <w:shd w:val="clear" w:color="auto" w:fill="FFFFFF"/>
        </w:rPr>
        <w:t>имплантологии</w:t>
      </w:r>
      <w:proofErr w:type="spellEnd"/>
      <w:r w:rsidRPr="002F2CB8">
        <w:rPr>
          <w:shd w:val="clear" w:color="auto" w:fill="FFFFFF"/>
        </w:rPr>
        <w:t xml:space="preserve"> / </w:t>
      </w:r>
      <w:proofErr w:type="spellStart"/>
      <w:r w:rsidRPr="002F2CB8">
        <w:rPr>
          <w:shd w:val="clear" w:color="auto" w:fill="FFFFFF"/>
        </w:rPr>
        <w:t>Бениашвили</w:t>
      </w:r>
      <w:proofErr w:type="spellEnd"/>
      <w:r w:rsidRPr="002F2CB8">
        <w:rPr>
          <w:shd w:val="clear" w:color="auto" w:fill="FFFFFF"/>
        </w:rPr>
        <w:t xml:space="preserve"> Р. М. , Кулаков А. А. , Гурин А. Н. , </w:t>
      </w:r>
      <w:proofErr w:type="spellStart"/>
      <w:r w:rsidRPr="002F2CB8">
        <w:rPr>
          <w:shd w:val="clear" w:color="auto" w:fill="FFFFFF"/>
        </w:rPr>
        <w:t>Григорьянц</w:t>
      </w:r>
      <w:proofErr w:type="spellEnd"/>
      <w:r w:rsidRPr="002F2CB8">
        <w:rPr>
          <w:shd w:val="clear" w:color="auto" w:fill="FFFFFF"/>
        </w:rPr>
        <w:t xml:space="preserve"> Л. А. , Комлев В. С. , </w:t>
      </w:r>
      <w:proofErr w:type="spellStart"/>
      <w:r w:rsidRPr="002F2CB8">
        <w:rPr>
          <w:shd w:val="clear" w:color="auto" w:fill="FFFFFF"/>
        </w:rPr>
        <w:t>Семкин</w:t>
      </w:r>
      <w:proofErr w:type="spellEnd"/>
      <w:r w:rsidRPr="002F2CB8">
        <w:rPr>
          <w:shd w:val="clear" w:color="auto" w:fill="FFFFFF"/>
        </w:rPr>
        <w:t xml:space="preserve"> В. А. - Москва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ГЭОТАР-Медиа, 2017. - 240 с. - ISBN 978-5-9704-4025-4. - Текст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2F2CB8">
        <w:rPr>
          <w:shd w:val="clear" w:color="auto" w:fill="FFFFFF"/>
        </w:rPr>
        <w:t xml:space="preserve"> :</w:t>
      </w:r>
      <w:proofErr w:type="gramEnd"/>
      <w:r w:rsidRPr="002F2CB8">
        <w:rPr>
          <w:color w:val="828282"/>
          <w:shd w:val="clear" w:color="auto" w:fill="FFFFFF"/>
        </w:rPr>
        <w:t xml:space="preserve"> </w:t>
      </w:r>
      <w:hyperlink r:id="rId15" w:history="1">
        <w:r w:rsidRPr="002F2CB8">
          <w:rPr>
            <w:rStyle w:val="a4"/>
            <w:shd w:val="clear" w:color="auto" w:fill="FFFFFF"/>
          </w:rPr>
          <w:t>https://www.studentlibrary.ru/book/ISBN9785970440254.html</w:t>
        </w:r>
      </w:hyperlink>
    </w:p>
    <w:p w14:paraId="3BA6657E" w14:textId="77777777" w:rsidR="00224619" w:rsidRPr="00673EC1" w:rsidRDefault="00224619" w:rsidP="002F2CB8">
      <w:pPr>
        <w:shd w:val="clear" w:color="auto" w:fill="FFFFFF"/>
        <w:jc w:val="both"/>
        <w:rPr>
          <w:b/>
          <w:bCs/>
          <w:spacing w:val="-7"/>
        </w:rPr>
      </w:pPr>
    </w:p>
    <w:p w14:paraId="55856204" w14:textId="77777777" w:rsidR="00224619" w:rsidRPr="00673EC1" w:rsidRDefault="00224619" w:rsidP="00673EC1">
      <w:pPr>
        <w:shd w:val="clear" w:color="auto" w:fill="FFFFFF"/>
        <w:jc w:val="both"/>
        <w:rPr>
          <w:b/>
          <w:bCs/>
          <w:spacing w:val="-7"/>
        </w:rPr>
      </w:pPr>
      <w:r w:rsidRPr="00673EC1">
        <w:rPr>
          <w:b/>
          <w:bCs/>
          <w:spacing w:val="-7"/>
        </w:rPr>
        <w:t>Периодические издания (журналы)</w:t>
      </w:r>
    </w:p>
    <w:p w14:paraId="77DC4B5E" w14:textId="77777777" w:rsidR="00181EB6" w:rsidRDefault="00181EB6" w:rsidP="00181EB6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Клиническая стоматология</w:t>
      </w:r>
    </w:p>
    <w:p w14:paraId="5944495C" w14:textId="77777777" w:rsidR="00181EB6" w:rsidRDefault="00B2324C" w:rsidP="00181EB6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hyperlink r:id="rId16" w:history="1">
        <w:r w:rsidR="00181EB6">
          <w:rPr>
            <w:rStyle w:val="a4"/>
          </w:rPr>
          <w:t>https://eivis.ru/browse/publication/333506/udb/12/клиническая-стоматология</w:t>
        </w:r>
      </w:hyperlink>
      <w:r w:rsidR="00181EB6">
        <w:rPr>
          <w:sz w:val="28"/>
          <w:szCs w:val="28"/>
          <w:lang w:eastAsia="ru-RU"/>
        </w:rPr>
        <w:t xml:space="preserve"> </w:t>
      </w:r>
    </w:p>
    <w:p w14:paraId="2BBF4423" w14:textId="77777777" w:rsidR="00181EB6" w:rsidRDefault="00181EB6" w:rsidP="00181EB6">
      <w:pPr>
        <w:spacing w:after="160" w:line="25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Стоматология</w:t>
      </w:r>
    </w:p>
    <w:p w14:paraId="63A5B3E7" w14:textId="77777777" w:rsidR="00181EB6" w:rsidRDefault="00B2324C" w:rsidP="00181EB6">
      <w:pPr>
        <w:spacing w:after="160" w:line="256" w:lineRule="auto"/>
        <w:contextualSpacing/>
        <w:jc w:val="both"/>
        <w:rPr>
          <w:b/>
          <w:sz w:val="28"/>
          <w:szCs w:val="28"/>
          <w:lang w:eastAsia="ru-RU"/>
        </w:rPr>
      </w:pPr>
      <w:hyperlink r:id="rId17" w:history="1">
        <w:r w:rsidR="00181EB6">
          <w:rPr>
            <w:rStyle w:val="a4"/>
          </w:rPr>
          <w:t>https://eivis.ru/browse/publication/117555/udb/12/стоматология</w:t>
        </w:r>
      </w:hyperlink>
    </w:p>
    <w:p w14:paraId="0E963284" w14:textId="77777777" w:rsidR="008E7BAE" w:rsidRPr="00673EC1" w:rsidRDefault="008E7BAE" w:rsidP="00673EC1">
      <w:pPr>
        <w:tabs>
          <w:tab w:val="left" w:pos="567"/>
          <w:tab w:val="left" w:pos="1134"/>
        </w:tabs>
        <w:jc w:val="both"/>
      </w:pPr>
    </w:p>
    <w:p w14:paraId="1C12BB57" w14:textId="7777777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7"/>
        </w:rPr>
      </w:pPr>
      <w:r w:rsidRPr="00673EC1">
        <w:rPr>
          <w:b/>
          <w:bCs/>
          <w:spacing w:val="-7"/>
        </w:rPr>
        <w:t>Электронное информационное обеспечение и профессиональные базы данных</w:t>
      </w:r>
    </w:p>
    <w:p w14:paraId="29EACB6A" w14:textId="01ACB83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73EC1">
        <w:lastRenderedPageBreak/>
        <w:t xml:space="preserve">1. Электронная библиотека Курского государственного медицинского университета </w:t>
      </w:r>
      <w:proofErr w:type="spellStart"/>
      <w:r w:rsidRPr="00673EC1">
        <w:rPr>
          <w:lang w:val="en-US"/>
        </w:rPr>
        <w:t>Medicus</w:t>
      </w:r>
      <w:proofErr w:type="spellEnd"/>
      <w:r w:rsidR="00103518" w:rsidRPr="00673EC1">
        <w:rPr>
          <w:b/>
        </w:rPr>
        <w:t xml:space="preserve"> </w:t>
      </w:r>
      <w:hyperlink r:id="rId18" w:history="1">
        <w:r w:rsidRPr="00673EC1">
          <w:rPr>
            <w:rStyle w:val="a4"/>
          </w:rPr>
          <w:t>http://library.kursksmu.net</w:t>
        </w:r>
      </w:hyperlink>
    </w:p>
    <w:p w14:paraId="2F8A65B2" w14:textId="7777777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73EC1">
        <w:t>2. Электронная библиотечная система "Консультант студента". База данных «Комплект Курского ГМУ»</w:t>
      </w:r>
      <w:r w:rsidRPr="00673EC1">
        <w:rPr>
          <w:b/>
        </w:rPr>
        <w:t xml:space="preserve"> </w:t>
      </w:r>
      <w:hyperlink r:id="rId19" w:history="1">
        <w:r w:rsidRPr="00673EC1">
          <w:rPr>
            <w:rStyle w:val="a4"/>
          </w:rPr>
          <w:t>http://www.studentlibrary.ru/</w:t>
        </w:r>
      </w:hyperlink>
    </w:p>
    <w:p w14:paraId="6B6C1C60" w14:textId="55BE7F1D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7"/>
          <w:lang w:val="en-US"/>
        </w:rPr>
      </w:pPr>
      <w:r w:rsidRPr="00673EC1">
        <w:rPr>
          <w:lang w:val="en-US"/>
        </w:rPr>
        <w:t xml:space="preserve">3. </w:t>
      </w:r>
      <w:proofErr w:type="gramStart"/>
      <w:r w:rsidR="00C7695B" w:rsidRPr="00673EC1">
        <w:t>СИС</w:t>
      </w:r>
      <w:r w:rsidR="00C7695B" w:rsidRPr="00673EC1">
        <w:rPr>
          <w:lang w:val="en-US"/>
        </w:rPr>
        <w:t xml:space="preserve"> </w:t>
      </w:r>
      <w:r w:rsidRPr="00673EC1">
        <w:rPr>
          <w:lang w:val="en-US"/>
        </w:rPr>
        <w:t xml:space="preserve"> «</w:t>
      </w:r>
      <w:proofErr w:type="spellStart"/>
      <w:proofErr w:type="gramEnd"/>
      <w:r w:rsidRPr="00673EC1">
        <w:rPr>
          <w:lang w:val="en-US"/>
        </w:rPr>
        <w:t>MedBaseGeotar</w:t>
      </w:r>
      <w:proofErr w:type="spellEnd"/>
      <w:r w:rsidRPr="00673EC1">
        <w:rPr>
          <w:lang w:val="en-US"/>
        </w:rPr>
        <w:t>»</w:t>
      </w:r>
      <w:r w:rsidRPr="00673EC1">
        <w:rPr>
          <w:b/>
          <w:lang w:val="en-US"/>
        </w:rPr>
        <w:t xml:space="preserve"> </w:t>
      </w:r>
      <w:hyperlink r:id="rId20" w:history="1">
        <w:r w:rsidRPr="00673EC1">
          <w:rPr>
            <w:rStyle w:val="a4"/>
            <w:bCs/>
            <w:spacing w:val="-7"/>
            <w:lang w:val="en-US"/>
          </w:rPr>
          <w:t>https://mbasegeotar.ru/</w:t>
        </w:r>
      </w:hyperlink>
    </w:p>
    <w:p w14:paraId="2D89905A" w14:textId="7777777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73EC1">
        <w:rPr>
          <w:bCs/>
          <w:spacing w:val="-7"/>
        </w:rPr>
        <w:t xml:space="preserve">4. </w:t>
      </w:r>
      <w:r w:rsidRPr="00673EC1">
        <w:t>Цифровой образовательный ресурс IPR SMART</w:t>
      </w:r>
    </w:p>
    <w:p w14:paraId="1173A1BE" w14:textId="77777777" w:rsidR="00224619" w:rsidRPr="00673EC1" w:rsidRDefault="00B2324C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pacing w:val="-7"/>
        </w:rPr>
      </w:pPr>
      <w:hyperlink r:id="rId21" w:history="1">
        <w:r w:rsidR="00224619" w:rsidRPr="00673EC1">
          <w:rPr>
            <w:rStyle w:val="a4"/>
          </w:rPr>
          <w:t>https://www.iprbookshop.ru/</w:t>
        </w:r>
      </w:hyperlink>
    </w:p>
    <w:p w14:paraId="1C10AFB9" w14:textId="7777777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73EC1">
        <w:rPr>
          <w:bCs/>
          <w:spacing w:val="-7"/>
        </w:rPr>
        <w:t xml:space="preserve">5. </w:t>
      </w:r>
      <w:r w:rsidRPr="00673EC1">
        <w:t>Электронная библиотечная система «</w:t>
      </w:r>
      <w:proofErr w:type="spellStart"/>
      <w:r w:rsidRPr="00673EC1">
        <w:t>Букап</w:t>
      </w:r>
      <w:proofErr w:type="spellEnd"/>
      <w:r w:rsidRPr="00673EC1">
        <w:t>»</w:t>
      </w:r>
      <w:r w:rsidRPr="00673EC1">
        <w:rPr>
          <w:b/>
        </w:rPr>
        <w:t xml:space="preserve"> </w:t>
      </w:r>
    </w:p>
    <w:p w14:paraId="4731FA70" w14:textId="77777777" w:rsidR="00224619" w:rsidRPr="00673EC1" w:rsidRDefault="00B2324C" w:rsidP="00673EC1">
      <w:pPr>
        <w:widowControl w:val="0"/>
        <w:shd w:val="clear" w:color="auto" w:fill="FFFFFF"/>
        <w:autoSpaceDE w:val="0"/>
        <w:autoSpaceDN w:val="0"/>
        <w:adjustRightInd w:val="0"/>
        <w:jc w:val="both"/>
      </w:pPr>
      <w:hyperlink r:id="rId22" w:history="1">
        <w:r w:rsidR="00224619" w:rsidRPr="00673EC1">
          <w:rPr>
            <w:rStyle w:val="a4"/>
          </w:rPr>
          <w:t>https://www.books-up.ru/ru/library/</w:t>
        </w:r>
      </w:hyperlink>
      <w:r w:rsidR="00224619" w:rsidRPr="00673EC1">
        <w:t xml:space="preserve"> </w:t>
      </w:r>
    </w:p>
    <w:p w14:paraId="6361774C" w14:textId="77777777" w:rsidR="00224619" w:rsidRPr="00673EC1" w:rsidRDefault="00224619" w:rsidP="00673EC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73EC1">
        <w:t>6. Научная электронная библиотека «</w:t>
      </w:r>
      <w:proofErr w:type="spellStart"/>
      <w:r w:rsidRPr="00673EC1">
        <w:t>КиберЛенинка</w:t>
      </w:r>
      <w:proofErr w:type="spellEnd"/>
      <w:r w:rsidRPr="00673EC1">
        <w:t>»</w:t>
      </w:r>
    </w:p>
    <w:p w14:paraId="2D2A8BEE" w14:textId="77777777" w:rsidR="00224619" w:rsidRPr="00673EC1" w:rsidRDefault="00B2324C" w:rsidP="00673EC1">
      <w:pPr>
        <w:widowControl w:val="0"/>
        <w:shd w:val="clear" w:color="auto" w:fill="FFFFFF"/>
        <w:autoSpaceDE w:val="0"/>
        <w:autoSpaceDN w:val="0"/>
        <w:adjustRightInd w:val="0"/>
        <w:jc w:val="both"/>
      </w:pPr>
      <w:hyperlink r:id="rId23" w:history="1">
        <w:r w:rsidR="00224619" w:rsidRPr="00673EC1">
          <w:rPr>
            <w:rStyle w:val="a4"/>
          </w:rPr>
          <w:t>https://cyberleninka.ru/</w:t>
        </w:r>
      </w:hyperlink>
      <w:r w:rsidR="00224619" w:rsidRPr="00673EC1">
        <w:t xml:space="preserve"> </w:t>
      </w:r>
    </w:p>
    <w:p w14:paraId="6A65E290" w14:textId="543017AA" w:rsidR="00224619" w:rsidRPr="00673EC1" w:rsidRDefault="00181EB6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FF"/>
          <w:u w:val="single"/>
        </w:rPr>
      </w:pPr>
      <w:r>
        <w:rPr>
          <w:color w:val="000000" w:themeColor="text1"/>
        </w:rPr>
        <w:t>7</w:t>
      </w:r>
      <w:r w:rsidR="00224619" w:rsidRPr="00673EC1">
        <w:rPr>
          <w:color w:val="000000" w:themeColor="text1"/>
        </w:rPr>
        <w:t xml:space="preserve">. </w:t>
      </w:r>
      <w:r w:rsidR="00224619" w:rsidRPr="00673EC1">
        <w:t xml:space="preserve">Научная электронная библиотека eLIBRARY.RU </w:t>
      </w:r>
      <w:hyperlink r:id="rId24" w:history="1">
        <w:r w:rsidR="00224619" w:rsidRPr="00673EC1">
          <w:rPr>
            <w:rStyle w:val="a4"/>
          </w:rPr>
          <w:t>https://elibrary.ru</w:t>
        </w:r>
      </w:hyperlink>
    </w:p>
    <w:p w14:paraId="61B1A586" w14:textId="6B2AA03F" w:rsidR="00224619" w:rsidRPr="00673EC1" w:rsidRDefault="00181EB6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FF"/>
          <w:u w:val="single"/>
        </w:rPr>
      </w:pPr>
      <w:r>
        <w:rPr>
          <w:color w:val="000000" w:themeColor="text1"/>
        </w:rPr>
        <w:t>8</w:t>
      </w:r>
      <w:r w:rsidR="00224619" w:rsidRPr="00673EC1">
        <w:rPr>
          <w:color w:val="000000" w:themeColor="text1"/>
        </w:rPr>
        <w:t>.</w:t>
      </w:r>
      <w:r w:rsidR="00224619" w:rsidRPr="00673EC1">
        <w:rPr>
          <w:color w:val="000000"/>
        </w:rPr>
        <w:t>Сайт издательства «Медиа Сфера»</w:t>
      </w:r>
      <w:r w:rsidR="00224619" w:rsidRPr="00673EC1">
        <w:rPr>
          <w:b/>
          <w:color w:val="000000"/>
        </w:rPr>
        <w:t xml:space="preserve"> </w:t>
      </w:r>
      <w:hyperlink r:id="rId25" w:history="1">
        <w:r w:rsidR="00224619" w:rsidRPr="00673EC1">
          <w:rPr>
            <w:rStyle w:val="a4"/>
          </w:rPr>
          <w:t>https://www.mediasphera.ru/</w:t>
        </w:r>
      </w:hyperlink>
    </w:p>
    <w:p w14:paraId="52CCF935" w14:textId="04A7BD9B" w:rsidR="00F6670C" w:rsidRPr="00224619" w:rsidRDefault="00181EB6" w:rsidP="00673E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FF"/>
          <w:sz w:val="28"/>
          <w:szCs w:val="28"/>
          <w:u w:val="single"/>
        </w:rPr>
      </w:pPr>
      <w:r>
        <w:rPr>
          <w:color w:val="000000" w:themeColor="text1"/>
        </w:rPr>
        <w:t>9</w:t>
      </w:r>
      <w:r w:rsidR="00224619" w:rsidRPr="00673EC1">
        <w:rPr>
          <w:color w:val="000000" w:themeColor="text1"/>
        </w:rPr>
        <w:t>.</w:t>
      </w:r>
      <w:r w:rsidR="00224619" w:rsidRPr="00673EC1">
        <w:rPr>
          <w:color w:val="0000FF"/>
        </w:rPr>
        <w:t xml:space="preserve"> </w:t>
      </w:r>
      <w:r w:rsidR="00224619" w:rsidRPr="00673EC1">
        <w:t>Рубрикатор клиническ</w:t>
      </w:r>
      <w:r w:rsidR="00224619">
        <w:rPr>
          <w:sz w:val="28"/>
          <w:szCs w:val="28"/>
        </w:rPr>
        <w:t>их рекомендаций</w:t>
      </w:r>
      <w:r w:rsidR="00224619">
        <w:rPr>
          <w:b/>
          <w:sz w:val="28"/>
          <w:szCs w:val="28"/>
        </w:rPr>
        <w:t xml:space="preserve"> </w:t>
      </w:r>
      <w:hyperlink r:id="rId26" w:history="1">
        <w:r w:rsidR="00224619">
          <w:rPr>
            <w:rStyle w:val="a4"/>
            <w:spacing w:val="-2"/>
            <w:sz w:val="28"/>
            <w:szCs w:val="28"/>
          </w:rPr>
          <w:t>https://cr.minzdrav.gov.ru/</w:t>
        </w:r>
      </w:hyperlink>
    </w:p>
    <w:sectPr w:rsidR="00F6670C" w:rsidRPr="00224619" w:rsidSect="00CA05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3A30"/>
    <w:multiLevelType w:val="hybridMultilevel"/>
    <w:tmpl w:val="E43679B8"/>
    <w:lvl w:ilvl="0" w:tplc="EDB005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436B89"/>
    <w:multiLevelType w:val="hybridMultilevel"/>
    <w:tmpl w:val="088E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A1A02"/>
    <w:multiLevelType w:val="hybridMultilevel"/>
    <w:tmpl w:val="C71E43AC"/>
    <w:lvl w:ilvl="0" w:tplc="7A881C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61408"/>
    <w:multiLevelType w:val="hybridMultilevel"/>
    <w:tmpl w:val="7910D73C"/>
    <w:lvl w:ilvl="0" w:tplc="D1ECF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E5064"/>
    <w:multiLevelType w:val="hybridMultilevel"/>
    <w:tmpl w:val="9A8C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19"/>
    <w:rsid w:val="000715C5"/>
    <w:rsid w:val="00103518"/>
    <w:rsid w:val="00181EB6"/>
    <w:rsid w:val="00224619"/>
    <w:rsid w:val="002F2CB8"/>
    <w:rsid w:val="0044522F"/>
    <w:rsid w:val="005D7FA0"/>
    <w:rsid w:val="00630520"/>
    <w:rsid w:val="00673EC1"/>
    <w:rsid w:val="00675748"/>
    <w:rsid w:val="007102FD"/>
    <w:rsid w:val="008247B7"/>
    <w:rsid w:val="008E7BAE"/>
    <w:rsid w:val="00B2324C"/>
    <w:rsid w:val="00B36724"/>
    <w:rsid w:val="00B81946"/>
    <w:rsid w:val="00C7695B"/>
    <w:rsid w:val="00CA05CF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9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4619"/>
    <w:pPr>
      <w:ind w:left="708"/>
    </w:pPr>
  </w:style>
  <w:style w:type="character" w:styleId="a4">
    <w:name w:val="Hyperlink"/>
    <w:basedOn w:val="a0"/>
    <w:uiPriority w:val="99"/>
    <w:unhideWhenUsed/>
    <w:rsid w:val="002246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6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4619"/>
    <w:pPr>
      <w:ind w:left="708"/>
    </w:pPr>
  </w:style>
  <w:style w:type="character" w:styleId="a4">
    <w:name w:val="Hyperlink"/>
    <w:basedOn w:val="a0"/>
    <w:uiPriority w:val="99"/>
    <w:unhideWhenUsed/>
    <w:rsid w:val="002246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asegeotar.ru/book/ISBN9785970473269.html" TargetMode="External"/><Relationship Id="rId13" Type="http://schemas.openxmlformats.org/officeDocument/2006/relationships/hyperlink" Target="https://mbasegeotar.ru/book/ISBN9785970459355.html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cr.minzdrav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prbookshop.ru/" TargetMode="External"/><Relationship Id="rId7" Type="http://schemas.openxmlformats.org/officeDocument/2006/relationships/hyperlink" Target="https://www.studentlibrary.ru/book/ISBN9785970477786.html" TargetMode="External"/><Relationship Id="rId12" Type="http://schemas.openxmlformats.org/officeDocument/2006/relationships/hyperlink" Target="https://www.studentlibrary.ru/book/ISBN9785970467213.html" TargetMode="External"/><Relationship Id="rId17" Type="http://schemas.openxmlformats.org/officeDocument/2006/relationships/hyperlink" Target="https://eivis.ru/browse/publication/117555/udb/12/&#1089;&#1090;&#1086;&#1084;&#1072;&#1090;&#1086;&#1083;&#1086;&#1075;&#1080;&#1103;" TargetMode="External"/><Relationship Id="rId25" Type="http://schemas.openxmlformats.org/officeDocument/2006/relationships/hyperlink" Target="https://www.mediaspher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20" Type="http://schemas.openxmlformats.org/officeDocument/2006/relationships/hyperlink" Target="https://mbasegeo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74266.html" TargetMode="External"/><Relationship Id="rId24" Type="http://schemas.openxmlformats.org/officeDocument/2006/relationships/hyperlink" Target="https://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udentlibrary.ru/book/ISBN9785970440254.html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basegeotar.ru/book/ISBN9785970481929.html" TargetMode="External"/><Relationship Id="rId19" Type="http://schemas.openxmlformats.org/officeDocument/2006/relationships/hyperlink" Target="http://www.studentlibrar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37964.html" TargetMode="External"/><Relationship Id="rId14" Type="http://schemas.openxmlformats.org/officeDocument/2006/relationships/hyperlink" Target="https://www.studentlibrary.ru/book/ISBN9785970438138.html" TargetMode="External"/><Relationship Id="rId22" Type="http://schemas.openxmlformats.org/officeDocument/2006/relationships/hyperlink" Target="https://www.books-up.ru/ru/librar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2FF4-A31F-4989-BCB5-C4103969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Язикова</dc:creator>
  <cp:lastModifiedBy>Пользователь</cp:lastModifiedBy>
  <cp:revision>9</cp:revision>
  <dcterms:created xsi:type="dcterms:W3CDTF">2024-11-21T06:58:00Z</dcterms:created>
  <dcterms:modified xsi:type="dcterms:W3CDTF">2026-04-02T07:39:00Z</dcterms:modified>
</cp:coreProperties>
</file>