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FC" w:rsidRDefault="005779FC" w:rsidP="005779FC">
      <w:pPr>
        <w:shd w:val="clear" w:color="auto" w:fill="FFFFFF"/>
        <w:tabs>
          <w:tab w:val="left" w:pos="18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и информационное обеспечение литературы по дисциплине: «Местное обезболивание и анестезиология в стоматологии»</w:t>
      </w:r>
    </w:p>
    <w:p w:rsidR="005779FC" w:rsidRDefault="005779FC" w:rsidP="005779FC">
      <w:pPr>
        <w:jc w:val="both"/>
        <w:rPr>
          <w:b/>
          <w:sz w:val="28"/>
          <w:szCs w:val="28"/>
          <w:u w:val="single"/>
        </w:rPr>
      </w:pPr>
    </w:p>
    <w:p w:rsidR="005779FC" w:rsidRDefault="005779FC" w:rsidP="00577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литература:</w:t>
      </w:r>
    </w:p>
    <w:p w:rsidR="005779FC" w:rsidRDefault="005779FC" w:rsidP="005779FC">
      <w:pPr>
        <w:jc w:val="both"/>
        <w:rPr>
          <w:sz w:val="28"/>
          <w:szCs w:val="28"/>
        </w:rPr>
      </w:pPr>
    </w:p>
    <w:p w:rsidR="005779FC" w:rsidRDefault="005779FC" w:rsidP="005779FC">
      <w:pPr>
        <w:jc w:val="both"/>
        <w:rPr>
          <w:sz w:val="28"/>
          <w:szCs w:val="28"/>
        </w:rPr>
      </w:pPr>
      <w:r>
        <w:rPr>
          <w:sz w:val="28"/>
          <w:szCs w:val="28"/>
        </w:rPr>
        <w:t>1. Местное обезболивание в стоматологии [Электронный ресурс]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студентов вузов / </w:t>
      </w:r>
      <w:proofErr w:type="spellStart"/>
      <w:r>
        <w:rPr>
          <w:sz w:val="28"/>
          <w:szCs w:val="28"/>
        </w:rPr>
        <w:t>Базикян</w:t>
      </w:r>
      <w:proofErr w:type="spellEnd"/>
      <w:r>
        <w:rPr>
          <w:sz w:val="28"/>
          <w:szCs w:val="28"/>
        </w:rPr>
        <w:t xml:space="preserve"> Э. А. и др.; под ред. Э. А. </w:t>
      </w:r>
      <w:proofErr w:type="spellStart"/>
      <w:r>
        <w:rPr>
          <w:sz w:val="28"/>
          <w:szCs w:val="28"/>
        </w:rPr>
        <w:t>Базикяна</w:t>
      </w:r>
      <w:proofErr w:type="spellEnd"/>
      <w:r>
        <w:rPr>
          <w:sz w:val="28"/>
          <w:szCs w:val="28"/>
        </w:rPr>
        <w:t>.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ГЭОТАР-Медиа, 2016.</w:t>
      </w:r>
    </w:p>
    <w:p w:rsidR="000524ED" w:rsidRDefault="000524ED" w:rsidP="005779FC">
      <w:pPr>
        <w:jc w:val="both"/>
        <w:rPr>
          <w:sz w:val="28"/>
          <w:szCs w:val="28"/>
        </w:rPr>
      </w:pPr>
    </w:p>
    <w:p w:rsidR="005779FC" w:rsidRDefault="000524ED" w:rsidP="005779FC">
      <w:pPr>
        <w:jc w:val="both"/>
        <w:rPr>
          <w:rStyle w:val="a3"/>
          <w:sz w:val="28"/>
          <w:szCs w:val="28"/>
        </w:rPr>
      </w:pPr>
      <w:hyperlink r:id="rId6" w:history="1">
        <w:r w:rsidR="005779FC">
          <w:rPr>
            <w:rStyle w:val="a3"/>
            <w:sz w:val="28"/>
            <w:szCs w:val="28"/>
            <w:lang w:val="en-US"/>
          </w:rPr>
          <w:t>http</w:t>
        </w:r>
        <w:r w:rsidR="005779FC">
          <w:rPr>
            <w:rStyle w:val="a3"/>
            <w:sz w:val="28"/>
            <w:szCs w:val="28"/>
          </w:rPr>
          <w:t>://</w:t>
        </w:r>
        <w:r w:rsidR="005779FC">
          <w:rPr>
            <w:rStyle w:val="a3"/>
            <w:sz w:val="28"/>
            <w:szCs w:val="28"/>
            <w:lang w:val="en-US"/>
          </w:rPr>
          <w:t>www</w:t>
        </w:r>
        <w:r w:rsidR="005779FC">
          <w:rPr>
            <w:rStyle w:val="a3"/>
            <w:sz w:val="28"/>
            <w:szCs w:val="28"/>
          </w:rPr>
          <w:t>.</w:t>
        </w:r>
        <w:proofErr w:type="spellStart"/>
        <w:r w:rsidR="005779FC">
          <w:rPr>
            <w:rStyle w:val="a3"/>
            <w:sz w:val="28"/>
            <w:szCs w:val="28"/>
            <w:lang w:val="en-US"/>
          </w:rPr>
          <w:t>studentlibrary</w:t>
        </w:r>
        <w:proofErr w:type="spellEnd"/>
        <w:r w:rsidR="005779FC">
          <w:rPr>
            <w:rStyle w:val="a3"/>
            <w:sz w:val="28"/>
            <w:szCs w:val="28"/>
          </w:rPr>
          <w:t>.</w:t>
        </w:r>
        <w:proofErr w:type="spellStart"/>
        <w:r w:rsidR="005779FC">
          <w:rPr>
            <w:rStyle w:val="a3"/>
            <w:sz w:val="28"/>
            <w:szCs w:val="28"/>
            <w:lang w:val="en-US"/>
          </w:rPr>
          <w:t>ru</w:t>
        </w:r>
        <w:proofErr w:type="spellEnd"/>
        <w:r w:rsidR="005779FC">
          <w:rPr>
            <w:rStyle w:val="a3"/>
            <w:sz w:val="28"/>
            <w:szCs w:val="28"/>
          </w:rPr>
          <w:t>/</w:t>
        </w:r>
        <w:r w:rsidR="005779FC">
          <w:rPr>
            <w:rStyle w:val="a3"/>
            <w:sz w:val="28"/>
            <w:szCs w:val="28"/>
            <w:lang w:val="en-US"/>
          </w:rPr>
          <w:t>book</w:t>
        </w:r>
        <w:r w:rsidR="005779FC">
          <w:rPr>
            <w:rStyle w:val="a3"/>
            <w:sz w:val="28"/>
            <w:szCs w:val="28"/>
          </w:rPr>
          <w:t>/</w:t>
        </w:r>
        <w:r w:rsidR="005779FC">
          <w:rPr>
            <w:rStyle w:val="a3"/>
            <w:sz w:val="28"/>
            <w:szCs w:val="28"/>
            <w:lang w:val="en-US"/>
          </w:rPr>
          <w:t>ISBN</w:t>
        </w:r>
        <w:r w:rsidR="005779FC">
          <w:rPr>
            <w:rStyle w:val="a3"/>
            <w:sz w:val="28"/>
            <w:szCs w:val="28"/>
          </w:rPr>
          <w:t>9785970436035.</w:t>
        </w:r>
        <w:r w:rsidR="005779FC">
          <w:rPr>
            <w:rStyle w:val="a3"/>
            <w:sz w:val="28"/>
            <w:szCs w:val="28"/>
            <w:lang w:val="en-US"/>
          </w:rPr>
          <w:t>html</w:t>
        </w:r>
      </w:hyperlink>
    </w:p>
    <w:p w:rsidR="000524ED" w:rsidRPr="000524ED" w:rsidRDefault="000524ED" w:rsidP="005779FC">
      <w:pPr>
        <w:jc w:val="both"/>
        <w:rPr>
          <w:sz w:val="28"/>
          <w:szCs w:val="28"/>
        </w:rPr>
      </w:pPr>
    </w:p>
    <w:p w:rsidR="005779FC" w:rsidRDefault="005779FC" w:rsidP="005779FC">
      <w:pPr>
        <w:pStyle w:val="a4"/>
        <w:spacing w:after="160" w:line="25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Хирургическая стоматология 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студентов учреждений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проф. образования, обучающихся по специальности 060105.65 "Стоматология" по дисциплине "Хирург. стоматология" / под ред. В. В. Афанасьева. - 2-е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- Москва : ГЭОТАР-Медиа, 2015. - 789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-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766 . - </w:t>
      </w:r>
      <w:proofErr w:type="spellStart"/>
      <w:r>
        <w:rPr>
          <w:sz w:val="28"/>
          <w:szCs w:val="28"/>
        </w:rPr>
        <w:t>Предм</w:t>
      </w:r>
      <w:proofErr w:type="spellEnd"/>
      <w:r>
        <w:rPr>
          <w:sz w:val="28"/>
          <w:szCs w:val="28"/>
        </w:rPr>
        <w:t>. указ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с. 780-789. - ISBN 978-5-9704-3137-5</w:t>
      </w:r>
    </w:p>
    <w:p w:rsidR="005779FC" w:rsidRDefault="000524ED" w:rsidP="005779FC">
      <w:pPr>
        <w:jc w:val="both"/>
        <w:rPr>
          <w:sz w:val="28"/>
          <w:szCs w:val="28"/>
        </w:rPr>
      </w:pPr>
      <w:hyperlink r:id="rId7" w:history="1">
        <w:r w:rsidR="005779FC">
          <w:rPr>
            <w:rStyle w:val="a3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%D0%A5%2050%2D894962443%3C.%3E&amp;USES21ALL=1</w:t>
        </w:r>
      </w:hyperlink>
    </w:p>
    <w:p w:rsidR="005779FC" w:rsidRDefault="005779FC" w:rsidP="005779FC">
      <w:pPr>
        <w:jc w:val="both"/>
        <w:rPr>
          <w:sz w:val="28"/>
          <w:szCs w:val="28"/>
        </w:rPr>
      </w:pPr>
    </w:p>
    <w:p w:rsidR="005779FC" w:rsidRDefault="005779FC" w:rsidP="005779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5779FC" w:rsidRDefault="005779FC" w:rsidP="005779FC">
      <w:pPr>
        <w:pStyle w:val="a4"/>
        <w:numPr>
          <w:ilvl w:val="0"/>
          <w:numId w:val="1"/>
        </w:numPr>
        <w:spacing w:after="160" w:line="25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Семенов, Г.М. Топографическая анатомия и оперативная хирургия для стоматологов : [учеб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особие] / Г. М. Семенов, В. А. Лебедев. - 2-е изд. - Санкт-Петербург : Питер, 2012. - 302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- (Учебное пособие). -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290-302. - ISBN 978-5-459-01604-8</w:t>
      </w:r>
    </w:p>
    <w:p w:rsidR="005779FC" w:rsidRDefault="000524ED" w:rsidP="005779FC">
      <w:pPr>
        <w:jc w:val="both"/>
        <w:rPr>
          <w:sz w:val="28"/>
          <w:szCs w:val="28"/>
        </w:rPr>
      </w:pPr>
      <w:hyperlink r:id="rId8" w:history="1">
        <w:r w:rsidR="005779FC">
          <w:rPr>
            <w:rStyle w:val="a3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%D0%A1%2030%2D514817280%3C.%3E&amp;USES21ALL=1</w:t>
        </w:r>
      </w:hyperlink>
      <w:r w:rsidR="005779FC">
        <w:rPr>
          <w:sz w:val="28"/>
          <w:szCs w:val="28"/>
        </w:rPr>
        <w:t xml:space="preserve"> </w:t>
      </w:r>
    </w:p>
    <w:p w:rsidR="005779FC" w:rsidRDefault="005779FC" w:rsidP="005779FC">
      <w:pPr>
        <w:jc w:val="both"/>
        <w:rPr>
          <w:sz w:val="28"/>
          <w:szCs w:val="28"/>
        </w:rPr>
      </w:pPr>
    </w:p>
    <w:p w:rsidR="005779FC" w:rsidRDefault="005779FC" w:rsidP="00F97798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Хирургическая стоматология и челюстно-лицевая хирургия [Текст]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национальное руководство / </w:t>
      </w:r>
      <w:proofErr w:type="spellStart"/>
      <w:r>
        <w:rPr>
          <w:sz w:val="28"/>
          <w:szCs w:val="28"/>
        </w:rPr>
        <w:t>Стомат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Ассоц</w:t>
      </w:r>
      <w:proofErr w:type="spellEnd"/>
      <w:r>
        <w:rPr>
          <w:sz w:val="28"/>
          <w:szCs w:val="28"/>
        </w:rPr>
        <w:t xml:space="preserve">. России, </w:t>
      </w:r>
      <w:proofErr w:type="spellStart"/>
      <w:r>
        <w:rPr>
          <w:sz w:val="28"/>
          <w:szCs w:val="28"/>
        </w:rPr>
        <w:t>Ассоц</w:t>
      </w:r>
      <w:proofErr w:type="spellEnd"/>
      <w:r>
        <w:rPr>
          <w:sz w:val="28"/>
          <w:szCs w:val="28"/>
        </w:rPr>
        <w:t>.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бществ по качеству ; под ред. А. А. Кулакова, Т. Г. Робустовой, А. И. </w:t>
      </w:r>
      <w:proofErr w:type="spellStart"/>
      <w:r>
        <w:rPr>
          <w:sz w:val="28"/>
          <w:szCs w:val="28"/>
        </w:rPr>
        <w:t>Неробеева</w:t>
      </w:r>
      <w:proofErr w:type="spellEnd"/>
      <w:r>
        <w:rPr>
          <w:sz w:val="28"/>
          <w:szCs w:val="28"/>
        </w:rPr>
        <w:t>.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ГЭОТАР-Медиа</w:t>
      </w:r>
      <w:r w:rsidR="00F97798">
        <w:rPr>
          <w:sz w:val="28"/>
          <w:szCs w:val="28"/>
        </w:rPr>
        <w:t xml:space="preserve">, 2015. - 928 с. : ил.  </w:t>
      </w:r>
    </w:p>
    <w:p w:rsidR="00F97798" w:rsidRPr="00F97798" w:rsidRDefault="00F97798" w:rsidP="00F97798">
      <w:pPr>
        <w:pStyle w:val="a4"/>
        <w:ind w:left="0"/>
        <w:jc w:val="both"/>
        <w:rPr>
          <w:sz w:val="28"/>
          <w:szCs w:val="28"/>
        </w:rPr>
      </w:pPr>
    </w:p>
    <w:p w:rsidR="005779FC" w:rsidRDefault="000524ED" w:rsidP="005779FC">
      <w:pPr>
        <w:jc w:val="both"/>
        <w:rPr>
          <w:sz w:val="28"/>
          <w:szCs w:val="28"/>
        </w:rPr>
      </w:pPr>
      <w:hyperlink r:id="rId9" w:history="1">
        <w:r w:rsidR="005779FC">
          <w:rPr>
            <w:rStyle w:val="a3"/>
            <w:sz w:val="28"/>
            <w:szCs w:val="28"/>
          </w:rPr>
          <w:t>http://www.studentlibrary.ru/book/ISBN9785970437278.html</w:t>
        </w:r>
      </w:hyperlink>
      <w:r w:rsidR="005779FC">
        <w:rPr>
          <w:sz w:val="28"/>
          <w:szCs w:val="28"/>
        </w:rPr>
        <w:t xml:space="preserve"> </w:t>
      </w:r>
    </w:p>
    <w:p w:rsidR="005779FC" w:rsidRDefault="005779FC" w:rsidP="005779FC"/>
    <w:p w:rsidR="005779FC" w:rsidRDefault="000524ED" w:rsidP="005779F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5779FC">
        <w:rPr>
          <w:sz w:val="28"/>
          <w:szCs w:val="28"/>
        </w:rPr>
        <w:t>.  Каган, И.И. Топографическая анатомия и оперативная хирургия : учеб</w:t>
      </w:r>
      <w:proofErr w:type="gramStart"/>
      <w:r w:rsidR="005779FC">
        <w:rPr>
          <w:sz w:val="28"/>
          <w:szCs w:val="28"/>
        </w:rPr>
        <w:t>.</w:t>
      </w:r>
      <w:proofErr w:type="gramEnd"/>
      <w:r w:rsidR="005779FC">
        <w:rPr>
          <w:sz w:val="28"/>
          <w:szCs w:val="28"/>
        </w:rPr>
        <w:t xml:space="preserve"> </w:t>
      </w:r>
      <w:proofErr w:type="gramStart"/>
      <w:r w:rsidR="005779FC">
        <w:rPr>
          <w:sz w:val="28"/>
          <w:szCs w:val="28"/>
        </w:rPr>
        <w:t>д</w:t>
      </w:r>
      <w:proofErr w:type="gramEnd"/>
      <w:r w:rsidR="005779FC">
        <w:rPr>
          <w:sz w:val="28"/>
          <w:szCs w:val="28"/>
        </w:rPr>
        <w:t xml:space="preserve">ля студентов учреждений </w:t>
      </w:r>
      <w:proofErr w:type="spellStart"/>
      <w:r w:rsidR="005779FC">
        <w:rPr>
          <w:sz w:val="28"/>
          <w:szCs w:val="28"/>
        </w:rPr>
        <w:t>высш</w:t>
      </w:r>
      <w:proofErr w:type="spellEnd"/>
      <w:r w:rsidR="005779FC">
        <w:rPr>
          <w:sz w:val="28"/>
          <w:szCs w:val="28"/>
        </w:rPr>
        <w:t>. проф. образования, обучающихся по специальности 060105.65 "Стоматология" / И. И. Каган, С. В. Чемезов. - Москва</w:t>
      </w:r>
      <w:proofErr w:type="gramStart"/>
      <w:r w:rsidR="005779FC">
        <w:rPr>
          <w:sz w:val="28"/>
          <w:szCs w:val="28"/>
        </w:rPr>
        <w:t xml:space="preserve"> :</w:t>
      </w:r>
      <w:proofErr w:type="gramEnd"/>
      <w:r w:rsidR="00F97798">
        <w:rPr>
          <w:sz w:val="28"/>
          <w:szCs w:val="28"/>
        </w:rPr>
        <w:t xml:space="preserve"> ГЭОТАР-Медиа, 2009. - 666 с.</w:t>
      </w:r>
      <w:proofErr w:type="gramStart"/>
      <w:r w:rsidR="00F97798">
        <w:rPr>
          <w:sz w:val="28"/>
          <w:szCs w:val="28"/>
        </w:rPr>
        <w:t xml:space="preserve"> :</w:t>
      </w:r>
      <w:proofErr w:type="gramEnd"/>
      <w:r w:rsidR="005779FC">
        <w:rPr>
          <w:sz w:val="28"/>
          <w:szCs w:val="28"/>
        </w:rPr>
        <w:t xml:space="preserve"> - </w:t>
      </w:r>
      <w:proofErr w:type="spellStart"/>
      <w:r w:rsidR="005779FC">
        <w:rPr>
          <w:sz w:val="28"/>
          <w:szCs w:val="28"/>
        </w:rPr>
        <w:t>Библиогр</w:t>
      </w:r>
      <w:proofErr w:type="spellEnd"/>
      <w:r w:rsidR="005779FC">
        <w:rPr>
          <w:sz w:val="28"/>
          <w:szCs w:val="28"/>
        </w:rPr>
        <w:t>.: с. 664-666. ISBN 978-5-9704-1057-8</w:t>
      </w:r>
    </w:p>
    <w:p w:rsidR="005779FC" w:rsidRDefault="005779FC" w:rsidP="005779FC">
      <w:pPr>
        <w:rPr>
          <w:sz w:val="28"/>
          <w:szCs w:val="28"/>
        </w:rPr>
      </w:pPr>
    </w:p>
    <w:p w:rsidR="005779FC" w:rsidRDefault="000524ED" w:rsidP="005779FC">
      <w:pPr>
        <w:rPr>
          <w:sz w:val="28"/>
          <w:szCs w:val="28"/>
        </w:rPr>
      </w:pPr>
      <w:hyperlink r:id="rId10" w:history="1">
        <w:r w:rsidR="005779FC">
          <w:rPr>
            <w:rStyle w:val="a3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617%2D089%2F%D0%9A%2012%2D945218%3C.%3E&amp;USES21ALL=1</w:t>
        </w:r>
      </w:hyperlink>
    </w:p>
    <w:p w:rsidR="000524ED" w:rsidRDefault="000524ED" w:rsidP="000524ED">
      <w:pPr>
        <w:spacing w:after="160" w:line="256" w:lineRule="auto"/>
        <w:rPr>
          <w:sz w:val="28"/>
          <w:szCs w:val="28"/>
        </w:rPr>
      </w:pPr>
    </w:p>
    <w:p w:rsidR="005779FC" w:rsidRPr="000524ED" w:rsidRDefault="000524ED" w:rsidP="000524ED">
      <w:p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0524ED">
        <w:rPr>
          <w:sz w:val="28"/>
          <w:szCs w:val="28"/>
        </w:rPr>
        <w:t xml:space="preserve">     </w:t>
      </w:r>
      <w:r w:rsidR="005779FC" w:rsidRPr="000524ED">
        <w:rPr>
          <w:sz w:val="28"/>
          <w:szCs w:val="28"/>
        </w:rPr>
        <w:t>Топографическая анатомия и оперативная хирургия головы и шеи : учеб</w:t>
      </w:r>
      <w:proofErr w:type="gramStart"/>
      <w:r w:rsidR="005779FC" w:rsidRPr="000524ED">
        <w:rPr>
          <w:sz w:val="28"/>
          <w:szCs w:val="28"/>
        </w:rPr>
        <w:t>.</w:t>
      </w:r>
      <w:proofErr w:type="gramEnd"/>
      <w:r w:rsidR="005779FC" w:rsidRPr="000524ED">
        <w:rPr>
          <w:sz w:val="28"/>
          <w:szCs w:val="28"/>
        </w:rPr>
        <w:t xml:space="preserve"> </w:t>
      </w:r>
      <w:proofErr w:type="gramStart"/>
      <w:r w:rsidR="005779FC" w:rsidRPr="000524ED">
        <w:rPr>
          <w:sz w:val="28"/>
          <w:szCs w:val="28"/>
        </w:rPr>
        <w:t>д</w:t>
      </w:r>
      <w:proofErr w:type="gramEnd"/>
      <w:r w:rsidR="005779FC" w:rsidRPr="000524ED">
        <w:rPr>
          <w:sz w:val="28"/>
          <w:szCs w:val="28"/>
        </w:rPr>
        <w:t xml:space="preserve">ля студентов учреждений </w:t>
      </w:r>
      <w:proofErr w:type="spellStart"/>
      <w:r w:rsidR="005779FC" w:rsidRPr="000524ED">
        <w:rPr>
          <w:sz w:val="28"/>
          <w:szCs w:val="28"/>
        </w:rPr>
        <w:t>высш</w:t>
      </w:r>
      <w:proofErr w:type="spellEnd"/>
      <w:r w:rsidR="005779FC" w:rsidRPr="000524ED">
        <w:rPr>
          <w:sz w:val="28"/>
          <w:szCs w:val="28"/>
        </w:rPr>
        <w:t>. проф. образования, обучающихся по специальности 060105.65 "Стоматология" / В. И. Сергиенко [и др.]. - Москва</w:t>
      </w:r>
      <w:proofErr w:type="gramStart"/>
      <w:r w:rsidR="005779FC" w:rsidRPr="000524ED">
        <w:rPr>
          <w:sz w:val="28"/>
          <w:szCs w:val="28"/>
        </w:rPr>
        <w:t xml:space="preserve"> :</w:t>
      </w:r>
      <w:proofErr w:type="gramEnd"/>
      <w:r w:rsidR="005779FC" w:rsidRPr="000524ED">
        <w:rPr>
          <w:sz w:val="28"/>
          <w:szCs w:val="28"/>
        </w:rPr>
        <w:t xml:space="preserve"> ГЭОТАР-Медиа, 2010. - 526 </w:t>
      </w:r>
      <w:r w:rsidR="00F97798" w:rsidRPr="000524ED">
        <w:rPr>
          <w:sz w:val="28"/>
          <w:szCs w:val="28"/>
        </w:rPr>
        <w:t>с.</w:t>
      </w:r>
      <w:proofErr w:type="gramStart"/>
      <w:r w:rsidR="00F97798" w:rsidRPr="000524ED">
        <w:rPr>
          <w:sz w:val="28"/>
          <w:szCs w:val="28"/>
        </w:rPr>
        <w:t xml:space="preserve"> :</w:t>
      </w:r>
      <w:proofErr w:type="gramEnd"/>
      <w:r w:rsidR="00F97798" w:rsidRPr="000524ED">
        <w:rPr>
          <w:sz w:val="28"/>
          <w:szCs w:val="28"/>
        </w:rPr>
        <w:t xml:space="preserve"> -</w:t>
      </w:r>
      <w:r w:rsidR="005779FC" w:rsidRPr="000524ED">
        <w:rPr>
          <w:sz w:val="28"/>
          <w:szCs w:val="28"/>
        </w:rPr>
        <w:t> ISBN 978-5-9704-1313-5</w:t>
      </w:r>
    </w:p>
    <w:p w:rsidR="005779FC" w:rsidRDefault="000524ED" w:rsidP="005779FC">
      <w:pPr>
        <w:jc w:val="both"/>
        <w:rPr>
          <w:sz w:val="28"/>
          <w:szCs w:val="28"/>
        </w:rPr>
      </w:pPr>
      <w:hyperlink r:id="rId11" w:history="1">
        <w:r w:rsidR="005779FC">
          <w:rPr>
            <w:rStyle w:val="a3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617%2E5%2F%D0%A2%2058%2D885007%3C.%3E&amp;USES21ALL=1</w:t>
        </w:r>
      </w:hyperlink>
      <w:r w:rsidR="005779FC">
        <w:rPr>
          <w:sz w:val="28"/>
          <w:szCs w:val="28"/>
        </w:rPr>
        <w:t xml:space="preserve"> </w:t>
      </w:r>
    </w:p>
    <w:p w:rsidR="005779FC" w:rsidRDefault="005779FC" w:rsidP="005779FC">
      <w:pPr>
        <w:rPr>
          <w:rStyle w:val="a3"/>
        </w:rPr>
      </w:pPr>
    </w:p>
    <w:p w:rsidR="005779FC" w:rsidRDefault="005779FC" w:rsidP="005779FC">
      <w:pPr>
        <w:pStyle w:val="a4"/>
        <w:numPr>
          <w:ilvl w:val="0"/>
          <w:numId w:val="2"/>
        </w:numPr>
        <w:ind w:left="0" w:firstLine="0"/>
      </w:pPr>
      <w:r>
        <w:rPr>
          <w:rFonts w:ascii="Arial" w:hAnsi="Arial" w:cs="Arial"/>
          <w:color w:val="000000"/>
          <w:sz w:val="17"/>
          <w:szCs w:val="17"/>
        </w:rPr>
        <w:t>    </w:t>
      </w:r>
      <w:r>
        <w:rPr>
          <w:sz w:val="28"/>
          <w:szCs w:val="28"/>
        </w:rPr>
        <w:t>Сумин, С.А.  Неотложные состояния 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студентов мед. вузов / С. А. Сумин. - 8-е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- Москва :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нформ</w:t>
      </w:r>
      <w:proofErr w:type="spellEnd"/>
      <w:r>
        <w:rPr>
          <w:sz w:val="28"/>
          <w:szCs w:val="28"/>
        </w:rPr>
        <w:t xml:space="preserve">. агентство, 2013. - 1098 с. : ил. + 1 эл. опт. диск (CD-ROM). -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 в конце глав. - </w:t>
      </w:r>
      <w:proofErr w:type="spellStart"/>
      <w:r>
        <w:rPr>
          <w:sz w:val="28"/>
          <w:szCs w:val="28"/>
        </w:rPr>
        <w:t>Содерж</w:t>
      </w:r>
      <w:proofErr w:type="spellEnd"/>
      <w:r>
        <w:rPr>
          <w:sz w:val="28"/>
          <w:szCs w:val="28"/>
        </w:rPr>
        <w:t>. CD: Нормативная документация. Стандарты медицинской помощи. Протоколы ведения больных. Лабораторные и клинико-физиологические показатели. Фармакологический справочник. - ISBN 978-5-8948-1937-2</w:t>
      </w:r>
      <w:proofErr w:type="gramStart"/>
      <w:r>
        <w:rPr>
          <w:sz w:val="28"/>
          <w:szCs w:val="28"/>
        </w:rPr>
        <w:br/>
        <w:t>Н</w:t>
      </w:r>
      <w:proofErr w:type="gramEnd"/>
      <w:r>
        <w:rPr>
          <w:sz w:val="28"/>
          <w:szCs w:val="28"/>
        </w:rPr>
        <w:t xml:space="preserve">а обороте </w:t>
      </w:r>
      <w:proofErr w:type="spellStart"/>
      <w:r>
        <w:rPr>
          <w:sz w:val="28"/>
          <w:szCs w:val="28"/>
        </w:rPr>
        <w:t>тит</w:t>
      </w:r>
      <w:proofErr w:type="spellEnd"/>
      <w:r>
        <w:rPr>
          <w:sz w:val="28"/>
          <w:szCs w:val="28"/>
        </w:rPr>
        <w:t>. л. указан коллектив авт.: Авдеева Н.Н. [и др.]</w:t>
      </w:r>
    </w:p>
    <w:p w:rsidR="005779FC" w:rsidRDefault="005779FC" w:rsidP="005779FC">
      <w:pPr>
        <w:rPr>
          <w:sz w:val="28"/>
          <w:szCs w:val="28"/>
        </w:rPr>
      </w:pPr>
    </w:p>
    <w:p w:rsidR="005779FC" w:rsidRDefault="000524ED" w:rsidP="005779FC">
      <w:pPr>
        <w:rPr>
          <w:sz w:val="28"/>
          <w:szCs w:val="28"/>
        </w:rPr>
      </w:pPr>
      <w:hyperlink r:id="rId12" w:history="1">
        <w:r w:rsidR="005779FC">
          <w:rPr>
            <w:rStyle w:val="a3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F%D0%A1%2089%2D590596314%3C.%3E&amp;USES21ALL=1</w:t>
        </w:r>
      </w:hyperlink>
    </w:p>
    <w:p w:rsidR="005779FC" w:rsidRDefault="005779FC" w:rsidP="005779FC">
      <w:pPr>
        <w:rPr>
          <w:sz w:val="28"/>
          <w:szCs w:val="28"/>
        </w:rPr>
      </w:pPr>
    </w:p>
    <w:p w:rsidR="005779FC" w:rsidRDefault="005779FC" w:rsidP="005779FC">
      <w:pPr>
        <w:pStyle w:val="a4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  Микробиология и иммунология для стоматологов / ред.: Р. Дж. </w:t>
      </w:r>
      <w:proofErr w:type="spellStart"/>
      <w:r>
        <w:rPr>
          <w:sz w:val="28"/>
          <w:szCs w:val="28"/>
        </w:rPr>
        <w:t>Ламонт</w:t>
      </w:r>
      <w:proofErr w:type="spellEnd"/>
      <w:r>
        <w:rPr>
          <w:sz w:val="28"/>
          <w:szCs w:val="28"/>
        </w:rPr>
        <w:t xml:space="preserve">, Р. А. Берне, М. С. </w:t>
      </w:r>
      <w:proofErr w:type="spellStart"/>
      <w:r>
        <w:rPr>
          <w:sz w:val="28"/>
          <w:szCs w:val="28"/>
        </w:rPr>
        <w:t>Лантц</w:t>
      </w:r>
      <w:proofErr w:type="spellEnd"/>
      <w:r>
        <w:rPr>
          <w:sz w:val="28"/>
          <w:szCs w:val="28"/>
        </w:rPr>
        <w:t xml:space="preserve">, Д. Дж. </w:t>
      </w:r>
      <w:proofErr w:type="spellStart"/>
      <w:r>
        <w:rPr>
          <w:sz w:val="28"/>
          <w:szCs w:val="28"/>
        </w:rPr>
        <w:t>Лебланк</w:t>
      </w:r>
      <w:proofErr w:type="spellEnd"/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пер. с англ. под ред. В. К. Леонтьева. -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 медицина, 2010. - 502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ил. -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 конце гл. - ISBN 978-5-98811-148-1</w:t>
      </w:r>
    </w:p>
    <w:p w:rsidR="005779FC" w:rsidRDefault="005779FC" w:rsidP="005779FC">
      <w:pPr>
        <w:pStyle w:val="a4"/>
        <w:ind w:left="0"/>
        <w:rPr>
          <w:sz w:val="28"/>
          <w:szCs w:val="28"/>
        </w:rPr>
      </w:pPr>
    </w:p>
    <w:p w:rsidR="00F97798" w:rsidRPr="000524ED" w:rsidRDefault="000524ED" w:rsidP="000524ED">
      <w:pPr>
        <w:rPr>
          <w:sz w:val="28"/>
          <w:szCs w:val="28"/>
        </w:rPr>
      </w:pPr>
      <w:hyperlink r:id="rId13" w:history="1">
        <w:r w:rsidR="005779FC">
          <w:rPr>
            <w:rStyle w:val="a3"/>
            <w:sz w:val="28"/>
            <w:szCs w:val="28"/>
          </w:rPr>
          <w:t>http://library.kursksmu.net/cgi-bin/irbis64r_plus/irbis_webcgi.exe?S21COLORTERMS=0&amp;LNG=&amp;Z21ID=GUEST&amp;I21DBN=ECAT_FULLTEXT&amp;P21DBN=ECAT&amp;S21STN=1&amp;S21REF=10&amp;S21FMT=briefHTML_ft&amp;S21CNR=5&amp;C21COM=S&amp;S21ALL=%3C.%3EI=616%2E31%2F%D0%9C%2059%2D358661%3C.%3E&amp;USES21ALL=1</w:t>
        </w:r>
      </w:hyperlink>
    </w:p>
    <w:p w:rsidR="005779FC" w:rsidRDefault="005779FC" w:rsidP="005779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lastRenderedPageBreak/>
        <w:t>Периодич</w:t>
      </w:r>
      <w:bookmarkStart w:id="0" w:name="_GoBack"/>
      <w:bookmarkEnd w:id="0"/>
      <w:r>
        <w:rPr>
          <w:b/>
          <w:bCs/>
          <w:spacing w:val="-7"/>
          <w:sz w:val="28"/>
          <w:szCs w:val="28"/>
        </w:rPr>
        <w:t>еские издания (журналы)</w:t>
      </w:r>
    </w:p>
    <w:p w:rsidR="005779FC" w:rsidRDefault="005779FC" w:rsidP="005779FC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Клиническая стоматология</w:t>
      </w:r>
    </w:p>
    <w:p w:rsidR="005779FC" w:rsidRDefault="000524ED" w:rsidP="005779FC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hyperlink r:id="rId14" w:history="1">
        <w:r w:rsidR="005779FC">
          <w:rPr>
            <w:rStyle w:val="a3"/>
            <w:sz w:val="28"/>
            <w:szCs w:val="28"/>
          </w:rPr>
          <w:t>https://dlib.eastview.com/browse/publication/333506/udb/12/клиническая-стоматология</w:t>
        </w:r>
      </w:hyperlink>
      <w:r w:rsidR="005779FC">
        <w:rPr>
          <w:sz w:val="28"/>
          <w:szCs w:val="28"/>
        </w:rPr>
        <w:t xml:space="preserve"> </w:t>
      </w:r>
    </w:p>
    <w:p w:rsidR="005779FC" w:rsidRDefault="005779FC" w:rsidP="005779FC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Стоматология</w:t>
      </w:r>
    </w:p>
    <w:p w:rsidR="005779FC" w:rsidRDefault="000524ED" w:rsidP="005779FC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hyperlink r:id="rId15" w:history="1">
        <w:r w:rsidR="005779FC">
          <w:rPr>
            <w:rStyle w:val="a3"/>
            <w:sz w:val="28"/>
            <w:szCs w:val="28"/>
            <w:lang w:val="en-US"/>
          </w:rPr>
          <w:t>https</w:t>
        </w:r>
        <w:r w:rsidR="005779FC">
          <w:rPr>
            <w:rStyle w:val="a3"/>
            <w:sz w:val="28"/>
            <w:szCs w:val="28"/>
          </w:rPr>
          <w:t>://</w:t>
        </w:r>
        <w:proofErr w:type="spellStart"/>
        <w:r w:rsidR="005779FC">
          <w:rPr>
            <w:rStyle w:val="a3"/>
            <w:sz w:val="28"/>
            <w:szCs w:val="28"/>
            <w:lang w:val="en-US"/>
          </w:rPr>
          <w:t>dlib</w:t>
        </w:r>
        <w:proofErr w:type="spellEnd"/>
        <w:r w:rsidR="005779FC">
          <w:rPr>
            <w:rStyle w:val="a3"/>
            <w:sz w:val="28"/>
            <w:szCs w:val="28"/>
          </w:rPr>
          <w:t>.</w:t>
        </w:r>
        <w:proofErr w:type="spellStart"/>
        <w:r w:rsidR="005779FC">
          <w:rPr>
            <w:rStyle w:val="a3"/>
            <w:sz w:val="28"/>
            <w:szCs w:val="28"/>
            <w:lang w:val="en-US"/>
          </w:rPr>
          <w:t>eastview</w:t>
        </w:r>
        <w:proofErr w:type="spellEnd"/>
        <w:r w:rsidR="005779FC">
          <w:rPr>
            <w:rStyle w:val="a3"/>
            <w:sz w:val="28"/>
            <w:szCs w:val="28"/>
          </w:rPr>
          <w:t>.</w:t>
        </w:r>
        <w:r w:rsidR="005779FC">
          <w:rPr>
            <w:rStyle w:val="a3"/>
            <w:sz w:val="28"/>
            <w:szCs w:val="28"/>
            <w:lang w:val="en-US"/>
          </w:rPr>
          <w:t>com</w:t>
        </w:r>
        <w:r w:rsidR="005779FC">
          <w:rPr>
            <w:rStyle w:val="a3"/>
            <w:sz w:val="28"/>
            <w:szCs w:val="28"/>
          </w:rPr>
          <w:t>/</w:t>
        </w:r>
        <w:r w:rsidR="005779FC">
          <w:rPr>
            <w:rStyle w:val="a3"/>
            <w:sz w:val="28"/>
            <w:szCs w:val="28"/>
            <w:lang w:val="en-US"/>
          </w:rPr>
          <w:t>browse</w:t>
        </w:r>
        <w:r w:rsidR="005779FC">
          <w:rPr>
            <w:rStyle w:val="a3"/>
            <w:sz w:val="28"/>
            <w:szCs w:val="28"/>
          </w:rPr>
          <w:t>/</w:t>
        </w:r>
        <w:r w:rsidR="005779FC">
          <w:rPr>
            <w:rStyle w:val="a3"/>
            <w:sz w:val="28"/>
            <w:szCs w:val="28"/>
            <w:lang w:val="en-US"/>
          </w:rPr>
          <w:t>publication</w:t>
        </w:r>
        <w:r w:rsidR="005779FC">
          <w:rPr>
            <w:rStyle w:val="a3"/>
            <w:sz w:val="28"/>
            <w:szCs w:val="28"/>
          </w:rPr>
          <w:t>/117555/</w:t>
        </w:r>
        <w:proofErr w:type="spellStart"/>
        <w:r w:rsidR="005779FC">
          <w:rPr>
            <w:rStyle w:val="a3"/>
            <w:sz w:val="28"/>
            <w:szCs w:val="28"/>
            <w:lang w:val="en-US"/>
          </w:rPr>
          <w:t>udb</w:t>
        </w:r>
        <w:proofErr w:type="spellEnd"/>
        <w:r w:rsidR="005779FC">
          <w:rPr>
            <w:rStyle w:val="a3"/>
            <w:sz w:val="28"/>
            <w:szCs w:val="28"/>
          </w:rPr>
          <w:t>/12/стоматология</w:t>
        </w:r>
      </w:hyperlink>
    </w:p>
    <w:p w:rsidR="005779FC" w:rsidRDefault="005779FC" w:rsidP="005779FC"/>
    <w:p w:rsidR="005779FC" w:rsidRDefault="005779FC" w:rsidP="005779FC">
      <w:pPr>
        <w:jc w:val="both"/>
        <w:rPr>
          <w:b/>
          <w:sz w:val="28"/>
          <w:szCs w:val="28"/>
        </w:rPr>
      </w:pPr>
    </w:p>
    <w:p w:rsidR="005779FC" w:rsidRDefault="005779FC" w:rsidP="005779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Электронное информационное обеспечение и профессиональные базы данных </w:t>
      </w:r>
    </w:p>
    <w:p w:rsidR="005779FC" w:rsidRDefault="005779FC" w:rsidP="005779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>
        <w:rPr>
          <w:sz w:val="28"/>
          <w:szCs w:val="28"/>
        </w:rPr>
        <w:t xml:space="preserve">1. Электронная библиотека Курского государственного медицинского университета </w:t>
      </w:r>
      <w:proofErr w:type="spellStart"/>
      <w:r>
        <w:rPr>
          <w:sz w:val="28"/>
          <w:szCs w:val="28"/>
          <w:lang w:val="en-US"/>
        </w:rPr>
        <w:t>Medicus</w:t>
      </w:r>
      <w:proofErr w:type="spellEnd"/>
    </w:p>
    <w:p w:rsidR="005779FC" w:rsidRDefault="000524ED" w:rsidP="005779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FF" w:themeColor="hyperlink"/>
          <w:sz w:val="28"/>
          <w:szCs w:val="28"/>
          <w:u w:val="single"/>
        </w:rPr>
      </w:pPr>
      <w:hyperlink r:id="rId16" w:history="1">
        <w:r w:rsidR="005779FC">
          <w:rPr>
            <w:rStyle w:val="a3"/>
            <w:sz w:val="28"/>
            <w:szCs w:val="28"/>
          </w:rPr>
          <w:t>http://library.kursksmu.net</w:t>
        </w:r>
      </w:hyperlink>
    </w:p>
    <w:p w:rsidR="005779FC" w:rsidRDefault="005779FC" w:rsidP="005779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Электронная библиотечная система "Консультант студента". База данных «Комплект Курского ГМУ»</w:t>
      </w:r>
      <w:r>
        <w:rPr>
          <w:b/>
          <w:sz w:val="28"/>
          <w:szCs w:val="28"/>
        </w:rPr>
        <w:t xml:space="preserve"> </w:t>
      </w:r>
      <w:hyperlink r:id="rId17" w:history="1">
        <w:r>
          <w:rPr>
            <w:rStyle w:val="a3"/>
            <w:sz w:val="28"/>
            <w:szCs w:val="28"/>
          </w:rPr>
          <w:t>http://www.studentlibrary.ru/</w:t>
        </w:r>
      </w:hyperlink>
    </w:p>
    <w:p w:rsidR="005779FC" w:rsidRDefault="005779FC" w:rsidP="005779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pacing w:val="-7"/>
          <w:sz w:val="28"/>
          <w:szCs w:val="28"/>
        </w:rPr>
      </w:pPr>
      <w:r>
        <w:rPr>
          <w:sz w:val="28"/>
          <w:szCs w:val="28"/>
        </w:rPr>
        <w:t>3. База данных «</w:t>
      </w:r>
      <w:proofErr w:type="spellStart"/>
      <w:r>
        <w:rPr>
          <w:sz w:val="28"/>
          <w:szCs w:val="28"/>
          <w:lang w:val="en-US"/>
        </w:rPr>
        <w:t>MedBaseGeotar</w:t>
      </w:r>
      <w:proofErr w:type="spellEnd"/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hyperlink r:id="rId18" w:history="1">
        <w:r>
          <w:rPr>
            <w:rStyle w:val="a3"/>
            <w:bCs/>
            <w:spacing w:val="-7"/>
            <w:sz w:val="28"/>
            <w:szCs w:val="28"/>
            <w:lang w:val="en-US"/>
          </w:rPr>
          <w:t>https</w:t>
        </w:r>
        <w:r>
          <w:rPr>
            <w:rStyle w:val="a3"/>
            <w:bCs/>
            <w:spacing w:val="-7"/>
            <w:sz w:val="28"/>
            <w:szCs w:val="28"/>
          </w:rPr>
          <w:t>://</w:t>
        </w:r>
        <w:proofErr w:type="spellStart"/>
        <w:r>
          <w:rPr>
            <w:rStyle w:val="a3"/>
            <w:bCs/>
            <w:spacing w:val="-7"/>
            <w:sz w:val="28"/>
            <w:szCs w:val="28"/>
            <w:lang w:val="en-US"/>
          </w:rPr>
          <w:t>mbasegeotar</w:t>
        </w:r>
        <w:proofErr w:type="spellEnd"/>
        <w:r>
          <w:rPr>
            <w:rStyle w:val="a3"/>
            <w:bCs/>
            <w:spacing w:val="-7"/>
            <w:sz w:val="28"/>
            <w:szCs w:val="28"/>
          </w:rPr>
          <w:t>.</w:t>
        </w:r>
        <w:proofErr w:type="spellStart"/>
        <w:r>
          <w:rPr>
            <w:rStyle w:val="a3"/>
            <w:bCs/>
            <w:spacing w:val="-7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bCs/>
            <w:spacing w:val="-7"/>
            <w:sz w:val="28"/>
            <w:szCs w:val="28"/>
          </w:rPr>
          <w:t>/</w:t>
        </w:r>
      </w:hyperlink>
    </w:p>
    <w:p w:rsidR="005779FC" w:rsidRDefault="005779FC" w:rsidP="005779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4. </w:t>
      </w:r>
      <w:r>
        <w:rPr>
          <w:sz w:val="28"/>
          <w:szCs w:val="28"/>
        </w:rPr>
        <w:t>Цифровой образовательный ресурс IPR SMART</w:t>
      </w:r>
    </w:p>
    <w:p w:rsidR="005779FC" w:rsidRDefault="000524ED" w:rsidP="005779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pacing w:val="-7"/>
          <w:sz w:val="28"/>
          <w:szCs w:val="28"/>
        </w:rPr>
      </w:pPr>
      <w:hyperlink r:id="rId19" w:history="1">
        <w:r w:rsidR="005779FC">
          <w:rPr>
            <w:rStyle w:val="a3"/>
            <w:sz w:val="28"/>
            <w:szCs w:val="28"/>
          </w:rPr>
          <w:t>https://www.iprbookshop.ru/</w:t>
        </w:r>
      </w:hyperlink>
    </w:p>
    <w:p w:rsidR="005779FC" w:rsidRDefault="005779FC" w:rsidP="005779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5. </w:t>
      </w:r>
      <w:r>
        <w:rPr>
          <w:sz w:val="28"/>
          <w:szCs w:val="28"/>
        </w:rPr>
        <w:t>Электронная библиотечная система «</w:t>
      </w:r>
      <w:proofErr w:type="spellStart"/>
      <w:r>
        <w:rPr>
          <w:sz w:val="28"/>
          <w:szCs w:val="28"/>
        </w:rPr>
        <w:t>Букап</w:t>
      </w:r>
      <w:proofErr w:type="spellEnd"/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5779FC" w:rsidRDefault="000524ED" w:rsidP="005779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hyperlink r:id="rId20" w:history="1">
        <w:r w:rsidR="005779FC">
          <w:rPr>
            <w:rStyle w:val="a3"/>
            <w:sz w:val="28"/>
            <w:szCs w:val="28"/>
          </w:rPr>
          <w:t>https://www.books-up.ru/ru/library/</w:t>
        </w:r>
      </w:hyperlink>
      <w:r w:rsidR="005779FC">
        <w:rPr>
          <w:sz w:val="28"/>
          <w:szCs w:val="28"/>
        </w:rPr>
        <w:t xml:space="preserve"> </w:t>
      </w:r>
    </w:p>
    <w:p w:rsidR="005779FC" w:rsidRDefault="005779FC" w:rsidP="005779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>
        <w:rPr>
          <w:sz w:val="28"/>
          <w:szCs w:val="28"/>
        </w:rPr>
        <w:t xml:space="preserve">Электронные газеты и журналы на платформе </w:t>
      </w:r>
      <w:proofErr w:type="spellStart"/>
      <w:r>
        <w:rPr>
          <w:sz w:val="28"/>
          <w:szCs w:val="28"/>
        </w:rPr>
        <w:t>East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View</w:t>
      </w:r>
      <w:proofErr w:type="spellEnd"/>
    </w:p>
    <w:p w:rsidR="005779FC" w:rsidRDefault="000524ED" w:rsidP="005779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hyperlink r:id="rId21" w:history="1">
        <w:r w:rsidR="005779FC">
          <w:rPr>
            <w:rStyle w:val="a3"/>
            <w:sz w:val="28"/>
            <w:szCs w:val="28"/>
          </w:rPr>
          <w:t>https://dlib.eastview.com/</w:t>
        </w:r>
      </w:hyperlink>
    </w:p>
    <w:p w:rsidR="005779FC" w:rsidRDefault="005779FC" w:rsidP="005779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7. </w:t>
      </w:r>
      <w:r>
        <w:rPr>
          <w:sz w:val="28"/>
          <w:szCs w:val="28"/>
        </w:rPr>
        <w:t xml:space="preserve">Научная электронная библиотека eLIBRARY.RU </w:t>
      </w:r>
      <w:hyperlink r:id="rId22" w:history="1">
        <w:r>
          <w:rPr>
            <w:rStyle w:val="a3"/>
            <w:sz w:val="28"/>
            <w:szCs w:val="28"/>
          </w:rPr>
          <w:t>https://elibrary.ru</w:t>
        </w:r>
      </w:hyperlink>
    </w:p>
    <w:p w:rsidR="005779FC" w:rsidRDefault="005779FC" w:rsidP="005779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8.</w:t>
      </w:r>
      <w:r>
        <w:rPr>
          <w:color w:val="000000"/>
          <w:sz w:val="28"/>
          <w:szCs w:val="28"/>
        </w:rPr>
        <w:t>Сайт издательства «Медиа Сфера»</w:t>
      </w:r>
      <w:r>
        <w:rPr>
          <w:b/>
          <w:color w:val="000000"/>
          <w:sz w:val="28"/>
          <w:szCs w:val="28"/>
        </w:rPr>
        <w:t xml:space="preserve"> </w:t>
      </w:r>
      <w:hyperlink r:id="rId23" w:history="1">
        <w:r>
          <w:rPr>
            <w:rStyle w:val="a3"/>
            <w:sz w:val="28"/>
            <w:szCs w:val="28"/>
          </w:rPr>
          <w:t>https://www.mediasphera.ru/</w:t>
        </w:r>
      </w:hyperlink>
    </w:p>
    <w:p w:rsidR="005779FC" w:rsidRDefault="005779FC" w:rsidP="005779F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9.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Рубрикатор клинических рекомендаций</w:t>
      </w:r>
      <w:r>
        <w:rPr>
          <w:b/>
          <w:sz w:val="28"/>
          <w:szCs w:val="28"/>
        </w:rPr>
        <w:t xml:space="preserve"> </w:t>
      </w:r>
      <w:hyperlink r:id="rId24" w:history="1">
        <w:r>
          <w:rPr>
            <w:rStyle w:val="a3"/>
            <w:spacing w:val="-2"/>
            <w:sz w:val="28"/>
            <w:szCs w:val="28"/>
          </w:rPr>
          <w:t>https://cr.minzdrav.gov.ru/</w:t>
        </w:r>
      </w:hyperlink>
    </w:p>
    <w:p w:rsidR="005779FC" w:rsidRDefault="005779FC" w:rsidP="005779FC">
      <w:pPr>
        <w:jc w:val="both"/>
        <w:rPr>
          <w:b/>
          <w:sz w:val="28"/>
          <w:szCs w:val="28"/>
        </w:rPr>
      </w:pPr>
    </w:p>
    <w:p w:rsidR="005779FC" w:rsidRDefault="005779FC" w:rsidP="005779FC">
      <w:pPr>
        <w:rPr>
          <w:sz w:val="28"/>
          <w:szCs w:val="28"/>
        </w:rPr>
      </w:pPr>
    </w:p>
    <w:p w:rsidR="003364F3" w:rsidRDefault="003364F3"/>
    <w:sectPr w:rsidR="0033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42B"/>
    <w:multiLevelType w:val="hybridMultilevel"/>
    <w:tmpl w:val="57409D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13FFB"/>
    <w:multiLevelType w:val="hybridMultilevel"/>
    <w:tmpl w:val="3800B21C"/>
    <w:lvl w:ilvl="0" w:tplc="7C1E2A0E">
      <w:start w:val="5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C01AB"/>
    <w:multiLevelType w:val="hybridMultilevel"/>
    <w:tmpl w:val="1E4EE732"/>
    <w:lvl w:ilvl="0" w:tplc="FF2E4C8C">
      <w:start w:val="1"/>
      <w:numFmt w:val="decimal"/>
      <w:lvlText w:val="%1."/>
      <w:lvlJc w:val="left"/>
      <w:pPr>
        <w:ind w:left="1188" w:hanging="82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C7"/>
    <w:rsid w:val="000524ED"/>
    <w:rsid w:val="003364F3"/>
    <w:rsid w:val="003968C7"/>
    <w:rsid w:val="00516046"/>
    <w:rsid w:val="005779FC"/>
    <w:rsid w:val="006033A9"/>
    <w:rsid w:val="00DC7CA6"/>
    <w:rsid w:val="00F9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79F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77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79FC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577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%D0%A1%2030%2D514817280%3C.%3E&amp;USES21ALL=1" TargetMode="External"/><Relationship Id="rId13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%D0%9C%2059%2D358661%3C.%3E&amp;USES21ALL=1" TargetMode="External"/><Relationship Id="rId18" Type="http://schemas.openxmlformats.org/officeDocument/2006/relationships/hyperlink" Target="https://mbasegeotar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" TargetMode="External"/><Relationship Id="rId7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E31%2F%D0%A5%2050%2D894962443%3C.%3E&amp;USES21ALL=1" TargetMode="External"/><Relationship Id="rId12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6%2F%D0%A1%2089%2D590596314%3C.%3E&amp;USES21ALL=1" TargetMode="External"/><Relationship Id="rId17" Type="http://schemas.openxmlformats.org/officeDocument/2006/relationships/hyperlink" Target="http://www.studentlibrary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rary.kursksmu.net" TargetMode="External"/><Relationship Id="rId20" Type="http://schemas.openxmlformats.org/officeDocument/2006/relationships/hyperlink" Target="https://www.books-up.ru/ru/librar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36035.html" TargetMode="External"/><Relationship Id="rId11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%2E5%2F%D0%A2%2058%2D885007%3C.%3E&amp;USES21ALL=1" TargetMode="External"/><Relationship Id="rId24" Type="http://schemas.openxmlformats.org/officeDocument/2006/relationships/hyperlink" Target="https://cr.minzdrav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browse/publication/117555/udb/12/&#1089;&#1090;&#1086;&#1084;&#1072;&#1090;&#1086;&#1083;&#1086;&#1075;&#1080;&#1103;" TargetMode="External"/><Relationship Id="rId23" Type="http://schemas.openxmlformats.org/officeDocument/2006/relationships/hyperlink" Target="https://www.mediasphera.ru/" TargetMode="External"/><Relationship Id="rId10" Type="http://schemas.openxmlformats.org/officeDocument/2006/relationships/hyperlink" Target="http://library.kursksmu.net/cgi-bin/irbis64r_plus/irbis_webcgi.exe?S21COLORTERMS=0&amp;LNG=&amp;Z21ID=GUEST&amp;I21DBN=ECAT_FULLTEXT&amp;P21DBN=ECAT&amp;S21STN=1&amp;S21REF=10&amp;S21FMT=briefHTML_ft&amp;S21CNR=5&amp;C21COM=S&amp;S21ALL=%3C.%3EI=617%2D089%2F%D0%9A%2012%2D945218%3C.%3E&amp;USES21ALL=1" TargetMode="External"/><Relationship Id="rId19" Type="http://schemas.openxmlformats.org/officeDocument/2006/relationships/hyperlink" Target="https://www.iprbooksh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7278.html" TargetMode="External"/><Relationship Id="rId14" Type="http://schemas.openxmlformats.org/officeDocument/2006/relationships/hyperlink" Target="https://dlib.eastview.com/browse/publication/333506/udb/12/&#1082;&#1083;&#1080;&#1085;&#1080;&#1095;&#1077;&#1089;&#1082;&#1072;&#1103;-&#1089;&#1090;&#1086;&#1084;&#1072;&#1090;&#1086;&#1083;&#1086;&#1075;&#1080;&#1103;" TargetMode="Externa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2024-11-13T08:51:00Z</dcterms:created>
  <dcterms:modified xsi:type="dcterms:W3CDTF">2024-11-16T06:10:00Z</dcterms:modified>
</cp:coreProperties>
</file>