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C95738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</w:t>
      </w:r>
    </w:p>
    <w:p w:rsidR="00EE21C2" w:rsidRDefault="001A276D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D126A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 Специальность  </w:t>
      </w:r>
      <w:r w:rsidR="00D126A8">
        <w:rPr>
          <w:rFonts w:ascii="Times New Roman" w:hAnsi="Times New Roman" w:cs="Times New Roman"/>
          <w:sz w:val="24"/>
          <w:szCs w:val="24"/>
        </w:rPr>
        <w:t>060105 - Медико-профилактическое дело</w:t>
      </w:r>
    </w:p>
    <w:p w:rsidR="00AC3504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D126A8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95738" w:rsidRPr="00C95738" w:rsidRDefault="00EE21C2" w:rsidP="00C9573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1.Место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>
        <w:rPr>
          <w:rFonts w:ascii="Times New Roman" w:hAnsi="Times New Roman" w:cs="Times New Roman"/>
          <w:b/>
          <w:sz w:val="24"/>
          <w:szCs w:val="24"/>
        </w:rPr>
        <w:t>ОП:</w:t>
      </w:r>
    </w:p>
    <w:p w:rsidR="00EE21C2" w:rsidRPr="00C9573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3FB">
        <w:rPr>
          <w:rFonts w:ascii="Times New Roman" w:hAnsi="Times New Roman" w:cs="Times New Roman"/>
          <w:sz w:val="24"/>
          <w:szCs w:val="24"/>
        </w:rPr>
        <w:t xml:space="preserve">Базовая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63D9F" w:rsidRPr="00E63D9F">
        <w:rPr>
          <w:rFonts w:ascii="Times New Roman" w:hAnsi="Times New Roman" w:cs="Times New Roman"/>
          <w:sz w:val="24"/>
          <w:szCs w:val="24"/>
        </w:rPr>
        <w:t>(обязательная дисциплина)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2114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D05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D05D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3/106</w:t>
            </w:r>
            <w:bookmarkStart w:id="0" w:name="_GoBack"/>
            <w:bookmarkEnd w:id="0"/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552"/>
        <w:gridCol w:w="7620"/>
      </w:tblGrid>
      <w:tr w:rsidR="00EE21C2" w:rsidTr="00AC3504">
        <w:tc>
          <w:tcPr>
            <w:tcW w:w="2552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126A8" w:rsidTr="00AC3504">
        <w:tc>
          <w:tcPr>
            <w:tcW w:w="2552" w:type="dxa"/>
          </w:tcPr>
          <w:p w:rsidR="00D126A8" w:rsidRPr="00D126A8" w:rsidRDefault="00D126A8" w:rsidP="00D126A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ПК-18</w:t>
            </w:r>
          </w:p>
        </w:tc>
        <w:tc>
          <w:tcPr>
            <w:tcW w:w="7620" w:type="dxa"/>
          </w:tcPr>
          <w:p w:rsidR="00D126A8" w:rsidRPr="00D126A8" w:rsidRDefault="00D126A8" w:rsidP="00D126A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26A8">
              <w:rPr>
                <w:rFonts w:ascii="Times New Roman" w:hAnsi="Times New Roman" w:cs="Times New Roman"/>
                <w:sz w:val="24"/>
                <w:szCs w:val="24"/>
              </w:rPr>
              <w:t>- способностью и готовностью к проведению обследований и оценке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      </w: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7AC" w:rsidRDefault="00EE21C2" w:rsidP="00AC350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504">
        <w:rPr>
          <w:rFonts w:ascii="Times New Roman" w:hAnsi="Times New Roman" w:cs="Times New Roman"/>
          <w:sz w:val="24"/>
          <w:szCs w:val="24"/>
        </w:rPr>
        <w:t>зачет</w:t>
      </w:r>
    </w:p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62" w:rsidRDefault="00F17362" w:rsidP="00AC3504">
      <w:pPr>
        <w:spacing w:after="0" w:line="240" w:lineRule="auto"/>
      </w:pPr>
      <w:r>
        <w:separator/>
      </w:r>
    </w:p>
  </w:endnote>
  <w:endnote w:type="continuationSeparator" w:id="0">
    <w:p w:rsidR="00F17362" w:rsidRDefault="00F17362" w:rsidP="00AC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62" w:rsidRDefault="00F17362" w:rsidP="00AC3504">
      <w:pPr>
        <w:spacing w:after="0" w:line="240" w:lineRule="auto"/>
      </w:pPr>
      <w:r>
        <w:separator/>
      </w:r>
    </w:p>
  </w:footnote>
  <w:footnote w:type="continuationSeparator" w:id="0">
    <w:p w:rsidR="00F17362" w:rsidRDefault="00F17362" w:rsidP="00AC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2114D8"/>
    <w:rsid w:val="004B675E"/>
    <w:rsid w:val="006A634E"/>
    <w:rsid w:val="008727AC"/>
    <w:rsid w:val="008F2BFB"/>
    <w:rsid w:val="00917F22"/>
    <w:rsid w:val="00AC1945"/>
    <w:rsid w:val="00AC3504"/>
    <w:rsid w:val="00C95738"/>
    <w:rsid w:val="00D05DD1"/>
    <w:rsid w:val="00D126A8"/>
    <w:rsid w:val="00E23093"/>
    <w:rsid w:val="00E63D9F"/>
    <w:rsid w:val="00EC131D"/>
    <w:rsid w:val="00EE21C2"/>
    <w:rsid w:val="00F17362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50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50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50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C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50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13</cp:revision>
  <dcterms:created xsi:type="dcterms:W3CDTF">2017-02-13T11:11:00Z</dcterms:created>
  <dcterms:modified xsi:type="dcterms:W3CDTF">2018-09-28T10:42:00Z</dcterms:modified>
</cp:coreProperties>
</file>