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BF" w:rsidRDefault="007A56BF" w:rsidP="007A5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A56BF" w:rsidRPr="00D459B8" w:rsidRDefault="007A56BF" w:rsidP="007A5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7A56BF" w:rsidRPr="00D459B8" w:rsidRDefault="007A56BF" w:rsidP="007A5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7A56BF" w:rsidRPr="00D459B8" w:rsidRDefault="007A56BF" w:rsidP="007A5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7A56BF" w:rsidRPr="00D459B8" w:rsidRDefault="007A56BF" w:rsidP="007A5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7A56BF" w:rsidRPr="00D459B8" w:rsidRDefault="007A56BF" w:rsidP="007A5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7A56BF" w:rsidRPr="00BC7533" w:rsidRDefault="007A56BF" w:rsidP="007A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BF" w:rsidRPr="00025275" w:rsidRDefault="007A56BF" w:rsidP="007A5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7A56BF" w:rsidRDefault="007A56BF" w:rsidP="007A5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7A56BF" w:rsidRDefault="007A56BF" w:rsidP="007A56B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6BF" w:rsidRDefault="007A56BF" w:rsidP="007A56B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6BF">
        <w:rPr>
          <w:rFonts w:ascii="Times New Roman" w:hAnsi="Times New Roman" w:cs="Times New Roman"/>
          <w:sz w:val="24"/>
          <w:szCs w:val="24"/>
        </w:rPr>
        <w:t>Социология</w:t>
      </w:r>
    </w:p>
    <w:p w:rsidR="007A56BF" w:rsidRDefault="007A56BF" w:rsidP="007A5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7A56BF" w:rsidRDefault="007A56BF" w:rsidP="007A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BF" w:rsidRDefault="007A56BF" w:rsidP="007A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</w:p>
    <w:p w:rsidR="007A56BF" w:rsidRDefault="007A56BF" w:rsidP="007A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BF" w:rsidRDefault="007A56BF" w:rsidP="007A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BC7533">
        <w:rPr>
          <w:rFonts w:ascii="Times New Roman" w:hAnsi="Times New Roman" w:cs="Times New Roman"/>
          <w:b/>
          <w:sz w:val="24"/>
          <w:szCs w:val="24"/>
        </w:rPr>
        <w:t>правление подготовки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27350">
        <w:rPr>
          <w:rFonts w:ascii="Times New Roman" w:hAnsi="Times New Roman" w:cs="Times New Roman"/>
          <w:sz w:val="24"/>
          <w:szCs w:val="24"/>
        </w:rPr>
        <w:t xml:space="preserve">39.03.02 </w:t>
      </w:r>
      <w:r w:rsidRPr="00053E38">
        <w:rPr>
          <w:rFonts w:ascii="Times New Roman" w:hAnsi="Times New Roman" w:cs="Times New Roman"/>
          <w:sz w:val="24"/>
          <w:szCs w:val="24"/>
        </w:rPr>
        <w:t>социальная работа</w:t>
      </w:r>
    </w:p>
    <w:p w:rsidR="007A56BF" w:rsidRDefault="007A56BF" w:rsidP="007A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BF" w:rsidRDefault="007A56BF" w:rsidP="007A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E38">
        <w:rPr>
          <w:rFonts w:ascii="Times New Roman" w:hAnsi="Times New Roman" w:cs="Times New Roman"/>
          <w:sz w:val="24"/>
          <w:szCs w:val="24"/>
        </w:rPr>
        <w:t>социальная работа с лицами с ограниченными возможностями здоровья</w:t>
      </w:r>
    </w:p>
    <w:p w:rsidR="007A56BF" w:rsidRDefault="007A56BF" w:rsidP="007A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BF" w:rsidRDefault="007A56BF" w:rsidP="007A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7A56BF" w:rsidRDefault="007A56BF" w:rsidP="007A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BF" w:rsidRPr="00501D95" w:rsidRDefault="007A56BF" w:rsidP="007A56B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(зачетных единиц): </w:t>
      </w:r>
      <w:r>
        <w:rPr>
          <w:rFonts w:ascii="Times New Roman" w:hAnsi="Times New Roman" w:cs="Times New Roman"/>
          <w:sz w:val="24"/>
          <w:szCs w:val="24"/>
        </w:rPr>
        <w:t>144 часа</w:t>
      </w:r>
      <w:r w:rsidRPr="00053E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56BF">
        <w:rPr>
          <w:rFonts w:ascii="Times New Roman" w:hAnsi="Times New Roman" w:cs="Times New Roman"/>
          <w:sz w:val="24"/>
          <w:szCs w:val="24"/>
        </w:rPr>
        <w:t xml:space="preserve">4 </w:t>
      </w:r>
      <w:r w:rsidRPr="00053E38">
        <w:rPr>
          <w:rFonts w:ascii="Times New Roman" w:hAnsi="Times New Roman" w:cs="Times New Roman"/>
          <w:sz w:val="24"/>
          <w:szCs w:val="24"/>
        </w:rPr>
        <w:t>ЗЕТ</w:t>
      </w:r>
    </w:p>
    <w:p w:rsidR="007A56BF" w:rsidRDefault="007A56BF" w:rsidP="007A56B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A56BF" w:rsidRDefault="007A56BF" w:rsidP="007A5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A56BF" w:rsidTr="00E32832">
        <w:tc>
          <w:tcPr>
            <w:tcW w:w="2376" w:type="dxa"/>
          </w:tcPr>
          <w:p w:rsidR="007A56BF" w:rsidRDefault="007A56BF" w:rsidP="00E32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7A56BF" w:rsidRDefault="007A56BF" w:rsidP="00E32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7A56BF" w:rsidTr="00E32832">
        <w:tc>
          <w:tcPr>
            <w:tcW w:w="2376" w:type="dxa"/>
          </w:tcPr>
          <w:p w:rsidR="007A56BF" w:rsidRPr="00053E38" w:rsidRDefault="005B4621" w:rsidP="00E3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7195" w:type="dxa"/>
          </w:tcPr>
          <w:p w:rsidR="007A56BF" w:rsidRPr="00053E38" w:rsidRDefault="00757B04" w:rsidP="00E32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B0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757B04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социальные явления и процессы на основе анализа и обобщения профессиональной информации, научных теорий, концепций и актуальных подходов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4621" w:rsidTr="00E32832">
        <w:tc>
          <w:tcPr>
            <w:tcW w:w="2376" w:type="dxa"/>
          </w:tcPr>
          <w:p w:rsidR="005B4621" w:rsidRDefault="005B4621" w:rsidP="00E3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7195" w:type="dxa"/>
          </w:tcPr>
          <w:p w:rsidR="005B4621" w:rsidRPr="00053E38" w:rsidRDefault="00757B04" w:rsidP="00E32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B0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757B04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5B4621" w:rsidTr="00E32832">
        <w:tc>
          <w:tcPr>
            <w:tcW w:w="2376" w:type="dxa"/>
          </w:tcPr>
          <w:p w:rsidR="005B4621" w:rsidRDefault="005B4621" w:rsidP="00E3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-5</w:t>
            </w:r>
          </w:p>
        </w:tc>
        <w:tc>
          <w:tcPr>
            <w:tcW w:w="7195" w:type="dxa"/>
          </w:tcPr>
          <w:p w:rsidR="005B4621" w:rsidRPr="00053E38" w:rsidRDefault="00757B04" w:rsidP="00E32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B0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757B04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организации деятельности подразделения (группы специалистов) по реализации социальных услуг и мер социальной поддержки</w:t>
            </w:r>
          </w:p>
        </w:tc>
      </w:tr>
    </w:tbl>
    <w:p w:rsidR="007A56BF" w:rsidRDefault="007A56BF" w:rsidP="007A5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6BF" w:rsidRPr="00025275" w:rsidRDefault="007A56BF" w:rsidP="007A56BF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FB1">
        <w:rPr>
          <w:rFonts w:ascii="Times New Roman" w:hAnsi="Times New Roman" w:cs="Times New Roman"/>
          <w:sz w:val="24"/>
          <w:szCs w:val="24"/>
        </w:rPr>
        <w:t>экзамен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6BF" w:rsidRDefault="007A56BF" w:rsidP="007A56BF"/>
    <w:p w:rsidR="007A56BF" w:rsidRDefault="007A56BF" w:rsidP="007A56BF"/>
    <w:p w:rsidR="007A56BF" w:rsidRDefault="007A56BF" w:rsidP="007A56BF"/>
    <w:p w:rsidR="007A56BF" w:rsidRDefault="007A56BF" w:rsidP="007A56BF"/>
    <w:p w:rsidR="009E2DFF" w:rsidRDefault="009E2DFF"/>
    <w:sectPr w:rsidR="009E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BF"/>
    <w:rsid w:val="005B4621"/>
    <w:rsid w:val="00757B04"/>
    <w:rsid w:val="007A56BF"/>
    <w:rsid w:val="00827350"/>
    <w:rsid w:val="009E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6BF"/>
    <w:pPr>
      <w:ind w:left="720"/>
      <w:contextualSpacing/>
    </w:pPr>
  </w:style>
  <w:style w:type="table" w:styleId="a4">
    <w:name w:val="Table Grid"/>
    <w:basedOn w:val="a1"/>
    <w:uiPriority w:val="59"/>
    <w:rsid w:val="007A5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6BF"/>
    <w:pPr>
      <w:ind w:left="720"/>
      <w:contextualSpacing/>
    </w:pPr>
  </w:style>
  <w:style w:type="table" w:styleId="a4">
    <w:name w:val="Table Grid"/>
    <w:basedOn w:val="a1"/>
    <w:uiPriority w:val="59"/>
    <w:rsid w:val="007A5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4</cp:revision>
  <dcterms:created xsi:type="dcterms:W3CDTF">2019-04-23T17:06:00Z</dcterms:created>
  <dcterms:modified xsi:type="dcterms:W3CDTF">2020-12-13T14:39:00Z</dcterms:modified>
</cp:coreProperties>
</file>