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E7" w:rsidRPr="00525989" w:rsidRDefault="00525989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ф</w:t>
      </w:r>
      <w:r w:rsidR="00D810DC" w:rsidRPr="00525989">
        <w:rPr>
          <w:bCs/>
          <w:sz w:val="26"/>
          <w:szCs w:val="26"/>
          <w:lang w:eastAsia="ar-SA"/>
        </w:rPr>
        <w:t>ед</w:t>
      </w:r>
      <w:r w:rsidR="007C3CE7" w:rsidRPr="00525989">
        <w:rPr>
          <w:bCs/>
          <w:sz w:val="26"/>
          <w:szCs w:val="26"/>
          <w:lang w:eastAsia="ar-SA"/>
        </w:rPr>
        <w:t>еральное государственное бюджетное образовательное учреждение</w:t>
      </w:r>
    </w:p>
    <w:p w:rsid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 xml:space="preserve">высшего образования </w:t>
      </w:r>
    </w:p>
    <w:p w:rsidR="007C3CE7" w:rsidRPr="00525989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 w:rsidRPr="00525989"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7C3CE7" w:rsidRP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7C3CE7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</w:rPr>
      </w:pPr>
    </w:p>
    <w:p w:rsidR="00525989" w:rsidRPr="00525989" w:rsidRDefault="00525989" w:rsidP="007C3CE7">
      <w:pPr>
        <w:shd w:val="clear" w:color="auto" w:fill="FFFFFF"/>
        <w:spacing w:line="264" w:lineRule="auto"/>
        <w:jc w:val="center"/>
        <w:rPr>
          <w:b/>
          <w:bCs/>
        </w:rPr>
      </w:pPr>
      <w:r w:rsidRPr="00525989">
        <w:rPr>
          <w:b/>
          <w:bCs/>
        </w:rPr>
        <w:t xml:space="preserve">Аннотация 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</w:t>
      </w:r>
      <w:r w:rsidRPr="00525989">
        <w:t xml:space="preserve"> рабочей программе дисциплины</w:t>
      </w:r>
    </w:p>
    <w:p w:rsidR="007C3CE7" w:rsidRDefault="00B56E66" w:rsidP="00525989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 w:rsidRPr="00525989">
        <w:t>Самообразование и педагогика сотрудничества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7C3CE7" w:rsidRDefault="007C3CE7" w:rsidP="007C3CE7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 w:rsidRPr="00525989">
        <w:rPr>
          <w:b/>
          <w:iCs/>
        </w:rPr>
        <w:t>Уровень образования:</w:t>
      </w:r>
      <w:r w:rsidRPr="00525989">
        <w:rPr>
          <w:iCs/>
        </w:rPr>
        <w:t xml:space="preserve"> </w:t>
      </w:r>
      <w:proofErr w:type="spellStart"/>
      <w:r w:rsidRPr="00525989">
        <w:rPr>
          <w:iCs/>
        </w:rPr>
        <w:t>специалитет</w:t>
      </w:r>
      <w:proofErr w:type="spellEnd"/>
      <w:r w:rsidRPr="00525989">
        <w:rPr>
          <w:iCs/>
        </w:rPr>
        <w:t xml:space="preserve"> </w:t>
      </w: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7C3CE7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iCs/>
        </w:rPr>
        <w:t xml:space="preserve">Специальность: </w:t>
      </w:r>
      <w:r w:rsidRPr="00525989">
        <w:rPr>
          <w:spacing w:val="-4"/>
          <w:lang w:eastAsia="ar-SA"/>
        </w:rPr>
        <w:t>3</w:t>
      </w:r>
      <w:r w:rsidR="00FA5161">
        <w:rPr>
          <w:spacing w:val="-4"/>
          <w:lang w:eastAsia="ar-SA"/>
        </w:rPr>
        <w:t>7</w:t>
      </w:r>
      <w:r w:rsidRPr="00525989">
        <w:rPr>
          <w:spacing w:val="-4"/>
          <w:lang w:eastAsia="ar-SA"/>
        </w:rPr>
        <w:t xml:space="preserve">.05.01 </w:t>
      </w:r>
      <w:r w:rsidR="00FA5161">
        <w:rPr>
          <w:lang w:eastAsia="ar-SA"/>
        </w:rPr>
        <w:t xml:space="preserve">Клиническая психология </w:t>
      </w:r>
    </w:p>
    <w:p w:rsidR="00FA5161" w:rsidRDefault="00FA5161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lang w:eastAsia="ar-SA"/>
        </w:rPr>
        <w:t>Форма обучения:</w:t>
      </w:r>
      <w:r w:rsidRPr="00525989">
        <w:rPr>
          <w:lang w:eastAsia="ar-SA"/>
        </w:rPr>
        <w:t xml:space="preserve"> очная </w:t>
      </w: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7C3CE7" w:rsidRP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 w:rsidRPr="00525989">
        <w:rPr>
          <w:b/>
          <w:lang w:eastAsia="ar-SA"/>
        </w:rPr>
        <w:t xml:space="preserve">Общая трудоёмкость дисциплины (зачетных единиц): 1 </w:t>
      </w:r>
    </w:p>
    <w:p w:rsidR="007C3CE7" w:rsidRDefault="007C3CE7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 w:rsidRPr="00525989">
        <w:rPr>
          <w:b/>
        </w:rPr>
        <w:t xml:space="preserve">Результаты обучения (перечень формируемых компетенций): </w:t>
      </w: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9C2960" w:rsidRDefault="009C2960" w:rsidP="009C2960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525989" w:rsidRPr="00A30212" w:rsidTr="00525989">
        <w:tc>
          <w:tcPr>
            <w:tcW w:w="2122" w:type="dxa"/>
            <w:vAlign w:val="center"/>
          </w:tcPr>
          <w:p w:rsidR="00525989" w:rsidRPr="00A30212" w:rsidRDefault="00525989" w:rsidP="0052598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:rsidR="00525989" w:rsidRPr="00A30212" w:rsidRDefault="00525989" w:rsidP="006D7DFA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</w:t>
            </w:r>
            <w:r w:rsidR="006D7DFA">
              <w:rPr>
                <w:b/>
              </w:rPr>
              <w:t>и</w:t>
            </w:r>
          </w:p>
        </w:tc>
      </w:tr>
      <w:tr w:rsidR="00525989" w:rsidTr="00525989">
        <w:tc>
          <w:tcPr>
            <w:tcW w:w="2122" w:type="dxa"/>
          </w:tcPr>
          <w:p w:rsidR="00525989" w:rsidRPr="007E0035" w:rsidRDefault="00525989" w:rsidP="00233B25">
            <w:pPr>
              <w:rPr>
                <w:szCs w:val="28"/>
                <w:highlight w:val="yellow"/>
              </w:rPr>
            </w:pPr>
            <w:bookmarkStart w:id="0" w:name="_GoBack"/>
            <w:bookmarkEnd w:id="0"/>
            <w:r w:rsidRPr="00233B25">
              <w:rPr>
                <w:szCs w:val="28"/>
              </w:rPr>
              <w:t xml:space="preserve">УК-6 </w:t>
            </w:r>
          </w:p>
        </w:tc>
        <w:tc>
          <w:tcPr>
            <w:tcW w:w="6804" w:type="dxa"/>
          </w:tcPr>
          <w:p w:rsidR="00525989" w:rsidRPr="00FA5161" w:rsidRDefault="00525989" w:rsidP="00233B25">
            <w:pPr>
              <w:jc w:val="both"/>
              <w:rPr>
                <w:b/>
              </w:rPr>
            </w:pPr>
            <w:proofErr w:type="gramStart"/>
            <w:r w:rsidRPr="00FA5161">
              <w:rPr>
                <w:b/>
                <w:szCs w:val="28"/>
              </w:rPr>
              <w:t>Способен</w:t>
            </w:r>
            <w:proofErr w:type="gramEnd"/>
            <w:r w:rsidRPr="00FA5161">
              <w:rPr>
                <w:b/>
                <w:szCs w:val="28"/>
              </w:rPr>
              <w:t xml:space="preserve">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Pr="00FA5161" w:rsidRDefault="00221333" w:rsidP="00FA5161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A5161" w:rsidRPr="00FA5161">
        <w:rPr>
          <w:b/>
          <w:lang w:eastAsia="en-US"/>
        </w:rPr>
        <w:t xml:space="preserve">Форма промежуточной аттестации по дисциплине (модулю) – </w:t>
      </w:r>
      <w:r w:rsidR="00FA5161" w:rsidRPr="00FA5161">
        <w:rPr>
          <w:lang w:eastAsia="en-US"/>
        </w:rPr>
        <w:t xml:space="preserve">зачет </w:t>
      </w:r>
    </w:p>
    <w:p w:rsidR="00221333" w:rsidRDefault="00221333" w:rsidP="00525989">
      <w:pPr>
        <w:pStyle w:val="a5"/>
        <w:jc w:val="both"/>
        <w:rPr>
          <w:bCs/>
        </w:rPr>
      </w:pPr>
    </w:p>
    <w:sectPr w:rsidR="00221333" w:rsidSect="0052598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2A" w:rsidRDefault="0002192A" w:rsidP="00F16779">
      <w:r>
        <w:separator/>
      </w:r>
    </w:p>
  </w:endnote>
  <w:endnote w:type="continuationSeparator" w:id="0">
    <w:p w:rsidR="0002192A" w:rsidRDefault="0002192A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2A" w:rsidRDefault="0002192A" w:rsidP="00F16779">
      <w:r>
        <w:separator/>
      </w:r>
    </w:p>
  </w:footnote>
  <w:footnote w:type="continuationSeparator" w:id="0">
    <w:p w:rsidR="0002192A" w:rsidRDefault="0002192A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92A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4D4DC1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B4937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A5161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217C-9C55-4291-940A-4CA63621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2023-02-03T07:09:00Z</cp:lastPrinted>
  <dcterms:created xsi:type="dcterms:W3CDTF">2024-02-18T20:57:00Z</dcterms:created>
  <dcterms:modified xsi:type="dcterms:W3CDTF">2024-04-15T10:26:00Z</dcterms:modified>
</cp:coreProperties>
</file>