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5920A1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Аппаратные методы в клинической психологии</w:t>
      </w: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674930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5920A1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5920A1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A1" w:rsidRPr="00C4530A" w:rsidRDefault="005920A1" w:rsidP="00DF4B5D">
            <w:bookmarkStart w:id="0" w:name="_GoBack"/>
            <w:bookmarkEnd w:id="0"/>
            <w:r w:rsidRPr="00C4530A">
              <w:t>ПК-1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A1" w:rsidRPr="00C4530A" w:rsidRDefault="005920A1" w:rsidP="00DF4B5D">
            <w:proofErr w:type="gramStart"/>
            <w:r w:rsidRPr="00C4530A">
              <w:t>Способен</w:t>
            </w:r>
            <w:proofErr w:type="gramEnd"/>
            <w:r w:rsidRPr="00C4530A">
              <w:t xml:space="preserve"> проводить клинико-психологическое психодиагностическое обследование при заболеваниях и иных, связанных со здоровьем состояниях</w:t>
            </w:r>
          </w:p>
        </w:tc>
      </w:tr>
      <w:tr w:rsidR="005920A1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A1" w:rsidRPr="00C4530A" w:rsidRDefault="005920A1" w:rsidP="00DF4B5D">
            <w:r w:rsidRPr="00C4530A">
              <w:t>ПК-3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A1" w:rsidRDefault="005920A1" w:rsidP="00DF4B5D">
            <w:proofErr w:type="gramStart"/>
            <w:r w:rsidRPr="00C4530A">
              <w:t>Способен</w:t>
            </w:r>
            <w:proofErr w:type="gramEnd"/>
            <w:r w:rsidRPr="00C4530A">
              <w:t xml:space="preserve"> проводить клинико-психологическое психодиагностическое обследование при нарушениях психического развития (психическом </w:t>
            </w:r>
            <w:proofErr w:type="spellStart"/>
            <w:r w:rsidRPr="00C4530A">
              <w:t>дизонтогенезе</w:t>
            </w:r>
            <w:proofErr w:type="spellEnd"/>
            <w:r w:rsidRPr="00C4530A">
              <w:t>)</w:t>
            </w:r>
          </w:p>
        </w:tc>
      </w:tr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зачёт</w:t>
      </w:r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4F0CDC"/>
    <w:rsid w:val="00531EE9"/>
    <w:rsid w:val="005920A1"/>
    <w:rsid w:val="00674930"/>
    <w:rsid w:val="00834C47"/>
    <w:rsid w:val="008E6F03"/>
    <w:rsid w:val="00C55032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2022-10-13T07:15:00Z</dcterms:created>
  <dcterms:modified xsi:type="dcterms:W3CDTF">2024-11-22T12:07:00Z</dcterms:modified>
</cp:coreProperties>
</file>