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0C350A" w:rsidRDefault="000C6BF4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0A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AE2940" w:rsidRPr="000C350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едеральное государственное бюджетное образовательное учреждение</w:t>
      </w:r>
    </w:p>
    <w:p w:rsidR="00AE2940" w:rsidRPr="000C350A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AE2940" w:rsidRPr="000C350A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«Курский государственный медицинский университет» </w:t>
      </w:r>
    </w:p>
    <w:p w:rsidR="00AE2940" w:rsidRPr="000C350A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AE2940" w:rsidRPr="000C350A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3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(ФГБОУ ВО КГМУ Минздрава России)</w:t>
      </w:r>
    </w:p>
    <w:p w:rsidR="00BC7533" w:rsidRPr="000C350A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C350A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0A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Pr="000C350A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50A">
        <w:rPr>
          <w:rFonts w:ascii="Times New Roman" w:hAnsi="Times New Roman" w:cs="Times New Roman"/>
          <w:sz w:val="24"/>
          <w:szCs w:val="24"/>
        </w:rPr>
        <w:t>к</w:t>
      </w:r>
      <w:r w:rsidR="00BC7533" w:rsidRPr="000C350A">
        <w:rPr>
          <w:rFonts w:ascii="Times New Roman" w:hAnsi="Times New Roman" w:cs="Times New Roman"/>
          <w:sz w:val="24"/>
          <w:szCs w:val="24"/>
        </w:rPr>
        <w:t xml:space="preserve"> рабочей программе по дисциплине (модулю) </w:t>
      </w:r>
    </w:p>
    <w:p w:rsidR="00BC7533" w:rsidRPr="000C350A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C350A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0C350A" w:rsidRDefault="00986B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50A">
        <w:rPr>
          <w:rFonts w:ascii="Times New Roman" w:hAnsi="Times New Roman" w:cs="Times New Roman"/>
          <w:spacing w:val="-4"/>
          <w:sz w:val="24"/>
          <w:szCs w:val="24"/>
        </w:rPr>
        <w:t>Психология аномального развития</w:t>
      </w:r>
    </w:p>
    <w:p w:rsidR="00BC7533" w:rsidRPr="000C350A" w:rsidRDefault="00382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50A">
        <w:rPr>
          <w:rFonts w:ascii="Times New Roman" w:hAnsi="Times New Roman" w:cs="Times New Roman"/>
          <w:sz w:val="24"/>
          <w:szCs w:val="24"/>
        </w:rPr>
        <w:t>(наименование дисциплины (модуля))</w:t>
      </w:r>
    </w:p>
    <w:p w:rsidR="00BC7533" w:rsidRPr="000C350A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C350A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0A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 w:rsidR="000C6BF4" w:rsidRPr="000C3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BF4" w:rsidRPr="000C350A">
        <w:rPr>
          <w:rFonts w:ascii="Times New Roman" w:hAnsi="Times New Roman" w:cs="Times New Roman"/>
          <w:sz w:val="24"/>
          <w:szCs w:val="24"/>
        </w:rPr>
        <w:t>специалитет</w:t>
      </w:r>
    </w:p>
    <w:p w:rsidR="00BC7533" w:rsidRPr="000C350A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C350A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350A">
        <w:rPr>
          <w:rFonts w:ascii="Times New Roman" w:hAnsi="Times New Roman" w:cs="Times New Roman"/>
          <w:b/>
          <w:sz w:val="24"/>
          <w:szCs w:val="24"/>
        </w:rPr>
        <w:t>Специальность (н</w:t>
      </w:r>
      <w:r w:rsidR="00BC7533" w:rsidRPr="000C350A">
        <w:rPr>
          <w:rFonts w:ascii="Times New Roman" w:hAnsi="Times New Roman" w:cs="Times New Roman"/>
          <w:b/>
          <w:sz w:val="24"/>
          <w:szCs w:val="24"/>
        </w:rPr>
        <w:t>аправление подготовки</w:t>
      </w:r>
      <w:r w:rsidRPr="000C350A">
        <w:rPr>
          <w:rFonts w:ascii="Times New Roman" w:hAnsi="Times New Roman" w:cs="Times New Roman"/>
          <w:b/>
          <w:sz w:val="24"/>
          <w:szCs w:val="24"/>
        </w:rPr>
        <w:t>)</w:t>
      </w:r>
      <w:r w:rsidR="00BC7533" w:rsidRPr="000C350A">
        <w:rPr>
          <w:rFonts w:ascii="Times New Roman" w:hAnsi="Times New Roman" w:cs="Times New Roman"/>
          <w:sz w:val="24"/>
          <w:szCs w:val="24"/>
        </w:rPr>
        <w:t xml:space="preserve">: </w:t>
      </w:r>
      <w:r w:rsidR="000C6BF4" w:rsidRPr="000C350A">
        <w:rPr>
          <w:rFonts w:ascii="Times New Roman" w:hAnsi="Times New Roman" w:cs="Times New Roman"/>
          <w:sz w:val="24"/>
          <w:szCs w:val="24"/>
        </w:rPr>
        <w:t>37.05.01-</w:t>
      </w:r>
      <w:r w:rsidR="00BC7533" w:rsidRPr="000C350A">
        <w:rPr>
          <w:rFonts w:ascii="Times New Roman" w:hAnsi="Times New Roman" w:cs="Times New Roman"/>
          <w:sz w:val="24"/>
          <w:szCs w:val="24"/>
        </w:rPr>
        <w:t xml:space="preserve"> </w:t>
      </w:r>
      <w:r w:rsidR="000C6BF4" w:rsidRPr="000C350A">
        <w:rPr>
          <w:rFonts w:ascii="Times New Roman" w:hAnsi="Times New Roman" w:cs="Times New Roman"/>
          <w:sz w:val="24"/>
          <w:szCs w:val="24"/>
        </w:rPr>
        <w:t>Клиническая психология</w:t>
      </w:r>
    </w:p>
    <w:p w:rsidR="00BC7533" w:rsidRPr="000C350A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C350A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0A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0C350A">
        <w:rPr>
          <w:rFonts w:ascii="Times New Roman" w:hAnsi="Times New Roman" w:cs="Times New Roman"/>
          <w:sz w:val="24"/>
          <w:szCs w:val="24"/>
        </w:rPr>
        <w:t>: очная</w:t>
      </w:r>
    </w:p>
    <w:p w:rsidR="003822DF" w:rsidRPr="000C350A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08A3" w:rsidRPr="000C350A" w:rsidRDefault="00025275" w:rsidP="000C6BF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350A">
        <w:rPr>
          <w:rFonts w:ascii="Times New Roman" w:hAnsi="Times New Roman" w:cs="Times New Roman"/>
          <w:b/>
          <w:sz w:val="24"/>
          <w:szCs w:val="24"/>
        </w:rPr>
        <w:t>1.</w:t>
      </w:r>
      <w:r w:rsidR="00BC7533" w:rsidRPr="000C350A">
        <w:rPr>
          <w:rFonts w:ascii="Times New Roman" w:hAnsi="Times New Roman" w:cs="Times New Roman"/>
          <w:b/>
          <w:sz w:val="24"/>
          <w:szCs w:val="24"/>
        </w:rPr>
        <w:t xml:space="preserve">Место дисциплины </w:t>
      </w:r>
      <w:r w:rsidR="00642A26" w:rsidRPr="000C350A">
        <w:rPr>
          <w:rFonts w:ascii="Times New Roman" w:hAnsi="Times New Roman" w:cs="Times New Roman"/>
          <w:b/>
          <w:sz w:val="24"/>
          <w:szCs w:val="24"/>
        </w:rPr>
        <w:t xml:space="preserve">(модуля) </w:t>
      </w:r>
      <w:r w:rsidR="00BC7533" w:rsidRPr="000C350A">
        <w:rPr>
          <w:rFonts w:ascii="Times New Roman" w:hAnsi="Times New Roman" w:cs="Times New Roman"/>
          <w:b/>
          <w:sz w:val="24"/>
          <w:szCs w:val="24"/>
        </w:rPr>
        <w:t>в структуре ОП</w:t>
      </w:r>
      <w:r w:rsidR="00AE2940" w:rsidRPr="000C350A">
        <w:rPr>
          <w:rFonts w:ascii="Times New Roman" w:hAnsi="Times New Roman" w:cs="Times New Roman"/>
          <w:b/>
          <w:sz w:val="24"/>
          <w:szCs w:val="24"/>
        </w:rPr>
        <w:t>ОП</w:t>
      </w:r>
      <w:r w:rsidR="00CA6D8C" w:rsidRPr="000C350A">
        <w:rPr>
          <w:rFonts w:ascii="Times New Roman" w:hAnsi="Times New Roman" w:cs="Times New Roman"/>
          <w:b/>
          <w:sz w:val="24"/>
          <w:szCs w:val="24"/>
        </w:rPr>
        <w:t>:</w:t>
      </w:r>
      <w:r w:rsidR="000C6BF4" w:rsidRPr="000C350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6BCB" w:rsidRPr="000C350A" w:rsidRDefault="006547FF" w:rsidP="00986BC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50A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Дисциплина «</w:t>
      </w:r>
      <w:r w:rsidR="00986BCB" w:rsidRPr="000C350A">
        <w:rPr>
          <w:rFonts w:ascii="Times New Roman" w:hAnsi="Times New Roman" w:cs="Times New Roman"/>
          <w:spacing w:val="-4"/>
          <w:sz w:val="24"/>
          <w:szCs w:val="24"/>
        </w:rPr>
        <w:t>Психология аномального развития</w:t>
      </w:r>
      <w:r w:rsidR="00986BCB" w:rsidRPr="000C350A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6547FF" w:rsidRPr="000C350A" w:rsidRDefault="006547FF" w:rsidP="00654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C35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относится к </w:t>
      </w:r>
      <w:r w:rsidRPr="000C350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обязательной </w:t>
      </w:r>
      <w:r w:rsidRPr="000C350A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части образовательной программы</w:t>
      </w:r>
      <w:r w:rsidRPr="000C350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</w:p>
    <w:p w:rsidR="003822DF" w:rsidRPr="000C350A" w:rsidRDefault="003822DF" w:rsidP="000C6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Pr="000C350A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0C350A">
        <w:rPr>
          <w:rFonts w:ascii="Times New Roman" w:hAnsi="Times New Roman" w:cs="Times New Roman"/>
          <w:b/>
          <w:sz w:val="24"/>
          <w:szCs w:val="24"/>
        </w:rPr>
        <w:t>2.Общая трудоемкость дисциплины</w:t>
      </w:r>
      <w:r w:rsidR="00642A26" w:rsidRPr="000C350A">
        <w:rPr>
          <w:rFonts w:ascii="Times New Roman" w:hAnsi="Times New Roman" w:cs="Times New Roman"/>
          <w:b/>
          <w:sz w:val="24"/>
          <w:szCs w:val="24"/>
        </w:rPr>
        <w:t xml:space="preserve"> (модуля)</w:t>
      </w:r>
      <w:r w:rsidR="00CA6D8C" w:rsidRPr="000C350A">
        <w:rPr>
          <w:rFonts w:ascii="Times New Roman" w:hAnsi="Times New Roman" w:cs="Times New Roman"/>
          <w:b/>
          <w:sz w:val="24"/>
          <w:szCs w:val="24"/>
        </w:rPr>
        <w:t>:</w:t>
      </w:r>
    </w:p>
    <w:p w:rsidR="00025275" w:rsidRPr="000C350A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5275" w:rsidRPr="000C350A" w:rsidTr="00025275">
        <w:tc>
          <w:tcPr>
            <w:tcW w:w="4785" w:type="dxa"/>
          </w:tcPr>
          <w:p w:rsidR="00025275" w:rsidRPr="000C350A" w:rsidRDefault="00025275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4786" w:type="dxa"/>
          </w:tcPr>
          <w:p w:rsidR="00025275" w:rsidRPr="000C350A" w:rsidRDefault="00D561C7" w:rsidP="000252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Трудоемкость </w:t>
            </w:r>
          </w:p>
        </w:tc>
      </w:tr>
      <w:tr w:rsidR="00025275" w:rsidRPr="000C350A" w:rsidTr="00025275">
        <w:tc>
          <w:tcPr>
            <w:tcW w:w="4785" w:type="dxa"/>
          </w:tcPr>
          <w:p w:rsidR="00025275" w:rsidRPr="000C350A" w:rsidRDefault="00025275" w:rsidP="00B426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  <w:r w:rsidR="00AE2940" w:rsidRPr="000C350A">
              <w:rPr>
                <w:rFonts w:ascii="Times New Roman" w:hAnsi="Times New Roman" w:cs="Times New Roman"/>
                <w:sz w:val="24"/>
                <w:szCs w:val="24"/>
              </w:rPr>
              <w:t>аудиторной</w:t>
            </w:r>
            <w:r w:rsidRPr="000C350A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4786" w:type="dxa"/>
          </w:tcPr>
          <w:p w:rsidR="00025275" w:rsidRPr="000C350A" w:rsidRDefault="00986BCB" w:rsidP="002408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25275" w:rsidRPr="000C350A" w:rsidTr="00025275">
        <w:tc>
          <w:tcPr>
            <w:tcW w:w="4785" w:type="dxa"/>
          </w:tcPr>
          <w:p w:rsidR="00025275" w:rsidRPr="000C350A" w:rsidRDefault="00025275" w:rsidP="00B426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sz w:val="24"/>
                <w:szCs w:val="24"/>
              </w:rPr>
              <w:t>Часы самостоятельной работы</w:t>
            </w:r>
          </w:p>
        </w:tc>
        <w:tc>
          <w:tcPr>
            <w:tcW w:w="4786" w:type="dxa"/>
          </w:tcPr>
          <w:p w:rsidR="00025275" w:rsidRPr="000C350A" w:rsidRDefault="00986BCB" w:rsidP="002408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501D95" w:rsidRPr="000C350A" w:rsidTr="00025275">
        <w:tc>
          <w:tcPr>
            <w:tcW w:w="4785" w:type="dxa"/>
          </w:tcPr>
          <w:p w:rsidR="00501D95" w:rsidRPr="000C350A" w:rsidRDefault="00501D95" w:rsidP="009A7D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sz w:val="24"/>
                <w:szCs w:val="24"/>
              </w:rPr>
              <w:t>Общая трудоемкость</w:t>
            </w:r>
          </w:p>
        </w:tc>
        <w:tc>
          <w:tcPr>
            <w:tcW w:w="4786" w:type="dxa"/>
          </w:tcPr>
          <w:p w:rsidR="00501D95" w:rsidRPr="000C350A" w:rsidRDefault="000C6BF4" w:rsidP="002408A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6BCB" w:rsidRPr="000C350A">
              <w:rPr>
                <w:rFonts w:ascii="Times New Roman" w:hAnsi="Times New Roman" w:cs="Times New Roman"/>
                <w:sz w:val="24"/>
                <w:szCs w:val="24"/>
              </w:rPr>
              <w:t>/102</w:t>
            </w:r>
          </w:p>
        </w:tc>
      </w:tr>
    </w:tbl>
    <w:p w:rsidR="00025275" w:rsidRPr="000C350A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22DF" w:rsidRPr="000C350A" w:rsidRDefault="003822DF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822DF" w:rsidRPr="000C350A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50A">
        <w:rPr>
          <w:rFonts w:ascii="Times New Roman" w:hAnsi="Times New Roman" w:cs="Times New Roman"/>
          <w:b/>
          <w:sz w:val="24"/>
          <w:szCs w:val="24"/>
        </w:rPr>
        <w:t>3.Результаты обучения</w:t>
      </w:r>
      <w:r w:rsidR="00CA6D8C" w:rsidRPr="000C350A">
        <w:rPr>
          <w:rFonts w:ascii="Times New Roman" w:hAnsi="Times New Roman" w:cs="Times New Roman"/>
          <w:b/>
          <w:sz w:val="24"/>
          <w:szCs w:val="24"/>
        </w:rPr>
        <w:t>:</w:t>
      </w:r>
    </w:p>
    <w:p w:rsidR="003822DF" w:rsidRPr="000C350A" w:rsidRDefault="003822DF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C350A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50A">
        <w:rPr>
          <w:rFonts w:ascii="Times New Roman" w:hAnsi="Times New Roman" w:cs="Times New Roman"/>
          <w:b/>
          <w:sz w:val="24"/>
          <w:szCs w:val="24"/>
        </w:rPr>
        <w:t>Перечень формируемых компетенций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08"/>
        <w:gridCol w:w="3613"/>
        <w:gridCol w:w="4924"/>
      </w:tblGrid>
      <w:tr w:rsidR="00986BCB" w:rsidRPr="000C350A" w:rsidTr="006726E7">
        <w:trPr>
          <w:trHeight w:val="315"/>
        </w:trPr>
        <w:tc>
          <w:tcPr>
            <w:tcW w:w="4421" w:type="dxa"/>
            <w:gridSpan w:val="2"/>
          </w:tcPr>
          <w:p w:rsidR="00986BCB" w:rsidRPr="000C350A" w:rsidRDefault="00986BCB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4924" w:type="dxa"/>
            <w:vMerge w:val="restart"/>
          </w:tcPr>
          <w:p w:rsidR="00986BCB" w:rsidRPr="000C350A" w:rsidRDefault="00986BCB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Логическая связь с дисциплинами учебного плана</w:t>
            </w:r>
          </w:p>
        </w:tc>
      </w:tr>
      <w:tr w:rsidR="00986BCB" w:rsidRPr="000C350A" w:rsidTr="006726E7">
        <w:trPr>
          <w:trHeight w:val="240"/>
        </w:trPr>
        <w:tc>
          <w:tcPr>
            <w:tcW w:w="808" w:type="dxa"/>
          </w:tcPr>
          <w:p w:rsidR="00986BCB" w:rsidRPr="000C350A" w:rsidRDefault="00986BCB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613" w:type="dxa"/>
          </w:tcPr>
          <w:p w:rsidR="00986BCB" w:rsidRPr="000C350A" w:rsidRDefault="00986BCB" w:rsidP="00672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</w:t>
            </w:r>
          </w:p>
        </w:tc>
        <w:tc>
          <w:tcPr>
            <w:tcW w:w="4924" w:type="dxa"/>
            <w:vMerge/>
          </w:tcPr>
          <w:p w:rsidR="00986BCB" w:rsidRPr="000C350A" w:rsidRDefault="00986BCB" w:rsidP="00672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BCB" w:rsidRPr="000C350A" w:rsidTr="006726E7">
        <w:tc>
          <w:tcPr>
            <w:tcW w:w="808" w:type="dxa"/>
          </w:tcPr>
          <w:p w:rsidR="00986BCB" w:rsidRPr="000C350A" w:rsidRDefault="00986BCB" w:rsidP="00672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sz w:val="24"/>
                <w:szCs w:val="24"/>
              </w:rPr>
              <w:t>УК-9</w:t>
            </w:r>
          </w:p>
        </w:tc>
        <w:tc>
          <w:tcPr>
            <w:tcW w:w="3613" w:type="dxa"/>
          </w:tcPr>
          <w:p w:rsidR="00986BCB" w:rsidRPr="000C350A" w:rsidRDefault="00986BCB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sz w:val="24"/>
                <w:szCs w:val="24"/>
              </w:rPr>
              <w:t>Способность использовать базовые дефектологические знания в социальной и профессиональной сферах</w:t>
            </w:r>
          </w:p>
        </w:tc>
        <w:tc>
          <w:tcPr>
            <w:tcW w:w="4924" w:type="dxa"/>
          </w:tcPr>
          <w:p w:rsidR="00986BCB" w:rsidRPr="000C350A" w:rsidRDefault="00986BCB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преподавания психологии  </w:t>
            </w:r>
          </w:p>
          <w:p w:rsidR="00986BCB" w:rsidRPr="000C350A" w:rsidRDefault="00986BCB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sz w:val="24"/>
                <w:szCs w:val="24"/>
              </w:rPr>
              <w:t>Педагогическая психология</w:t>
            </w:r>
          </w:p>
          <w:p w:rsidR="00986BCB" w:rsidRPr="000C350A" w:rsidRDefault="00986BCB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0A">
              <w:rPr>
                <w:rFonts w:ascii="Times New Roman" w:hAnsi="Times New Roman" w:cs="Times New Roman"/>
                <w:sz w:val="24"/>
                <w:szCs w:val="24"/>
              </w:rPr>
              <w:t>Инклюзивный подход в социальной и профессиональной сферах</w:t>
            </w:r>
          </w:p>
          <w:p w:rsidR="00986BCB" w:rsidRPr="000C350A" w:rsidRDefault="00986BCB" w:rsidP="006726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275" w:rsidRPr="000C350A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Pr="000C350A" w:rsidRDefault="00025275" w:rsidP="00025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50A">
        <w:rPr>
          <w:rFonts w:ascii="Times New Roman" w:hAnsi="Times New Roman" w:cs="Times New Roman"/>
          <w:b/>
          <w:sz w:val="24"/>
          <w:szCs w:val="24"/>
        </w:rPr>
        <w:t>4.Форма промежуточной аттестации по дисциплине (модулю) –</w:t>
      </w:r>
      <w:r w:rsidR="00E945E8" w:rsidRPr="000C35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260F" w:rsidRPr="000C350A">
        <w:rPr>
          <w:rFonts w:ascii="Times New Roman" w:hAnsi="Times New Roman" w:cs="Times New Roman"/>
          <w:sz w:val="24"/>
          <w:szCs w:val="24"/>
        </w:rPr>
        <w:t>экзамен</w:t>
      </w:r>
    </w:p>
    <w:sectPr w:rsidR="00025275" w:rsidRPr="000C350A" w:rsidSect="003C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533"/>
    <w:rsid w:val="00025275"/>
    <w:rsid w:val="000C350A"/>
    <w:rsid w:val="000C6BF4"/>
    <w:rsid w:val="00191443"/>
    <w:rsid w:val="001C20FD"/>
    <w:rsid w:val="0020386C"/>
    <w:rsid w:val="002408A3"/>
    <w:rsid w:val="002A3C76"/>
    <w:rsid w:val="002D33FB"/>
    <w:rsid w:val="002F66A8"/>
    <w:rsid w:val="00342E70"/>
    <w:rsid w:val="003822DF"/>
    <w:rsid w:val="003C6A6F"/>
    <w:rsid w:val="003F071F"/>
    <w:rsid w:val="0043699F"/>
    <w:rsid w:val="00501D95"/>
    <w:rsid w:val="00580574"/>
    <w:rsid w:val="00636EF2"/>
    <w:rsid w:val="00642A26"/>
    <w:rsid w:val="006547FF"/>
    <w:rsid w:val="006B625C"/>
    <w:rsid w:val="00986BCB"/>
    <w:rsid w:val="009A3261"/>
    <w:rsid w:val="00AE2940"/>
    <w:rsid w:val="00B305A7"/>
    <w:rsid w:val="00B3258E"/>
    <w:rsid w:val="00B4260F"/>
    <w:rsid w:val="00B9168F"/>
    <w:rsid w:val="00BC7533"/>
    <w:rsid w:val="00CA6D8C"/>
    <w:rsid w:val="00CE3AE8"/>
    <w:rsid w:val="00D32225"/>
    <w:rsid w:val="00D561C7"/>
    <w:rsid w:val="00D60C9B"/>
    <w:rsid w:val="00E945E8"/>
    <w:rsid w:val="00F462DA"/>
    <w:rsid w:val="00F6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2017-10-25T06:25:00Z</cp:lastPrinted>
  <dcterms:created xsi:type="dcterms:W3CDTF">2017-10-25T06:26:00Z</dcterms:created>
  <dcterms:modified xsi:type="dcterms:W3CDTF">2023-10-11T08:46:00Z</dcterms:modified>
</cp:coreProperties>
</file>