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7A" w:rsidRDefault="0070057A" w:rsidP="00025650">
      <w:pPr>
        <w:ind w:firstLine="70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Дисциплина «Поликлиническая и неотложная педиатрия»</w:t>
      </w:r>
    </w:p>
    <w:p w:rsidR="0070057A" w:rsidRDefault="0070057A" w:rsidP="00025650">
      <w:pPr>
        <w:tabs>
          <w:tab w:val="left" w:pos="709"/>
        </w:tabs>
        <w:ind w:firstLine="70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Факультет педиатрический</w:t>
      </w:r>
    </w:p>
    <w:p w:rsidR="0070057A" w:rsidRDefault="0070057A" w:rsidP="00025650">
      <w:pPr>
        <w:tabs>
          <w:tab w:val="left" w:pos="709"/>
        </w:tabs>
        <w:ind w:left="960" w:firstLine="709"/>
        <w:rPr>
          <w:sz w:val="20"/>
          <w:szCs w:val="20"/>
        </w:rPr>
      </w:pPr>
      <w:r>
        <w:rPr>
          <w:b/>
          <w:bCs/>
          <w:sz w:val="28"/>
          <w:szCs w:val="28"/>
        </w:rPr>
        <w:t>Основная литература</w:t>
      </w:r>
    </w:p>
    <w:p w:rsidR="006C5693" w:rsidRDefault="006C5693" w:rsidP="006C5693">
      <w:pPr>
        <w:tabs>
          <w:tab w:val="left" w:pos="142"/>
          <w:tab w:val="left" w:pos="709"/>
        </w:tabs>
        <w:spacing w:line="232" w:lineRule="auto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</w:t>
      </w:r>
      <w:r w:rsidRPr="006C5693">
        <w:rPr>
          <w:rFonts w:eastAsia="Courier New"/>
          <w:sz w:val="28"/>
          <w:szCs w:val="28"/>
        </w:rPr>
        <w:t xml:space="preserve"> </w:t>
      </w:r>
      <w:r w:rsidRPr="0022143F">
        <w:rPr>
          <w:rFonts w:eastAsia="Courier New"/>
          <w:sz w:val="28"/>
          <w:szCs w:val="28"/>
        </w:rPr>
        <w:t>Амбулаторно-поликлиническая педиатрия / под ред. Т. Г. Авдеевой. - Москва</w:t>
      </w:r>
      <w:proofErr w:type="gramStart"/>
      <w:r w:rsidRPr="0022143F">
        <w:rPr>
          <w:rFonts w:eastAsia="Courier New"/>
          <w:sz w:val="28"/>
          <w:szCs w:val="28"/>
        </w:rPr>
        <w:t xml:space="preserve"> :</w:t>
      </w:r>
      <w:proofErr w:type="gramEnd"/>
      <w:r w:rsidRPr="0022143F">
        <w:rPr>
          <w:rFonts w:eastAsia="Courier New"/>
          <w:sz w:val="28"/>
          <w:szCs w:val="28"/>
        </w:rPr>
        <w:t xml:space="preserve"> ГЭОТАР-Медиа, 2023. - 744 с. - ISBN 978-5-9704-7647-5, DOI: 10.33029/9704-7647-5-APP-2023-1-744. - Электронная версия доступна на сайте ЭБС "Консультант студента"</w:t>
      </w:r>
      <w:proofErr w:type="gramStart"/>
      <w:r w:rsidRPr="0022143F">
        <w:rPr>
          <w:rFonts w:eastAsia="Courier New"/>
          <w:sz w:val="28"/>
          <w:szCs w:val="28"/>
        </w:rPr>
        <w:t xml:space="preserve"> :</w:t>
      </w:r>
      <w:proofErr w:type="gramEnd"/>
      <w:r w:rsidRPr="0022143F">
        <w:rPr>
          <w:rFonts w:eastAsia="Courier New"/>
          <w:sz w:val="28"/>
          <w:szCs w:val="28"/>
        </w:rPr>
        <w:t xml:space="preserve"> [сайт]. URL: </w:t>
      </w:r>
      <w:hyperlink r:id="rId6" w:history="1">
        <w:r w:rsidRPr="00E55A1D">
          <w:rPr>
            <w:rStyle w:val="a3"/>
            <w:rFonts w:eastAsia="Courier New"/>
            <w:sz w:val="28"/>
            <w:szCs w:val="28"/>
          </w:rPr>
          <w:t>https://www.studentlibrary.ru/book/ISBN9785970476475.html</w:t>
        </w:r>
      </w:hyperlink>
    </w:p>
    <w:p w:rsidR="004B6BD3" w:rsidRPr="006C5693" w:rsidRDefault="004B6BD3" w:rsidP="004B6BD3">
      <w:pPr>
        <w:pStyle w:val="a4"/>
        <w:ind w:left="0" w:firstLine="709"/>
        <w:rPr>
          <w:sz w:val="28"/>
          <w:szCs w:val="28"/>
        </w:rPr>
      </w:pPr>
    </w:p>
    <w:p w:rsidR="0070057A" w:rsidRPr="004B6BD3" w:rsidRDefault="0070057A" w:rsidP="004B6BD3">
      <w:pPr>
        <w:tabs>
          <w:tab w:val="left" w:pos="709"/>
        </w:tabs>
        <w:spacing w:line="4" w:lineRule="exact"/>
        <w:ind w:firstLine="709"/>
        <w:rPr>
          <w:sz w:val="20"/>
          <w:szCs w:val="20"/>
          <w:lang w:val="en-US"/>
        </w:rPr>
      </w:pPr>
    </w:p>
    <w:p w:rsidR="0070057A" w:rsidRDefault="0070057A" w:rsidP="004B6BD3">
      <w:pPr>
        <w:tabs>
          <w:tab w:val="left" w:pos="709"/>
        </w:tabs>
        <w:ind w:firstLine="709"/>
        <w:rPr>
          <w:sz w:val="20"/>
          <w:szCs w:val="20"/>
        </w:rPr>
      </w:pPr>
      <w:r>
        <w:rPr>
          <w:b/>
          <w:bCs/>
          <w:sz w:val="28"/>
          <w:szCs w:val="28"/>
        </w:rPr>
        <w:t>Дополнительная литература</w:t>
      </w:r>
    </w:p>
    <w:p w:rsidR="0070057A" w:rsidRDefault="0070057A" w:rsidP="004B6BD3">
      <w:pPr>
        <w:tabs>
          <w:tab w:val="left" w:pos="709"/>
        </w:tabs>
        <w:spacing w:line="1" w:lineRule="exact"/>
        <w:ind w:firstLine="709"/>
        <w:rPr>
          <w:sz w:val="28"/>
          <w:szCs w:val="28"/>
        </w:rPr>
      </w:pPr>
    </w:p>
    <w:p w:rsidR="0070057A" w:rsidRPr="006C5693" w:rsidRDefault="0070057A" w:rsidP="006C5693">
      <w:pPr>
        <w:pStyle w:val="a4"/>
        <w:numPr>
          <w:ilvl w:val="0"/>
          <w:numId w:val="3"/>
        </w:numPr>
        <w:tabs>
          <w:tab w:val="left" w:pos="142"/>
          <w:tab w:val="left" w:pos="709"/>
        </w:tabs>
        <w:spacing w:line="232" w:lineRule="auto"/>
        <w:ind w:firstLine="709"/>
        <w:jc w:val="both"/>
        <w:rPr>
          <w:rStyle w:val="a3"/>
          <w:rFonts w:eastAsia="Courier New"/>
          <w:color w:val="auto"/>
          <w:sz w:val="28"/>
          <w:szCs w:val="28"/>
          <w:u w:val="none"/>
        </w:rPr>
      </w:pPr>
      <w:bookmarkStart w:id="0" w:name="_GoBack"/>
      <w:bookmarkEnd w:id="0"/>
      <w:r w:rsidRPr="006C5693">
        <w:rPr>
          <w:rFonts w:eastAsia="Courier New"/>
          <w:sz w:val="28"/>
          <w:szCs w:val="28"/>
        </w:rPr>
        <w:t>Дроздов, А. А. Поликлиническая педиатрия</w:t>
      </w:r>
      <w:proofErr w:type="gramStart"/>
      <w:r w:rsidRPr="006C5693">
        <w:rPr>
          <w:rFonts w:eastAsia="Courier New"/>
          <w:sz w:val="28"/>
          <w:szCs w:val="28"/>
        </w:rPr>
        <w:t xml:space="preserve"> :</w:t>
      </w:r>
      <w:proofErr w:type="gramEnd"/>
      <w:r w:rsidRPr="006C5693">
        <w:rPr>
          <w:rFonts w:eastAsia="Courier New"/>
          <w:sz w:val="28"/>
          <w:szCs w:val="28"/>
        </w:rPr>
        <w:t xml:space="preserve"> учебное пособие / А. А. Дроздов, М. В. Дроздова. — 2-е изд. — Саратов : Научная книга, 2019. — 159 c. — ISBN 978-5-9758-1766-2. — Текст</w:t>
      </w:r>
      <w:proofErr w:type="gramStart"/>
      <w:r w:rsidRPr="006C5693">
        <w:rPr>
          <w:rFonts w:eastAsia="Courier New"/>
          <w:sz w:val="28"/>
          <w:szCs w:val="28"/>
        </w:rPr>
        <w:t xml:space="preserve"> :</w:t>
      </w:r>
      <w:proofErr w:type="gramEnd"/>
      <w:r w:rsidRPr="006C5693">
        <w:rPr>
          <w:rFonts w:eastAsia="Courier New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7" w:history="1">
        <w:r w:rsidRPr="006C5693">
          <w:rPr>
            <w:rStyle w:val="a3"/>
            <w:rFonts w:eastAsia="Courier New"/>
            <w:sz w:val="28"/>
            <w:szCs w:val="28"/>
          </w:rPr>
          <w:t>https://www.iprbookshop.ru/81040.html</w:t>
        </w:r>
      </w:hyperlink>
    </w:p>
    <w:p w:rsidR="0022143F" w:rsidRDefault="0022143F" w:rsidP="0022143F">
      <w:pPr>
        <w:numPr>
          <w:ilvl w:val="0"/>
          <w:numId w:val="3"/>
        </w:numPr>
        <w:tabs>
          <w:tab w:val="left" w:pos="142"/>
          <w:tab w:val="left" w:pos="709"/>
        </w:tabs>
        <w:spacing w:line="232" w:lineRule="auto"/>
        <w:ind w:firstLine="709"/>
        <w:jc w:val="both"/>
        <w:rPr>
          <w:rFonts w:eastAsia="Courier New"/>
          <w:sz w:val="28"/>
          <w:szCs w:val="28"/>
        </w:rPr>
      </w:pPr>
      <w:proofErr w:type="spellStart"/>
      <w:r w:rsidRPr="0022143F">
        <w:rPr>
          <w:rFonts w:eastAsia="Courier New"/>
          <w:sz w:val="28"/>
          <w:szCs w:val="28"/>
        </w:rPr>
        <w:t>Кильдиярова</w:t>
      </w:r>
      <w:proofErr w:type="spellEnd"/>
      <w:r w:rsidRPr="0022143F">
        <w:rPr>
          <w:rFonts w:eastAsia="Courier New"/>
          <w:sz w:val="28"/>
          <w:szCs w:val="28"/>
        </w:rPr>
        <w:t>, Р. Р. Поликлиническая и неотложная педиатрия</w:t>
      </w:r>
      <w:proofErr w:type="gramStart"/>
      <w:r w:rsidRPr="0022143F">
        <w:rPr>
          <w:rFonts w:eastAsia="Courier New"/>
          <w:sz w:val="28"/>
          <w:szCs w:val="28"/>
        </w:rPr>
        <w:t xml:space="preserve">   :</w:t>
      </w:r>
      <w:proofErr w:type="gramEnd"/>
      <w:r w:rsidRPr="0022143F">
        <w:rPr>
          <w:rFonts w:eastAsia="Courier New"/>
          <w:sz w:val="28"/>
          <w:szCs w:val="28"/>
        </w:rPr>
        <w:t xml:space="preserve"> учебник / </w:t>
      </w:r>
      <w:proofErr w:type="spellStart"/>
      <w:r w:rsidRPr="0022143F">
        <w:rPr>
          <w:rFonts w:eastAsia="Courier New"/>
          <w:sz w:val="28"/>
          <w:szCs w:val="28"/>
        </w:rPr>
        <w:t>Кильдиярова</w:t>
      </w:r>
      <w:proofErr w:type="spellEnd"/>
      <w:r w:rsidRPr="0022143F">
        <w:rPr>
          <w:rFonts w:eastAsia="Courier New"/>
          <w:sz w:val="28"/>
          <w:szCs w:val="28"/>
        </w:rPr>
        <w:t xml:space="preserve"> Р. Р. , Макарова В. И. - Москва : ГЭОТАР-Медиа, 2021. - 496 с. - ISBN 978-5-9704-6082-5. - Текст</w:t>
      </w:r>
      <w:proofErr w:type="gramStart"/>
      <w:r w:rsidRPr="0022143F">
        <w:rPr>
          <w:rFonts w:eastAsia="Courier New"/>
          <w:sz w:val="28"/>
          <w:szCs w:val="28"/>
        </w:rPr>
        <w:t xml:space="preserve"> :</w:t>
      </w:r>
      <w:proofErr w:type="gramEnd"/>
      <w:r w:rsidRPr="0022143F">
        <w:rPr>
          <w:rFonts w:eastAsia="Courier New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22143F">
        <w:rPr>
          <w:rFonts w:eastAsia="Courier New"/>
          <w:sz w:val="28"/>
          <w:szCs w:val="28"/>
        </w:rPr>
        <w:t xml:space="preserve"> :</w:t>
      </w:r>
      <w:proofErr w:type="gramEnd"/>
      <w:r w:rsidRPr="0022143F">
        <w:rPr>
          <w:rFonts w:eastAsia="Courier New"/>
          <w:sz w:val="28"/>
          <w:szCs w:val="28"/>
        </w:rPr>
        <w:t xml:space="preserve"> </w:t>
      </w:r>
      <w:hyperlink r:id="rId8" w:history="1">
        <w:r w:rsidRPr="00E55A1D">
          <w:rPr>
            <w:rStyle w:val="a3"/>
            <w:rFonts w:eastAsia="Courier New"/>
            <w:sz w:val="28"/>
            <w:szCs w:val="28"/>
          </w:rPr>
          <w:t>https://www.studentlibrary.ru/book/ISBN9785970460825.html</w:t>
        </w:r>
      </w:hyperlink>
    </w:p>
    <w:p w:rsidR="004B6BD3" w:rsidRPr="0022143F" w:rsidRDefault="0022143F" w:rsidP="0022143F">
      <w:pPr>
        <w:numPr>
          <w:ilvl w:val="0"/>
          <w:numId w:val="3"/>
        </w:numPr>
        <w:tabs>
          <w:tab w:val="left" w:pos="142"/>
          <w:tab w:val="left" w:pos="709"/>
        </w:tabs>
        <w:spacing w:line="232" w:lineRule="auto"/>
        <w:ind w:firstLine="709"/>
        <w:jc w:val="both"/>
        <w:rPr>
          <w:rStyle w:val="a3"/>
          <w:rFonts w:eastAsia="Courier New"/>
          <w:color w:val="auto"/>
          <w:sz w:val="28"/>
          <w:szCs w:val="28"/>
          <w:u w:val="none"/>
        </w:rPr>
      </w:pPr>
      <w:r w:rsidRPr="0022143F">
        <w:rPr>
          <w:rFonts w:eastAsia="Courier New"/>
          <w:sz w:val="28"/>
          <w:szCs w:val="28"/>
        </w:rPr>
        <w:t xml:space="preserve"> </w:t>
      </w:r>
      <w:r w:rsidR="004B6BD3" w:rsidRPr="0022143F">
        <w:rPr>
          <w:rFonts w:eastAsia="Courier New"/>
          <w:sz w:val="28"/>
          <w:szCs w:val="28"/>
        </w:rPr>
        <w:t>Поликлиническая и неотложная педиатрия : учебник / под ред. А. С. Калмыковой. - 2-е изд.</w:t>
      </w:r>
      <w:proofErr w:type="gramStart"/>
      <w:r w:rsidR="004B6BD3" w:rsidRPr="0022143F">
        <w:rPr>
          <w:rFonts w:eastAsia="Courier New"/>
          <w:sz w:val="28"/>
          <w:szCs w:val="28"/>
        </w:rPr>
        <w:t xml:space="preserve"> ,</w:t>
      </w:r>
      <w:proofErr w:type="gramEnd"/>
      <w:r w:rsidR="004B6BD3" w:rsidRPr="0022143F">
        <w:rPr>
          <w:rFonts w:eastAsia="Courier New"/>
          <w:sz w:val="28"/>
          <w:szCs w:val="28"/>
        </w:rPr>
        <w:t xml:space="preserve"> </w:t>
      </w:r>
      <w:proofErr w:type="spellStart"/>
      <w:r w:rsidR="004B6BD3" w:rsidRPr="0022143F">
        <w:rPr>
          <w:rFonts w:eastAsia="Courier New"/>
          <w:sz w:val="28"/>
          <w:szCs w:val="28"/>
        </w:rPr>
        <w:t>перераб</w:t>
      </w:r>
      <w:proofErr w:type="spellEnd"/>
      <w:r w:rsidR="004B6BD3" w:rsidRPr="0022143F">
        <w:rPr>
          <w:rFonts w:eastAsia="Courier New"/>
          <w:sz w:val="28"/>
          <w:szCs w:val="28"/>
        </w:rPr>
        <w:t>. и доп. - Москва : ГЭОТАР-Медиа, 2023. - 864 с. - ISBN 978-5-9704-7976-6. - Текст</w:t>
      </w:r>
      <w:proofErr w:type="gramStart"/>
      <w:r w:rsidR="004B6BD3" w:rsidRPr="0022143F">
        <w:rPr>
          <w:rFonts w:eastAsia="Courier New"/>
          <w:sz w:val="28"/>
          <w:szCs w:val="28"/>
        </w:rPr>
        <w:t xml:space="preserve"> :</w:t>
      </w:r>
      <w:proofErr w:type="gramEnd"/>
      <w:r w:rsidR="004B6BD3" w:rsidRPr="0022143F">
        <w:rPr>
          <w:rFonts w:eastAsia="Courier New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="004B6BD3" w:rsidRPr="0022143F">
        <w:rPr>
          <w:rFonts w:eastAsia="Courier New"/>
          <w:sz w:val="28"/>
          <w:szCs w:val="28"/>
        </w:rPr>
        <w:t xml:space="preserve"> :</w:t>
      </w:r>
      <w:proofErr w:type="gramEnd"/>
      <w:r w:rsidR="004B6BD3" w:rsidRPr="0022143F">
        <w:rPr>
          <w:rFonts w:eastAsia="Courier New"/>
          <w:sz w:val="28"/>
          <w:szCs w:val="28"/>
        </w:rPr>
        <w:t xml:space="preserve"> </w:t>
      </w:r>
      <w:hyperlink r:id="rId9" w:history="1">
        <w:r w:rsidR="004B6BD3" w:rsidRPr="0022143F">
          <w:rPr>
            <w:rStyle w:val="a3"/>
            <w:rFonts w:eastAsia="Courier New"/>
            <w:sz w:val="28"/>
            <w:szCs w:val="28"/>
          </w:rPr>
          <w:t>https://www.studentlibrary.ru/book/ISBN9785970479766.html</w:t>
        </w:r>
      </w:hyperlink>
    </w:p>
    <w:p w:rsidR="0070057A" w:rsidRPr="006C5693" w:rsidRDefault="0070057A" w:rsidP="004B6BD3">
      <w:pPr>
        <w:pStyle w:val="a4"/>
        <w:numPr>
          <w:ilvl w:val="0"/>
          <w:numId w:val="3"/>
        </w:numPr>
        <w:tabs>
          <w:tab w:val="left" w:pos="142"/>
          <w:tab w:val="left" w:pos="709"/>
        </w:tabs>
        <w:ind w:firstLine="709"/>
        <w:rPr>
          <w:rStyle w:val="a3"/>
          <w:color w:val="auto"/>
          <w:sz w:val="28"/>
          <w:szCs w:val="28"/>
          <w:u w:val="none"/>
        </w:rPr>
      </w:pPr>
      <w:proofErr w:type="spellStart"/>
      <w:r w:rsidRPr="00025650">
        <w:rPr>
          <w:sz w:val="28"/>
          <w:szCs w:val="28"/>
        </w:rPr>
        <w:t>Сукало</w:t>
      </w:r>
      <w:proofErr w:type="spellEnd"/>
      <w:r w:rsidRPr="00025650">
        <w:rPr>
          <w:sz w:val="28"/>
          <w:szCs w:val="28"/>
        </w:rPr>
        <w:t xml:space="preserve">, А. В. Справочник по поликлинической педиатрии / А. В. </w:t>
      </w:r>
      <w:proofErr w:type="spellStart"/>
      <w:r w:rsidRPr="00025650">
        <w:rPr>
          <w:sz w:val="28"/>
          <w:szCs w:val="28"/>
        </w:rPr>
        <w:t>Сукало</w:t>
      </w:r>
      <w:proofErr w:type="spellEnd"/>
      <w:r w:rsidRPr="00025650">
        <w:rPr>
          <w:sz w:val="28"/>
          <w:szCs w:val="28"/>
        </w:rPr>
        <w:t xml:space="preserve">, И. Э. </w:t>
      </w:r>
      <w:proofErr w:type="spellStart"/>
      <w:r w:rsidRPr="00025650">
        <w:rPr>
          <w:sz w:val="28"/>
          <w:szCs w:val="28"/>
        </w:rPr>
        <w:t>Бовбель</w:t>
      </w:r>
      <w:proofErr w:type="spellEnd"/>
      <w:r w:rsidRPr="00025650">
        <w:rPr>
          <w:sz w:val="28"/>
          <w:szCs w:val="28"/>
        </w:rPr>
        <w:t>. — Минск</w:t>
      </w:r>
      <w:proofErr w:type="gramStart"/>
      <w:r w:rsidRPr="00025650">
        <w:rPr>
          <w:sz w:val="28"/>
          <w:szCs w:val="28"/>
        </w:rPr>
        <w:t xml:space="preserve"> :</w:t>
      </w:r>
      <w:proofErr w:type="gramEnd"/>
      <w:r w:rsidRPr="00025650">
        <w:rPr>
          <w:sz w:val="28"/>
          <w:szCs w:val="28"/>
        </w:rPr>
        <w:t xml:space="preserve"> Белорусская наука, 2015. — 314 c. — ISBN 978-985-08-1874-4. — Текст</w:t>
      </w:r>
      <w:proofErr w:type="gramStart"/>
      <w:r w:rsidRPr="00025650">
        <w:rPr>
          <w:sz w:val="28"/>
          <w:szCs w:val="28"/>
        </w:rPr>
        <w:t xml:space="preserve"> :</w:t>
      </w:r>
      <w:proofErr w:type="gramEnd"/>
      <w:r w:rsidRPr="00025650">
        <w:rPr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10" w:history="1">
        <w:r w:rsidRPr="00025650">
          <w:rPr>
            <w:rStyle w:val="a3"/>
            <w:sz w:val="28"/>
            <w:szCs w:val="28"/>
          </w:rPr>
          <w:t>https://www.iprbookshop.ru/51832.html</w:t>
        </w:r>
      </w:hyperlink>
    </w:p>
    <w:p w:rsidR="006C5693" w:rsidRPr="006C5693" w:rsidRDefault="006C5693" w:rsidP="006C5693">
      <w:pPr>
        <w:pStyle w:val="a4"/>
        <w:numPr>
          <w:ilvl w:val="0"/>
          <w:numId w:val="3"/>
        </w:numPr>
        <w:ind w:firstLine="709"/>
        <w:rPr>
          <w:sz w:val="28"/>
          <w:szCs w:val="28"/>
          <w:lang w:val="en-US"/>
        </w:rPr>
      </w:pPr>
      <w:r w:rsidRPr="006C5693">
        <w:rPr>
          <w:sz w:val="28"/>
          <w:szCs w:val="28"/>
        </w:rPr>
        <w:t xml:space="preserve">Учебное пособие для самоподготовки к практическим занятиям и самостоятельной работы студентов 5 курса педиатрического факультета по поликлинической и неотложной педиатрии / И. Г. Хмелевская [и др.] ; </w:t>
      </w:r>
      <w:proofErr w:type="spellStart"/>
      <w:r w:rsidRPr="006C5693">
        <w:rPr>
          <w:sz w:val="28"/>
          <w:szCs w:val="28"/>
        </w:rPr>
        <w:t>рец</w:t>
      </w:r>
      <w:proofErr w:type="spellEnd"/>
      <w:r w:rsidRPr="006C5693">
        <w:rPr>
          <w:sz w:val="28"/>
          <w:szCs w:val="28"/>
        </w:rPr>
        <w:t>.: Л. В. Никитина, Л. В. Силина ; Курск</w:t>
      </w:r>
      <w:proofErr w:type="gramStart"/>
      <w:r w:rsidRPr="006C5693">
        <w:rPr>
          <w:sz w:val="28"/>
          <w:szCs w:val="28"/>
        </w:rPr>
        <w:t>.</w:t>
      </w:r>
      <w:proofErr w:type="gramEnd"/>
      <w:r w:rsidRPr="006C5693">
        <w:rPr>
          <w:sz w:val="28"/>
          <w:szCs w:val="28"/>
        </w:rPr>
        <w:t xml:space="preserve"> </w:t>
      </w:r>
      <w:proofErr w:type="gramStart"/>
      <w:r w:rsidRPr="006C5693">
        <w:rPr>
          <w:sz w:val="28"/>
          <w:szCs w:val="28"/>
        </w:rPr>
        <w:t>г</w:t>
      </w:r>
      <w:proofErr w:type="gramEnd"/>
      <w:r w:rsidRPr="006C5693">
        <w:rPr>
          <w:sz w:val="28"/>
          <w:szCs w:val="28"/>
        </w:rPr>
        <w:t>ос. мед. ун-т, [каф. педиатрии]. - Курск</w:t>
      </w:r>
      <w:proofErr w:type="gramStart"/>
      <w:r w:rsidRPr="006C5693">
        <w:rPr>
          <w:sz w:val="28"/>
          <w:szCs w:val="28"/>
        </w:rPr>
        <w:t xml:space="preserve"> :</w:t>
      </w:r>
      <w:proofErr w:type="gramEnd"/>
      <w:r w:rsidRPr="006C5693">
        <w:rPr>
          <w:sz w:val="28"/>
          <w:szCs w:val="28"/>
        </w:rPr>
        <w:t xml:space="preserve"> Изд-во КГМУ, 2017. - 117 с. -.- </w:t>
      </w:r>
      <w:r w:rsidRPr="006C5693">
        <w:rPr>
          <w:sz w:val="28"/>
          <w:szCs w:val="28"/>
          <w:lang w:val="en-US"/>
        </w:rPr>
        <w:t xml:space="preserve">URL: </w:t>
      </w:r>
      <w:hyperlink r:id="rId11" w:history="1">
        <w:r w:rsidRPr="004317D6">
          <w:rPr>
            <w:rStyle w:val="a3"/>
            <w:sz w:val="28"/>
            <w:szCs w:val="28"/>
            <w:lang w:val="en-US"/>
          </w:rPr>
          <w:t>http://library.kursksmu.net/cgi-bin/irbis64r_15/cgiirbis_64.exe?LNG=&amp;I21DBN=MIXED&amp;P21DBN=MIXED&amp;S21STN=1&amp;S21REF=1&amp;S21FMT=fullwebr&amp;C21COM=S&amp;S21CNR=10&amp;S21P01=0&amp;S21P02=0&amp;S21P03=I=&amp;S21STR=616%2D053%2F%D0%A3%2091%2D148503406</w:t>
        </w:r>
      </w:hyperlink>
    </w:p>
    <w:p w:rsidR="0070057A" w:rsidRPr="006C5693" w:rsidRDefault="0070057A" w:rsidP="00025650">
      <w:pPr>
        <w:tabs>
          <w:tab w:val="left" w:pos="709"/>
        </w:tabs>
        <w:spacing w:line="258" w:lineRule="exact"/>
        <w:ind w:firstLine="709"/>
        <w:rPr>
          <w:sz w:val="20"/>
          <w:szCs w:val="20"/>
          <w:lang w:val="en-US"/>
        </w:rPr>
      </w:pPr>
    </w:p>
    <w:p w:rsidR="0070057A" w:rsidRPr="002010C3" w:rsidRDefault="0070057A" w:rsidP="00025650">
      <w:pPr>
        <w:tabs>
          <w:tab w:val="left" w:pos="709"/>
        </w:tabs>
        <w:ind w:firstLine="709"/>
        <w:rPr>
          <w:sz w:val="20"/>
          <w:szCs w:val="20"/>
        </w:rPr>
      </w:pPr>
      <w:r w:rsidRPr="002010C3">
        <w:rPr>
          <w:b/>
          <w:bCs/>
          <w:sz w:val="28"/>
          <w:szCs w:val="28"/>
        </w:rPr>
        <w:t>Периодические издания (журналы)</w:t>
      </w:r>
    </w:p>
    <w:p w:rsidR="004F14D8" w:rsidRPr="004F14D8" w:rsidRDefault="004F14D8" w:rsidP="004F14D8">
      <w:pPr>
        <w:tabs>
          <w:tab w:val="left" w:pos="709"/>
        </w:tabs>
        <w:spacing w:line="276" w:lineRule="auto"/>
        <w:rPr>
          <w:bCs/>
          <w:sz w:val="28"/>
          <w:szCs w:val="28"/>
        </w:rPr>
      </w:pPr>
      <w:r w:rsidRPr="004F14D8">
        <w:rPr>
          <w:bCs/>
          <w:sz w:val="28"/>
          <w:szCs w:val="28"/>
        </w:rPr>
        <w:t>1</w:t>
      </w:r>
      <w:r w:rsidRPr="004F14D8">
        <w:rPr>
          <w:b/>
          <w:bCs/>
          <w:sz w:val="28"/>
          <w:szCs w:val="28"/>
        </w:rPr>
        <w:t>.</w:t>
      </w:r>
      <w:r w:rsidRPr="004F14D8">
        <w:rPr>
          <w:b/>
          <w:bCs/>
          <w:sz w:val="28"/>
          <w:szCs w:val="28"/>
        </w:rPr>
        <w:tab/>
        <w:t>«</w:t>
      </w:r>
      <w:r w:rsidRPr="004F14D8">
        <w:rPr>
          <w:bCs/>
          <w:sz w:val="28"/>
          <w:szCs w:val="28"/>
        </w:rPr>
        <w:t xml:space="preserve">Вопросы современной педиатрии»; </w:t>
      </w:r>
    </w:p>
    <w:p w:rsidR="004F14D8" w:rsidRDefault="004F14D8" w:rsidP="004F14D8">
      <w:pPr>
        <w:tabs>
          <w:tab w:val="left" w:pos="709"/>
        </w:tabs>
        <w:spacing w:line="276" w:lineRule="auto"/>
        <w:rPr>
          <w:bCs/>
          <w:sz w:val="28"/>
          <w:szCs w:val="28"/>
        </w:rPr>
      </w:pPr>
      <w:r w:rsidRPr="004F14D8">
        <w:rPr>
          <w:bCs/>
          <w:sz w:val="28"/>
          <w:szCs w:val="28"/>
        </w:rPr>
        <w:t xml:space="preserve">Режим доступа: </w:t>
      </w:r>
      <w:hyperlink r:id="rId12" w:history="1">
        <w:r w:rsidRPr="00E5204F">
          <w:rPr>
            <w:rStyle w:val="a3"/>
            <w:bCs/>
            <w:sz w:val="28"/>
            <w:szCs w:val="28"/>
          </w:rPr>
          <w:t>https://dlib.eastview.com/browse/publication/6187</w:t>
        </w:r>
      </w:hyperlink>
    </w:p>
    <w:p w:rsidR="004F14D8" w:rsidRPr="004F14D8" w:rsidRDefault="004F14D8" w:rsidP="004F14D8">
      <w:pPr>
        <w:tabs>
          <w:tab w:val="left" w:pos="709"/>
        </w:tabs>
        <w:spacing w:line="276" w:lineRule="auto"/>
        <w:rPr>
          <w:bCs/>
          <w:sz w:val="28"/>
          <w:szCs w:val="28"/>
        </w:rPr>
      </w:pPr>
      <w:r w:rsidRPr="004F14D8">
        <w:rPr>
          <w:bCs/>
          <w:sz w:val="28"/>
          <w:szCs w:val="28"/>
        </w:rPr>
        <w:t xml:space="preserve">2.  </w:t>
      </w:r>
      <w:r>
        <w:rPr>
          <w:bCs/>
          <w:sz w:val="28"/>
          <w:szCs w:val="28"/>
        </w:rPr>
        <w:t xml:space="preserve">     </w:t>
      </w:r>
      <w:r w:rsidRPr="004F14D8">
        <w:rPr>
          <w:bCs/>
          <w:sz w:val="28"/>
          <w:szCs w:val="28"/>
        </w:rPr>
        <w:t xml:space="preserve">«Педиатрия. Журнал им. </w:t>
      </w:r>
      <w:proofErr w:type="spellStart"/>
      <w:r w:rsidRPr="004F14D8">
        <w:rPr>
          <w:bCs/>
          <w:sz w:val="28"/>
          <w:szCs w:val="28"/>
        </w:rPr>
        <w:t>Г.Н.Сперанского</w:t>
      </w:r>
      <w:proofErr w:type="spellEnd"/>
      <w:r w:rsidRPr="004F14D8">
        <w:rPr>
          <w:bCs/>
          <w:sz w:val="28"/>
          <w:szCs w:val="28"/>
        </w:rPr>
        <w:t>»</w:t>
      </w:r>
    </w:p>
    <w:p w:rsidR="004F14D8" w:rsidRDefault="004F14D8" w:rsidP="004F14D8">
      <w:pPr>
        <w:tabs>
          <w:tab w:val="left" w:pos="709"/>
        </w:tabs>
        <w:spacing w:line="276" w:lineRule="auto"/>
        <w:rPr>
          <w:bCs/>
          <w:sz w:val="28"/>
          <w:szCs w:val="28"/>
        </w:rPr>
      </w:pPr>
      <w:r w:rsidRPr="004F14D8">
        <w:rPr>
          <w:bCs/>
          <w:sz w:val="28"/>
          <w:szCs w:val="28"/>
        </w:rPr>
        <w:t xml:space="preserve">Режим доступа: </w:t>
      </w:r>
      <w:hyperlink r:id="rId13" w:history="1">
        <w:r w:rsidRPr="00E5204F">
          <w:rPr>
            <w:rStyle w:val="a3"/>
            <w:bCs/>
            <w:sz w:val="28"/>
            <w:szCs w:val="28"/>
          </w:rPr>
          <w:t>https://dlib.eastview.com/browse/publication/4627</w:t>
        </w:r>
      </w:hyperlink>
    </w:p>
    <w:p w:rsidR="0070057A" w:rsidRDefault="0070057A" w:rsidP="00025650">
      <w:pPr>
        <w:tabs>
          <w:tab w:val="left" w:pos="709"/>
        </w:tabs>
        <w:spacing w:line="276" w:lineRule="auto"/>
        <w:ind w:firstLine="709"/>
        <w:rPr>
          <w:sz w:val="20"/>
          <w:szCs w:val="20"/>
        </w:rPr>
      </w:pPr>
      <w:r w:rsidRPr="002010C3">
        <w:rPr>
          <w:b/>
          <w:bCs/>
          <w:sz w:val="28"/>
          <w:szCs w:val="28"/>
        </w:rPr>
        <w:lastRenderedPageBreak/>
        <w:t>Электронное информационное обеспечение и профессиональные</w:t>
      </w:r>
      <w:r>
        <w:rPr>
          <w:b/>
          <w:bCs/>
          <w:sz w:val="28"/>
          <w:szCs w:val="28"/>
        </w:rPr>
        <w:t xml:space="preserve"> базы данных</w:t>
      </w:r>
    </w:p>
    <w:p w:rsidR="0070057A" w:rsidRDefault="0070057A" w:rsidP="002010C3">
      <w:pPr>
        <w:numPr>
          <w:ilvl w:val="0"/>
          <w:numId w:val="6"/>
        </w:numPr>
        <w:tabs>
          <w:tab w:val="left" w:pos="709"/>
          <w:tab w:val="left" w:pos="1249"/>
        </w:tabs>
        <w:ind w:right="2140"/>
        <w:rPr>
          <w:sz w:val="28"/>
          <w:szCs w:val="28"/>
        </w:rPr>
      </w:pPr>
      <w:r>
        <w:rPr>
          <w:sz w:val="28"/>
          <w:szCs w:val="28"/>
        </w:rPr>
        <w:t>Научная электронная библиотека «</w:t>
      </w:r>
      <w:r>
        <w:rPr>
          <w:b/>
          <w:bCs/>
          <w:sz w:val="28"/>
          <w:szCs w:val="28"/>
        </w:rPr>
        <w:t>eLIBRARY.RU</w:t>
      </w:r>
      <w:r>
        <w:rPr>
          <w:sz w:val="28"/>
          <w:szCs w:val="28"/>
        </w:rPr>
        <w:t xml:space="preserve">» </w:t>
      </w:r>
      <w:r w:rsidRPr="00EF365F">
        <w:rPr>
          <w:color w:val="0000FF"/>
          <w:sz w:val="28"/>
          <w:szCs w:val="28"/>
          <w:u w:val="single"/>
        </w:rPr>
        <w:t>https://elibrary.ru/</w:t>
      </w:r>
    </w:p>
    <w:p w:rsidR="0070057A" w:rsidRDefault="0070057A" w:rsidP="002010C3">
      <w:pPr>
        <w:tabs>
          <w:tab w:val="left" w:pos="709"/>
        </w:tabs>
        <w:spacing w:line="1" w:lineRule="exact"/>
        <w:rPr>
          <w:sz w:val="28"/>
          <w:szCs w:val="28"/>
        </w:rPr>
      </w:pPr>
    </w:p>
    <w:p w:rsidR="0070057A" w:rsidRDefault="0070057A" w:rsidP="002010C3">
      <w:pPr>
        <w:numPr>
          <w:ilvl w:val="0"/>
          <w:numId w:val="6"/>
        </w:numPr>
        <w:tabs>
          <w:tab w:val="left" w:pos="709"/>
          <w:tab w:val="left" w:pos="1249"/>
        </w:tabs>
        <w:spacing w:line="237" w:lineRule="auto"/>
        <w:ind w:right="2860"/>
        <w:rPr>
          <w:sz w:val="28"/>
          <w:szCs w:val="28"/>
        </w:rPr>
      </w:pPr>
      <w:r>
        <w:rPr>
          <w:sz w:val="28"/>
          <w:szCs w:val="28"/>
        </w:rPr>
        <w:t xml:space="preserve">Национальная электронная библиотека (НЭБ) </w:t>
      </w:r>
      <w:r w:rsidR="00EF365F"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  <w:u w:val="single"/>
        </w:rPr>
        <w:t>http://нэб</w:t>
      </w:r>
      <w:proofErr w:type="gramStart"/>
      <w:r>
        <w:rPr>
          <w:color w:val="0000FF"/>
          <w:sz w:val="28"/>
          <w:szCs w:val="28"/>
          <w:u w:val="single"/>
        </w:rPr>
        <w:t>.р</w:t>
      </w:r>
      <w:proofErr w:type="gramEnd"/>
      <w:r>
        <w:rPr>
          <w:color w:val="0000FF"/>
          <w:sz w:val="28"/>
          <w:szCs w:val="28"/>
          <w:u w:val="single"/>
        </w:rPr>
        <w:t>ф/</w:t>
      </w:r>
    </w:p>
    <w:p w:rsidR="0070057A" w:rsidRDefault="0070057A" w:rsidP="002010C3">
      <w:pPr>
        <w:tabs>
          <w:tab w:val="left" w:pos="709"/>
        </w:tabs>
        <w:spacing w:line="1" w:lineRule="exact"/>
        <w:rPr>
          <w:sz w:val="28"/>
          <w:szCs w:val="28"/>
        </w:rPr>
      </w:pPr>
    </w:p>
    <w:p w:rsidR="0070057A" w:rsidRDefault="0070057A" w:rsidP="002010C3">
      <w:pPr>
        <w:numPr>
          <w:ilvl w:val="0"/>
          <w:numId w:val="6"/>
        </w:numPr>
        <w:tabs>
          <w:tab w:val="left" w:pos="709"/>
          <w:tab w:val="left" w:pos="1249"/>
        </w:tabs>
        <w:spacing w:line="237" w:lineRule="auto"/>
        <w:ind w:right="2240"/>
        <w:rPr>
          <w:sz w:val="28"/>
          <w:szCs w:val="28"/>
        </w:rPr>
      </w:pPr>
      <w:r>
        <w:rPr>
          <w:sz w:val="28"/>
          <w:szCs w:val="28"/>
        </w:rPr>
        <w:t xml:space="preserve">Консультант плюс </w:t>
      </w:r>
      <w:r>
        <w:rPr>
          <w:color w:val="0000FF"/>
          <w:sz w:val="28"/>
          <w:szCs w:val="28"/>
          <w:u w:val="single"/>
        </w:rPr>
        <w:t>https://kurskmed.com/department/library/page/Consultant_Plus</w:t>
      </w:r>
    </w:p>
    <w:p w:rsidR="0070057A" w:rsidRDefault="0070057A" w:rsidP="002010C3">
      <w:pPr>
        <w:tabs>
          <w:tab w:val="left" w:pos="709"/>
        </w:tabs>
        <w:spacing w:line="1" w:lineRule="exact"/>
        <w:rPr>
          <w:sz w:val="28"/>
          <w:szCs w:val="28"/>
        </w:rPr>
      </w:pPr>
    </w:p>
    <w:p w:rsidR="0070057A" w:rsidRDefault="0070057A" w:rsidP="002010C3">
      <w:pPr>
        <w:numPr>
          <w:ilvl w:val="0"/>
          <w:numId w:val="6"/>
        </w:numPr>
        <w:tabs>
          <w:tab w:val="left" w:pos="709"/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Консультант студента</w:t>
      </w:r>
    </w:p>
    <w:p w:rsidR="0070057A" w:rsidRDefault="0070057A" w:rsidP="002010C3">
      <w:pPr>
        <w:tabs>
          <w:tab w:val="left" w:pos="709"/>
        </w:tabs>
        <w:rPr>
          <w:sz w:val="20"/>
          <w:szCs w:val="20"/>
        </w:rPr>
      </w:pPr>
      <w:r>
        <w:rPr>
          <w:color w:val="0000FF"/>
          <w:sz w:val="28"/>
          <w:szCs w:val="28"/>
          <w:u w:val="single"/>
        </w:rPr>
        <w:t>http://www.studentlibrary.ru</w:t>
      </w:r>
    </w:p>
    <w:p w:rsidR="0070057A" w:rsidRDefault="0070057A" w:rsidP="002010C3">
      <w:pPr>
        <w:tabs>
          <w:tab w:val="left" w:pos="709"/>
        </w:tabs>
        <w:spacing w:line="2" w:lineRule="exact"/>
        <w:rPr>
          <w:sz w:val="20"/>
          <w:szCs w:val="20"/>
        </w:rPr>
      </w:pPr>
    </w:p>
    <w:p w:rsidR="0070057A" w:rsidRDefault="0070057A" w:rsidP="002010C3">
      <w:pPr>
        <w:tabs>
          <w:tab w:val="left" w:pos="709"/>
        </w:tabs>
        <w:spacing w:line="1" w:lineRule="exact"/>
        <w:rPr>
          <w:sz w:val="28"/>
          <w:szCs w:val="28"/>
        </w:rPr>
      </w:pPr>
    </w:p>
    <w:p w:rsidR="0070057A" w:rsidRPr="002010C3" w:rsidRDefault="0070057A" w:rsidP="002010C3">
      <w:pPr>
        <w:pStyle w:val="a4"/>
        <w:numPr>
          <w:ilvl w:val="0"/>
          <w:numId w:val="8"/>
        </w:numPr>
        <w:tabs>
          <w:tab w:val="left" w:pos="709"/>
          <w:tab w:val="left" w:pos="1249"/>
        </w:tabs>
        <w:ind w:right="2140"/>
        <w:rPr>
          <w:sz w:val="28"/>
          <w:szCs w:val="28"/>
        </w:rPr>
      </w:pPr>
      <w:r w:rsidRPr="002010C3">
        <w:rPr>
          <w:sz w:val="28"/>
          <w:szCs w:val="28"/>
        </w:rPr>
        <w:t>Федеральная электронная медицинская библиотека</w:t>
      </w:r>
      <w:r w:rsidRPr="002010C3">
        <w:rPr>
          <w:sz w:val="28"/>
          <w:szCs w:val="28"/>
          <w:u w:val="single"/>
        </w:rPr>
        <w:t>.</w:t>
      </w:r>
      <w:r w:rsidRPr="002010C3">
        <w:rPr>
          <w:sz w:val="28"/>
          <w:szCs w:val="28"/>
        </w:rPr>
        <w:t xml:space="preserve"> </w:t>
      </w:r>
      <w:r w:rsidRPr="002010C3">
        <w:rPr>
          <w:color w:val="0000FF"/>
          <w:sz w:val="28"/>
          <w:szCs w:val="28"/>
          <w:u w:val="single"/>
        </w:rPr>
        <w:t>http://193.232.7.109/feml</w:t>
      </w:r>
    </w:p>
    <w:p w:rsidR="0070057A" w:rsidRDefault="0070057A" w:rsidP="002010C3">
      <w:pPr>
        <w:tabs>
          <w:tab w:val="left" w:pos="709"/>
        </w:tabs>
        <w:spacing w:line="1" w:lineRule="exact"/>
        <w:rPr>
          <w:sz w:val="28"/>
          <w:szCs w:val="28"/>
        </w:rPr>
      </w:pPr>
    </w:p>
    <w:p w:rsidR="0070057A" w:rsidRDefault="0070057A" w:rsidP="002010C3">
      <w:pPr>
        <w:tabs>
          <w:tab w:val="left" w:pos="709"/>
        </w:tabs>
        <w:spacing w:line="1" w:lineRule="exact"/>
        <w:rPr>
          <w:sz w:val="28"/>
          <w:szCs w:val="28"/>
        </w:rPr>
      </w:pPr>
    </w:p>
    <w:p w:rsidR="0070057A" w:rsidRDefault="0070057A" w:rsidP="002010C3">
      <w:pPr>
        <w:numPr>
          <w:ilvl w:val="0"/>
          <w:numId w:val="8"/>
        </w:numPr>
        <w:tabs>
          <w:tab w:val="left" w:pos="709"/>
          <w:tab w:val="left" w:pos="1249"/>
        </w:tabs>
        <w:spacing w:line="237" w:lineRule="auto"/>
        <w:ind w:right="2260"/>
        <w:rPr>
          <w:sz w:val="28"/>
          <w:szCs w:val="28"/>
        </w:rPr>
      </w:pPr>
      <w:r>
        <w:rPr>
          <w:sz w:val="28"/>
          <w:szCs w:val="28"/>
        </w:rPr>
        <w:t>Научная электронная библиотека «</w:t>
      </w:r>
      <w:proofErr w:type="spellStart"/>
      <w:r>
        <w:rPr>
          <w:sz w:val="28"/>
          <w:szCs w:val="28"/>
        </w:rPr>
        <w:t>КиберЛенинка</w:t>
      </w:r>
      <w:proofErr w:type="spellEnd"/>
      <w:r>
        <w:rPr>
          <w:sz w:val="28"/>
          <w:szCs w:val="28"/>
        </w:rPr>
        <w:t xml:space="preserve">» </w:t>
      </w:r>
      <w:r>
        <w:rPr>
          <w:color w:val="0000FF"/>
          <w:sz w:val="28"/>
          <w:szCs w:val="28"/>
          <w:u w:val="single"/>
        </w:rPr>
        <w:t>https://cyberleninka.ru/</w:t>
      </w:r>
    </w:p>
    <w:p w:rsidR="0070057A" w:rsidRDefault="0070057A" w:rsidP="002010C3">
      <w:pPr>
        <w:tabs>
          <w:tab w:val="left" w:pos="709"/>
        </w:tabs>
        <w:spacing w:line="1" w:lineRule="exact"/>
        <w:rPr>
          <w:sz w:val="28"/>
          <w:szCs w:val="28"/>
        </w:rPr>
      </w:pPr>
    </w:p>
    <w:p w:rsidR="0070057A" w:rsidRDefault="0070057A" w:rsidP="002010C3">
      <w:pPr>
        <w:numPr>
          <w:ilvl w:val="0"/>
          <w:numId w:val="8"/>
        </w:numPr>
        <w:tabs>
          <w:tab w:val="left" w:pos="709"/>
          <w:tab w:val="left" w:pos="1400"/>
        </w:tabs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Российской Федерации</w:t>
      </w:r>
    </w:p>
    <w:p w:rsidR="0070057A" w:rsidRDefault="0070057A" w:rsidP="002010C3">
      <w:pPr>
        <w:tabs>
          <w:tab w:val="left" w:pos="709"/>
        </w:tabs>
        <w:rPr>
          <w:sz w:val="20"/>
          <w:szCs w:val="20"/>
        </w:rPr>
      </w:pPr>
      <w:r>
        <w:rPr>
          <w:color w:val="0000FF"/>
          <w:sz w:val="28"/>
          <w:szCs w:val="28"/>
          <w:u w:val="single"/>
        </w:rPr>
        <w:t>https://www.rosminzdrav.ru/</w:t>
      </w:r>
    </w:p>
    <w:p w:rsidR="0070057A" w:rsidRDefault="0070057A" w:rsidP="002010C3">
      <w:pPr>
        <w:tabs>
          <w:tab w:val="left" w:pos="709"/>
        </w:tabs>
        <w:spacing w:line="2" w:lineRule="exact"/>
        <w:rPr>
          <w:sz w:val="20"/>
          <w:szCs w:val="20"/>
        </w:rPr>
      </w:pPr>
    </w:p>
    <w:p w:rsidR="0070057A" w:rsidRDefault="0070057A" w:rsidP="002010C3">
      <w:pPr>
        <w:numPr>
          <w:ilvl w:val="0"/>
          <w:numId w:val="9"/>
        </w:numPr>
        <w:tabs>
          <w:tab w:val="left" w:pos="709"/>
          <w:tab w:val="left" w:pos="1390"/>
        </w:tabs>
        <w:spacing w:line="273" w:lineRule="auto"/>
        <w:ind w:right="1100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и науки Российской Федерации </w:t>
      </w:r>
      <w:r>
        <w:rPr>
          <w:color w:val="0000FF"/>
          <w:sz w:val="28"/>
          <w:szCs w:val="28"/>
          <w:u w:val="single"/>
        </w:rPr>
        <w:t>https://xn--80abucjiibhv9a.xn--p1ai/</w:t>
      </w:r>
    </w:p>
    <w:sectPr w:rsidR="0070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E12"/>
    <w:multiLevelType w:val="hybridMultilevel"/>
    <w:tmpl w:val="1B74A2E2"/>
    <w:lvl w:ilvl="0" w:tplc="401CF6AC">
      <w:start w:val="7"/>
      <w:numFmt w:val="decimal"/>
      <w:lvlText w:val="%1."/>
      <w:lvlJc w:val="left"/>
      <w:pPr>
        <w:ind w:left="0" w:firstLine="0"/>
      </w:pPr>
    </w:lvl>
    <w:lvl w:ilvl="1" w:tplc="D8561188">
      <w:numFmt w:val="decimal"/>
      <w:lvlText w:val=""/>
      <w:lvlJc w:val="left"/>
      <w:pPr>
        <w:ind w:left="0" w:firstLine="0"/>
      </w:pPr>
    </w:lvl>
    <w:lvl w:ilvl="2" w:tplc="0FF6C2A8">
      <w:numFmt w:val="decimal"/>
      <w:lvlText w:val=""/>
      <w:lvlJc w:val="left"/>
      <w:pPr>
        <w:ind w:left="0" w:firstLine="0"/>
      </w:pPr>
    </w:lvl>
    <w:lvl w:ilvl="3" w:tplc="3138A326">
      <w:numFmt w:val="decimal"/>
      <w:lvlText w:val=""/>
      <w:lvlJc w:val="left"/>
      <w:pPr>
        <w:ind w:left="0" w:firstLine="0"/>
      </w:pPr>
    </w:lvl>
    <w:lvl w:ilvl="4" w:tplc="9C1E902C">
      <w:numFmt w:val="decimal"/>
      <w:lvlText w:val=""/>
      <w:lvlJc w:val="left"/>
      <w:pPr>
        <w:ind w:left="0" w:firstLine="0"/>
      </w:pPr>
    </w:lvl>
    <w:lvl w:ilvl="5" w:tplc="6CB2648E">
      <w:numFmt w:val="decimal"/>
      <w:lvlText w:val=""/>
      <w:lvlJc w:val="left"/>
      <w:pPr>
        <w:ind w:left="0" w:firstLine="0"/>
      </w:pPr>
    </w:lvl>
    <w:lvl w:ilvl="6" w:tplc="11368D56">
      <w:numFmt w:val="decimal"/>
      <w:lvlText w:val=""/>
      <w:lvlJc w:val="left"/>
      <w:pPr>
        <w:ind w:left="0" w:firstLine="0"/>
      </w:pPr>
    </w:lvl>
    <w:lvl w:ilvl="7" w:tplc="826001D0">
      <w:numFmt w:val="decimal"/>
      <w:lvlText w:val=""/>
      <w:lvlJc w:val="left"/>
      <w:pPr>
        <w:ind w:left="0" w:firstLine="0"/>
      </w:pPr>
    </w:lvl>
    <w:lvl w:ilvl="8" w:tplc="DC94C0DC">
      <w:numFmt w:val="decimal"/>
      <w:lvlText w:val=""/>
      <w:lvlJc w:val="left"/>
      <w:pPr>
        <w:ind w:left="0" w:firstLine="0"/>
      </w:pPr>
    </w:lvl>
  </w:abstractNum>
  <w:abstractNum w:abstractNumId="1">
    <w:nsid w:val="00000FC9"/>
    <w:multiLevelType w:val="hybridMultilevel"/>
    <w:tmpl w:val="337212AA"/>
    <w:lvl w:ilvl="0" w:tplc="415016F2">
      <w:start w:val="5"/>
      <w:numFmt w:val="decimal"/>
      <w:lvlText w:val="%1."/>
      <w:lvlJc w:val="left"/>
      <w:pPr>
        <w:ind w:left="0" w:firstLine="0"/>
      </w:pPr>
    </w:lvl>
    <w:lvl w:ilvl="1" w:tplc="8522F99A">
      <w:numFmt w:val="decimal"/>
      <w:lvlText w:val=""/>
      <w:lvlJc w:val="left"/>
      <w:pPr>
        <w:ind w:left="0" w:firstLine="0"/>
      </w:pPr>
    </w:lvl>
    <w:lvl w:ilvl="2" w:tplc="1668F134">
      <w:numFmt w:val="decimal"/>
      <w:lvlText w:val=""/>
      <w:lvlJc w:val="left"/>
      <w:pPr>
        <w:ind w:left="0" w:firstLine="0"/>
      </w:pPr>
    </w:lvl>
    <w:lvl w:ilvl="3" w:tplc="1FAC4B30">
      <w:numFmt w:val="decimal"/>
      <w:lvlText w:val=""/>
      <w:lvlJc w:val="left"/>
      <w:pPr>
        <w:ind w:left="0" w:firstLine="0"/>
      </w:pPr>
    </w:lvl>
    <w:lvl w:ilvl="4" w:tplc="FA52A832">
      <w:numFmt w:val="decimal"/>
      <w:lvlText w:val=""/>
      <w:lvlJc w:val="left"/>
      <w:pPr>
        <w:ind w:left="0" w:firstLine="0"/>
      </w:pPr>
    </w:lvl>
    <w:lvl w:ilvl="5" w:tplc="1A0EF594">
      <w:numFmt w:val="decimal"/>
      <w:lvlText w:val=""/>
      <w:lvlJc w:val="left"/>
      <w:pPr>
        <w:ind w:left="0" w:firstLine="0"/>
      </w:pPr>
    </w:lvl>
    <w:lvl w:ilvl="6" w:tplc="E068AD14">
      <w:numFmt w:val="decimal"/>
      <w:lvlText w:val=""/>
      <w:lvlJc w:val="left"/>
      <w:pPr>
        <w:ind w:left="0" w:firstLine="0"/>
      </w:pPr>
    </w:lvl>
    <w:lvl w:ilvl="7" w:tplc="5E5EC12E">
      <w:numFmt w:val="decimal"/>
      <w:lvlText w:val=""/>
      <w:lvlJc w:val="left"/>
      <w:pPr>
        <w:ind w:left="0" w:firstLine="0"/>
      </w:pPr>
    </w:lvl>
    <w:lvl w:ilvl="8" w:tplc="8FAAF1F0">
      <w:numFmt w:val="decimal"/>
      <w:lvlText w:val=""/>
      <w:lvlJc w:val="left"/>
      <w:pPr>
        <w:ind w:left="0" w:firstLine="0"/>
      </w:pPr>
    </w:lvl>
  </w:abstractNum>
  <w:abstractNum w:abstractNumId="2">
    <w:nsid w:val="000018D7"/>
    <w:multiLevelType w:val="hybridMultilevel"/>
    <w:tmpl w:val="5A249744"/>
    <w:lvl w:ilvl="0" w:tplc="B4B2BCE0">
      <w:start w:val="1"/>
      <w:numFmt w:val="decimal"/>
      <w:lvlText w:val="%1."/>
      <w:lvlJc w:val="left"/>
      <w:pPr>
        <w:ind w:left="0" w:firstLine="0"/>
      </w:pPr>
    </w:lvl>
    <w:lvl w:ilvl="1" w:tplc="9754EE8A">
      <w:numFmt w:val="decimal"/>
      <w:lvlText w:val=""/>
      <w:lvlJc w:val="left"/>
      <w:pPr>
        <w:ind w:left="0" w:firstLine="0"/>
      </w:pPr>
    </w:lvl>
    <w:lvl w:ilvl="2" w:tplc="C534F192">
      <w:numFmt w:val="decimal"/>
      <w:lvlText w:val=""/>
      <w:lvlJc w:val="left"/>
      <w:pPr>
        <w:ind w:left="0" w:firstLine="0"/>
      </w:pPr>
    </w:lvl>
    <w:lvl w:ilvl="3" w:tplc="34C268A2">
      <w:numFmt w:val="decimal"/>
      <w:lvlText w:val=""/>
      <w:lvlJc w:val="left"/>
      <w:pPr>
        <w:ind w:left="0" w:firstLine="0"/>
      </w:pPr>
    </w:lvl>
    <w:lvl w:ilvl="4" w:tplc="A3E4D18C">
      <w:numFmt w:val="decimal"/>
      <w:lvlText w:val=""/>
      <w:lvlJc w:val="left"/>
      <w:pPr>
        <w:ind w:left="0" w:firstLine="0"/>
      </w:pPr>
    </w:lvl>
    <w:lvl w:ilvl="5" w:tplc="9C46C3B6">
      <w:numFmt w:val="decimal"/>
      <w:lvlText w:val=""/>
      <w:lvlJc w:val="left"/>
      <w:pPr>
        <w:ind w:left="0" w:firstLine="0"/>
      </w:pPr>
    </w:lvl>
    <w:lvl w:ilvl="6" w:tplc="93CED9AC">
      <w:numFmt w:val="decimal"/>
      <w:lvlText w:val=""/>
      <w:lvlJc w:val="left"/>
      <w:pPr>
        <w:ind w:left="0" w:firstLine="0"/>
      </w:pPr>
    </w:lvl>
    <w:lvl w:ilvl="7" w:tplc="5DA889BA">
      <w:numFmt w:val="decimal"/>
      <w:lvlText w:val=""/>
      <w:lvlJc w:val="left"/>
      <w:pPr>
        <w:ind w:left="0" w:firstLine="0"/>
      </w:pPr>
    </w:lvl>
    <w:lvl w:ilvl="8" w:tplc="2856C33C">
      <w:numFmt w:val="decimal"/>
      <w:lvlText w:val=""/>
      <w:lvlJc w:val="left"/>
      <w:pPr>
        <w:ind w:left="0" w:firstLine="0"/>
      </w:pPr>
    </w:lvl>
  </w:abstractNum>
  <w:abstractNum w:abstractNumId="3">
    <w:nsid w:val="00001953"/>
    <w:multiLevelType w:val="hybridMultilevel"/>
    <w:tmpl w:val="E7647244"/>
    <w:lvl w:ilvl="0" w:tplc="0B00460C">
      <w:start w:val="1"/>
      <w:numFmt w:val="decimal"/>
      <w:lvlText w:val="%1."/>
      <w:lvlJc w:val="left"/>
      <w:pPr>
        <w:ind w:left="0" w:firstLine="0"/>
      </w:pPr>
    </w:lvl>
    <w:lvl w:ilvl="1" w:tplc="86E6AC24">
      <w:numFmt w:val="decimal"/>
      <w:lvlText w:val=""/>
      <w:lvlJc w:val="left"/>
      <w:pPr>
        <w:ind w:left="0" w:firstLine="0"/>
      </w:pPr>
    </w:lvl>
    <w:lvl w:ilvl="2" w:tplc="89C4B6DA">
      <w:numFmt w:val="decimal"/>
      <w:lvlText w:val=""/>
      <w:lvlJc w:val="left"/>
      <w:pPr>
        <w:ind w:left="0" w:firstLine="0"/>
      </w:pPr>
    </w:lvl>
    <w:lvl w:ilvl="3" w:tplc="411674CE">
      <w:numFmt w:val="decimal"/>
      <w:lvlText w:val=""/>
      <w:lvlJc w:val="left"/>
      <w:pPr>
        <w:ind w:left="0" w:firstLine="0"/>
      </w:pPr>
    </w:lvl>
    <w:lvl w:ilvl="4" w:tplc="9ED27838">
      <w:numFmt w:val="decimal"/>
      <w:lvlText w:val=""/>
      <w:lvlJc w:val="left"/>
      <w:pPr>
        <w:ind w:left="0" w:firstLine="0"/>
      </w:pPr>
    </w:lvl>
    <w:lvl w:ilvl="5" w:tplc="653E976C">
      <w:numFmt w:val="decimal"/>
      <w:lvlText w:val=""/>
      <w:lvlJc w:val="left"/>
      <w:pPr>
        <w:ind w:left="0" w:firstLine="0"/>
      </w:pPr>
    </w:lvl>
    <w:lvl w:ilvl="6" w:tplc="724C5B8C">
      <w:numFmt w:val="decimal"/>
      <w:lvlText w:val=""/>
      <w:lvlJc w:val="left"/>
      <w:pPr>
        <w:ind w:left="0" w:firstLine="0"/>
      </w:pPr>
    </w:lvl>
    <w:lvl w:ilvl="7" w:tplc="5E6826A2">
      <w:numFmt w:val="decimal"/>
      <w:lvlText w:val=""/>
      <w:lvlJc w:val="left"/>
      <w:pPr>
        <w:ind w:left="0" w:firstLine="0"/>
      </w:pPr>
    </w:lvl>
    <w:lvl w:ilvl="8" w:tplc="6F3240F8">
      <w:numFmt w:val="decimal"/>
      <w:lvlText w:val=""/>
      <w:lvlJc w:val="left"/>
      <w:pPr>
        <w:ind w:left="0" w:firstLine="0"/>
      </w:pPr>
    </w:lvl>
  </w:abstractNum>
  <w:abstractNum w:abstractNumId="4">
    <w:nsid w:val="00005039"/>
    <w:multiLevelType w:val="hybridMultilevel"/>
    <w:tmpl w:val="EDA0B7A2"/>
    <w:lvl w:ilvl="0" w:tplc="602E5158">
      <w:start w:val="1"/>
      <w:numFmt w:val="decimal"/>
      <w:lvlText w:val="%1."/>
      <w:lvlJc w:val="left"/>
      <w:pPr>
        <w:ind w:left="0" w:firstLine="0"/>
      </w:pPr>
      <w:rPr>
        <w:rFonts w:ascii="Times New Roman" w:eastAsia="Courier New" w:hAnsi="Times New Roman" w:cs="Times New Roman"/>
      </w:rPr>
    </w:lvl>
    <w:lvl w:ilvl="1" w:tplc="1E5AAE8C">
      <w:numFmt w:val="decimal"/>
      <w:lvlText w:val=""/>
      <w:lvlJc w:val="left"/>
      <w:pPr>
        <w:ind w:left="0" w:firstLine="0"/>
      </w:pPr>
    </w:lvl>
    <w:lvl w:ilvl="2" w:tplc="B3C8A60C">
      <w:numFmt w:val="decimal"/>
      <w:lvlText w:val=""/>
      <w:lvlJc w:val="left"/>
      <w:pPr>
        <w:ind w:left="0" w:firstLine="0"/>
      </w:pPr>
    </w:lvl>
    <w:lvl w:ilvl="3" w:tplc="89FC1220">
      <w:numFmt w:val="decimal"/>
      <w:lvlText w:val=""/>
      <w:lvlJc w:val="left"/>
      <w:pPr>
        <w:ind w:left="0" w:firstLine="0"/>
      </w:pPr>
    </w:lvl>
    <w:lvl w:ilvl="4" w:tplc="A712DF68">
      <w:numFmt w:val="decimal"/>
      <w:lvlText w:val=""/>
      <w:lvlJc w:val="left"/>
      <w:pPr>
        <w:ind w:left="0" w:firstLine="0"/>
      </w:pPr>
    </w:lvl>
    <w:lvl w:ilvl="5" w:tplc="58F4FC70">
      <w:numFmt w:val="decimal"/>
      <w:lvlText w:val=""/>
      <w:lvlJc w:val="left"/>
      <w:pPr>
        <w:ind w:left="0" w:firstLine="0"/>
      </w:pPr>
    </w:lvl>
    <w:lvl w:ilvl="6" w:tplc="F138A3FE">
      <w:numFmt w:val="decimal"/>
      <w:lvlText w:val=""/>
      <w:lvlJc w:val="left"/>
      <w:pPr>
        <w:ind w:left="0" w:firstLine="0"/>
      </w:pPr>
    </w:lvl>
    <w:lvl w:ilvl="7" w:tplc="E9B2F004">
      <w:numFmt w:val="decimal"/>
      <w:lvlText w:val=""/>
      <w:lvlJc w:val="left"/>
      <w:pPr>
        <w:ind w:left="0" w:firstLine="0"/>
      </w:pPr>
    </w:lvl>
    <w:lvl w:ilvl="8" w:tplc="8CE819AC">
      <w:numFmt w:val="decimal"/>
      <w:lvlText w:val=""/>
      <w:lvlJc w:val="left"/>
      <w:pPr>
        <w:ind w:left="0" w:firstLine="0"/>
      </w:pPr>
    </w:lvl>
  </w:abstractNum>
  <w:abstractNum w:abstractNumId="5">
    <w:nsid w:val="0000542C"/>
    <w:multiLevelType w:val="hybridMultilevel"/>
    <w:tmpl w:val="44B0941C"/>
    <w:lvl w:ilvl="0" w:tplc="92C65714">
      <w:start w:val="6"/>
      <w:numFmt w:val="decimal"/>
      <w:lvlText w:val="%1."/>
      <w:lvlJc w:val="left"/>
      <w:pPr>
        <w:ind w:left="0" w:firstLine="0"/>
      </w:pPr>
    </w:lvl>
    <w:lvl w:ilvl="1" w:tplc="1EB6765E">
      <w:numFmt w:val="decimal"/>
      <w:lvlText w:val=""/>
      <w:lvlJc w:val="left"/>
      <w:pPr>
        <w:ind w:left="0" w:firstLine="0"/>
      </w:pPr>
    </w:lvl>
    <w:lvl w:ilvl="2" w:tplc="50E02FDA">
      <w:numFmt w:val="decimal"/>
      <w:lvlText w:val=""/>
      <w:lvlJc w:val="left"/>
      <w:pPr>
        <w:ind w:left="0" w:firstLine="0"/>
      </w:pPr>
    </w:lvl>
    <w:lvl w:ilvl="3" w:tplc="286292B0">
      <w:numFmt w:val="decimal"/>
      <w:lvlText w:val=""/>
      <w:lvlJc w:val="left"/>
      <w:pPr>
        <w:ind w:left="0" w:firstLine="0"/>
      </w:pPr>
    </w:lvl>
    <w:lvl w:ilvl="4" w:tplc="D55A9E02">
      <w:numFmt w:val="decimal"/>
      <w:lvlText w:val=""/>
      <w:lvlJc w:val="left"/>
      <w:pPr>
        <w:ind w:left="0" w:firstLine="0"/>
      </w:pPr>
    </w:lvl>
    <w:lvl w:ilvl="5" w:tplc="43DCD058">
      <w:numFmt w:val="decimal"/>
      <w:lvlText w:val=""/>
      <w:lvlJc w:val="left"/>
      <w:pPr>
        <w:ind w:left="0" w:firstLine="0"/>
      </w:pPr>
    </w:lvl>
    <w:lvl w:ilvl="6" w:tplc="55A8888A">
      <w:numFmt w:val="decimal"/>
      <w:lvlText w:val=""/>
      <w:lvlJc w:val="left"/>
      <w:pPr>
        <w:ind w:left="0" w:firstLine="0"/>
      </w:pPr>
    </w:lvl>
    <w:lvl w:ilvl="7" w:tplc="90FECFFE">
      <w:numFmt w:val="decimal"/>
      <w:lvlText w:val=""/>
      <w:lvlJc w:val="left"/>
      <w:pPr>
        <w:ind w:left="0" w:firstLine="0"/>
      </w:pPr>
    </w:lvl>
    <w:lvl w:ilvl="8" w:tplc="C2C8F52A">
      <w:numFmt w:val="decimal"/>
      <w:lvlText w:val=""/>
      <w:lvlJc w:val="left"/>
      <w:pPr>
        <w:ind w:left="0" w:firstLine="0"/>
      </w:pPr>
    </w:lvl>
  </w:abstractNum>
  <w:abstractNum w:abstractNumId="6">
    <w:nsid w:val="00005F1E"/>
    <w:multiLevelType w:val="hybridMultilevel"/>
    <w:tmpl w:val="4CC2378C"/>
    <w:lvl w:ilvl="0" w:tplc="6B6A56BE">
      <w:start w:val="11"/>
      <w:numFmt w:val="decimal"/>
      <w:lvlText w:val="%1."/>
      <w:lvlJc w:val="left"/>
      <w:pPr>
        <w:ind w:left="0" w:firstLine="0"/>
      </w:pPr>
    </w:lvl>
    <w:lvl w:ilvl="1" w:tplc="4852F3F0">
      <w:numFmt w:val="decimal"/>
      <w:lvlText w:val=""/>
      <w:lvlJc w:val="left"/>
      <w:pPr>
        <w:ind w:left="0" w:firstLine="0"/>
      </w:pPr>
    </w:lvl>
    <w:lvl w:ilvl="2" w:tplc="DC8687AE">
      <w:numFmt w:val="decimal"/>
      <w:lvlText w:val=""/>
      <w:lvlJc w:val="left"/>
      <w:pPr>
        <w:ind w:left="0" w:firstLine="0"/>
      </w:pPr>
    </w:lvl>
    <w:lvl w:ilvl="3" w:tplc="B91849FA">
      <w:numFmt w:val="decimal"/>
      <w:lvlText w:val=""/>
      <w:lvlJc w:val="left"/>
      <w:pPr>
        <w:ind w:left="0" w:firstLine="0"/>
      </w:pPr>
    </w:lvl>
    <w:lvl w:ilvl="4" w:tplc="54105BE4">
      <w:numFmt w:val="decimal"/>
      <w:lvlText w:val=""/>
      <w:lvlJc w:val="left"/>
      <w:pPr>
        <w:ind w:left="0" w:firstLine="0"/>
      </w:pPr>
    </w:lvl>
    <w:lvl w:ilvl="5" w:tplc="C93A4D10">
      <w:numFmt w:val="decimal"/>
      <w:lvlText w:val=""/>
      <w:lvlJc w:val="left"/>
      <w:pPr>
        <w:ind w:left="0" w:firstLine="0"/>
      </w:pPr>
    </w:lvl>
    <w:lvl w:ilvl="6" w:tplc="BF9ECB76">
      <w:numFmt w:val="decimal"/>
      <w:lvlText w:val=""/>
      <w:lvlJc w:val="left"/>
      <w:pPr>
        <w:ind w:left="0" w:firstLine="0"/>
      </w:pPr>
    </w:lvl>
    <w:lvl w:ilvl="7" w:tplc="0A1C1B9A">
      <w:numFmt w:val="decimal"/>
      <w:lvlText w:val=""/>
      <w:lvlJc w:val="left"/>
      <w:pPr>
        <w:ind w:left="0" w:firstLine="0"/>
      </w:pPr>
    </w:lvl>
    <w:lvl w:ilvl="8" w:tplc="30DA603C">
      <w:numFmt w:val="decimal"/>
      <w:lvlText w:val=""/>
      <w:lvlJc w:val="left"/>
      <w:pPr>
        <w:ind w:left="0" w:firstLine="0"/>
      </w:pPr>
    </w:lvl>
  </w:abstractNum>
  <w:abstractNum w:abstractNumId="7">
    <w:nsid w:val="00006BCB"/>
    <w:multiLevelType w:val="hybridMultilevel"/>
    <w:tmpl w:val="C09A6E58"/>
    <w:lvl w:ilvl="0" w:tplc="9014F7AA">
      <w:start w:val="1"/>
      <w:numFmt w:val="decimal"/>
      <w:lvlText w:val="%1."/>
      <w:lvlJc w:val="left"/>
      <w:pPr>
        <w:ind w:left="0" w:firstLine="0"/>
      </w:pPr>
    </w:lvl>
    <w:lvl w:ilvl="1" w:tplc="E4E4B5E6">
      <w:numFmt w:val="decimal"/>
      <w:lvlText w:val=""/>
      <w:lvlJc w:val="left"/>
      <w:pPr>
        <w:ind w:left="0" w:firstLine="0"/>
      </w:pPr>
    </w:lvl>
    <w:lvl w:ilvl="2" w:tplc="B4DA961A">
      <w:numFmt w:val="decimal"/>
      <w:lvlText w:val=""/>
      <w:lvlJc w:val="left"/>
      <w:pPr>
        <w:ind w:left="0" w:firstLine="0"/>
      </w:pPr>
    </w:lvl>
    <w:lvl w:ilvl="3" w:tplc="E480C526">
      <w:numFmt w:val="decimal"/>
      <w:lvlText w:val=""/>
      <w:lvlJc w:val="left"/>
      <w:pPr>
        <w:ind w:left="0" w:firstLine="0"/>
      </w:pPr>
    </w:lvl>
    <w:lvl w:ilvl="4" w:tplc="D8F4ABD4">
      <w:numFmt w:val="decimal"/>
      <w:lvlText w:val=""/>
      <w:lvlJc w:val="left"/>
      <w:pPr>
        <w:ind w:left="0" w:firstLine="0"/>
      </w:pPr>
    </w:lvl>
    <w:lvl w:ilvl="5" w:tplc="7BBA3572">
      <w:numFmt w:val="decimal"/>
      <w:lvlText w:val=""/>
      <w:lvlJc w:val="left"/>
      <w:pPr>
        <w:ind w:left="0" w:firstLine="0"/>
      </w:pPr>
    </w:lvl>
    <w:lvl w:ilvl="6" w:tplc="B22276F8">
      <w:numFmt w:val="decimal"/>
      <w:lvlText w:val=""/>
      <w:lvlJc w:val="left"/>
      <w:pPr>
        <w:ind w:left="0" w:firstLine="0"/>
      </w:pPr>
    </w:lvl>
    <w:lvl w:ilvl="7" w:tplc="7F5A0FA2">
      <w:numFmt w:val="decimal"/>
      <w:lvlText w:val=""/>
      <w:lvlJc w:val="left"/>
      <w:pPr>
        <w:ind w:left="0" w:firstLine="0"/>
      </w:pPr>
    </w:lvl>
    <w:lvl w:ilvl="8" w:tplc="3D80B020">
      <w:numFmt w:val="decimal"/>
      <w:lvlText w:val=""/>
      <w:lvlJc w:val="left"/>
      <w:pPr>
        <w:ind w:left="0" w:firstLine="0"/>
      </w:pPr>
    </w:lvl>
  </w:abstractNum>
  <w:abstractNum w:abstractNumId="8">
    <w:nsid w:val="00006BE8"/>
    <w:multiLevelType w:val="hybridMultilevel"/>
    <w:tmpl w:val="72EC3018"/>
    <w:lvl w:ilvl="0" w:tplc="50702C9A">
      <w:start w:val="2"/>
      <w:numFmt w:val="decimal"/>
      <w:lvlText w:val="%1."/>
      <w:lvlJc w:val="left"/>
      <w:pPr>
        <w:ind w:left="0" w:firstLine="0"/>
      </w:pPr>
    </w:lvl>
    <w:lvl w:ilvl="1" w:tplc="8EC0D176">
      <w:numFmt w:val="decimal"/>
      <w:lvlText w:val=""/>
      <w:lvlJc w:val="left"/>
      <w:pPr>
        <w:ind w:left="0" w:firstLine="0"/>
      </w:pPr>
    </w:lvl>
    <w:lvl w:ilvl="2" w:tplc="1A6C1E9C">
      <w:numFmt w:val="decimal"/>
      <w:lvlText w:val=""/>
      <w:lvlJc w:val="left"/>
      <w:pPr>
        <w:ind w:left="0" w:firstLine="0"/>
      </w:pPr>
    </w:lvl>
    <w:lvl w:ilvl="3" w:tplc="B69CF2A4">
      <w:numFmt w:val="decimal"/>
      <w:lvlText w:val=""/>
      <w:lvlJc w:val="left"/>
      <w:pPr>
        <w:ind w:left="0" w:firstLine="0"/>
      </w:pPr>
    </w:lvl>
    <w:lvl w:ilvl="4" w:tplc="0472CA2E">
      <w:numFmt w:val="decimal"/>
      <w:lvlText w:val=""/>
      <w:lvlJc w:val="left"/>
      <w:pPr>
        <w:ind w:left="0" w:firstLine="0"/>
      </w:pPr>
    </w:lvl>
    <w:lvl w:ilvl="5" w:tplc="D5B65A38">
      <w:numFmt w:val="decimal"/>
      <w:lvlText w:val=""/>
      <w:lvlJc w:val="left"/>
      <w:pPr>
        <w:ind w:left="0" w:firstLine="0"/>
      </w:pPr>
    </w:lvl>
    <w:lvl w:ilvl="6" w:tplc="6C48A38E">
      <w:numFmt w:val="decimal"/>
      <w:lvlText w:val=""/>
      <w:lvlJc w:val="left"/>
      <w:pPr>
        <w:ind w:left="0" w:firstLine="0"/>
      </w:pPr>
    </w:lvl>
    <w:lvl w:ilvl="7" w:tplc="1CE255FA">
      <w:numFmt w:val="decimal"/>
      <w:lvlText w:val=""/>
      <w:lvlJc w:val="left"/>
      <w:pPr>
        <w:ind w:left="0" w:firstLine="0"/>
      </w:pPr>
    </w:lvl>
    <w:lvl w:ilvl="8" w:tplc="C9425CC2">
      <w:numFmt w:val="decimal"/>
      <w:lvlText w:val=""/>
      <w:lvlJc w:val="left"/>
      <w:pPr>
        <w:ind w:left="0" w:firstLine="0"/>
      </w:pPr>
    </w:lvl>
  </w:abstractNum>
  <w:abstractNum w:abstractNumId="9">
    <w:nsid w:val="066326D8"/>
    <w:multiLevelType w:val="hybridMultilevel"/>
    <w:tmpl w:val="33663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F07D6"/>
    <w:multiLevelType w:val="hybridMultilevel"/>
    <w:tmpl w:val="2F74EC9E"/>
    <w:lvl w:ilvl="0" w:tplc="8F58B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E61254"/>
    <w:multiLevelType w:val="hybridMultilevel"/>
    <w:tmpl w:val="4AD0A002"/>
    <w:lvl w:ilvl="0" w:tplc="D69CCA3E">
      <w:start w:val="1"/>
      <w:numFmt w:val="decimal"/>
      <w:lvlText w:val="%1."/>
      <w:lvlJc w:val="left"/>
      <w:pPr>
        <w:ind w:left="1273" w:hanging="705"/>
      </w:pPr>
      <w:rPr>
        <w:rFonts w:hint="default"/>
        <w:color w:val="0000FF" w:themeColor="hyperlink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6D"/>
    <w:rsid w:val="00025650"/>
    <w:rsid w:val="00093F3E"/>
    <w:rsid w:val="001A66D9"/>
    <w:rsid w:val="002010C3"/>
    <w:rsid w:val="0022143F"/>
    <w:rsid w:val="004B6BD3"/>
    <w:rsid w:val="004F14D8"/>
    <w:rsid w:val="00695412"/>
    <w:rsid w:val="006C5693"/>
    <w:rsid w:val="0070057A"/>
    <w:rsid w:val="007400F5"/>
    <w:rsid w:val="00917F67"/>
    <w:rsid w:val="0096782B"/>
    <w:rsid w:val="00A93E63"/>
    <w:rsid w:val="00CF796D"/>
    <w:rsid w:val="00D866C2"/>
    <w:rsid w:val="00EF365F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7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57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057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F36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7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57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057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F36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0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0825.html" TargetMode="External"/><Relationship Id="rId13" Type="http://schemas.openxmlformats.org/officeDocument/2006/relationships/hyperlink" Target="https://dlib.eastview.com/browse/publication/462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prbookshop.ru/81040.html" TargetMode="External"/><Relationship Id="rId12" Type="http://schemas.openxmlformats.org/officeDocument/2006/relationships/hyperlink" Target="https://dlib.eastview.com/browse/publication/61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76475.html" TargetMode="External"/><Relationship Id="rId11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D053%2F%D0%A3%2091%2D14850340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prbookshop.ru/5183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7976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2023-09-07T05:54:00Z</dcterms:created>
  <dcterms:modified xsi:type="dcterms:W3CDTF">2023-09-07T05:54:00Z</dcterms:modified>
</cp:coreProperties>
</file>