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835" w:rsidRPr="00816094" w:rsidRDefault="00BB4835" w:rsidP="00BB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1609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Учебно – методическое и инфор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мационное обеспечение </w:t>
      </w:r>
      <w:r w:rsidRPr="0081609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по дисциплине </w:t>
      </w:r>
    </w:p>
    <w:p w:rsidR="00BB4835" w:rsidRPr="00816094" w:rsidRDefault="00BB4835" w:rsidP="00BB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1609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«Орт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одонтия</w:t>
      </w:r>
      <w:r w:rsidR="00670BB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31.08.77</w:t>
      </w:r>
      <w:r w:rsidRPr="0081609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»</w:t>
      </w:r>
      <w:r w:rsidR="00FD243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1,2 год</w:t>
      </w:r>
    </w:p>
    <w:p w:rsidR="00BB4835" w:rsidRPr="00640256" w:rsidRDefault="00BB4835" w:rsidP="00BB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BB4835" w:rsidRDefault="00BB4835" w:rsidP="00BB48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4025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Основная литература</w:t>
      </w:r>
    </w:p>
    <w:p w:rsidR="00BB4835" w:rsidRPr="00F35CD0" w:rsidRDefault="00BB4835" w:rsidP="00BB48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35CD0">
        <w:rPr>
          <w:rFonts w:ascii="Times New Roman" w:hAnsi="Times New Roman" w:cs="Times New Roman"/>
          <w:sz w:val="28"/>
          <w:szCs w:val="28"/>
        </w:rPr>
        <w:t>Персин</w:t>
      </w:r>
      <w:proofErr w:type="spellEnd"/>
      <w:r w:rsidRPr="00F35CD0">
        <w:rPr>
          <w:rFonts w:ascii="Times New Roman" w:hAnsi="Times New Roman" w:cs="Times New Roman"/>
          <w:sz w:val="28"/>
          <w:szCs w:val="28"/>
        </w:rPr>
        <w:t>, Л. С. Ортодонтия. Диагностика и лечение зубочелюстно-лицевых аномалий и деформаций</w:t>
      </w:r>
      <w:proofErr w:type="gramStart"/>
      <w:r w:rsidRPr="00F35CD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35CD0">
        <w:rPr>
          <w:rFonts w:ascii="Times New Roman" w:hAnsi="Times New Roman" w:cs="Times New Roman"/>
          <w:sz w:val="28"/>
          <w:szCs w:val="28"/>
        </w:rPr>
        <w:t xml:space="preserve"> учебник / Л. С. </w:t>
      </w:r>
      <w:proofErr w:type="spellStart"/>
      <w:r w:rsidRPr="00F35CD0">
        <w:rPr>
          <w:rFonts w:ascii="Times New Roman" w:hAnsi="Times New Roman" w:cs="Times New Roman"/>
          <w:sz w:val="28"/>
          <w:szCs w:val="28"/>
        </w:rPr>
        <w:t>Персин</w:t>
      </w:r>
      <w:proofErr w:type="spellEnd"/>
      <w:r w:rsidRPr="00F35CD0">
        <w:rPr>
          <w:rFonts w:ascii="Times New Roman" w:hAnsi="Times New Roman" w:cs="Times New Roman"/>
          <w:sz w:val="28"/>
          <w:szCs w:val="28"/>
        </w:rPr>
        <w:t xml:space="preserve"> [и др. ]. - Москва</w:t>
      </w:r>
      <w:proofErr w:type="gramStart"/>
      <w:r w:rsidRPr="00F35CD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35CD0">
        <w:rPr>
          <w:rFonts w:ascii="Times New Roman" w:hAnsi="Times New Roman" w:cs="Times New Roman"/>
          <w:sz w:val="28"/>
          <w:szCs w:val="28"/>
        </w:rPr>
        <w:t xml:space="preserve"> ГЭОТАР-Медиа, 2022. - 640 с. - ISBN 978-5-9704-6891-3. - Текст</w:t>
      </w:r>
      <w:proofErr w:type="gramStart"/>
      <w:r w:rsidRPr="00F35CD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35CD0">
        <w:rPr>
          <w:rFonts w:ascii="Times New Roman" w:hAnsi="Times New Roman" w:cs="Times New Roman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F35CD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35CD0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A14F4E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https://www.studentlibrary.ru/book/ISBN9785970468913.html</w:t>
        </w:r>
      </w:hyperlink>
      <w:r w:rsidRPr="00F35CD0">
        <w:rPr>
          <w:rFonts w:ascii="Times New Roman" w:hAnsi="Times New Roman" w:cs="Times New Roman"/>
          <w:sz w:val="28"/>
          <w:szCs w:val="28"/>
        </w:rPr>
        <w:t xml:space="preserve"> (дата обращения: 02.03.2026). - Режим доступа: </w:t>
      </w:r>
      <w:r>
        <w:rPr>
          <w:rFonts w:ascii="Times New Roman" w:hAnsi="Times New Roman" w:cs="Times New Roman"/>
          <w:sz w:val="28"/>
          <w:szCs w:val="28"/>
        </w:rPr>
        <w:t>авторизаци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r w:rsidRPr="008A732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Pr="008A73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Текст: электронный</w:t>
      </w:r>
    </w:p>
    <w:p w:rsidR="00BB4835" w:rsidRDefault="00BB4835" w:rsidP="00BB48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A732B">
        <w:rPr>
          <w:rFonts w:ascii="Times New Roman" w:hAnsi="Times New Roman" w:cs="Times New Roman"/>
          <w:sz w:val="28"/>
          <w:szCs w:val="28"/>
        </w:rPr>
        <w:t>Персин</w:t>
      </w:r>
      <w:proofErr w:type="spellEnd"/>
      <w:r w:rsidRPr="008A732B">
        <w:rPr>
          <w:rFonts w:ascii="Times New Roman" w:hAnsi="Times New Roman" w:cs="Times New Roman"/>
          <w:sz w:val="28"/>
          <w:szCs w:val="28"/>
        </w:rPr>
        <w:t>, Л. С. Стоматология детского возраста. В 3 ч. Часть 3. Ортодонтия</w:t>
      </w:r>
      <w:proofErr w:type="gramStart"/>
      <w:r w:rsidRPr="008A732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A732B">
        <w:rPr>
          <w:rFonts w:ascii="Times New Roman" w:hAnsi="Times New Roman" w:cs="Times New Roman"/>
          <w:sz w:val="28"/>
          <w:szCs w:val="28"/>
        </w:rPr>
        <w:t xml:space="preserve"> учебник / Л. С. </w:t>
      </w:r>
      <w:proofErr w:type="spellStart"/>
      <w:r w:rsidRPr="008A732B">
        <w:rPr>
          <w:rFonts w:ascii="Times New Roman" w:hAnsi="Times New Roman" w:cs="Times New Roman"/>
          <w:sz w:val="28"/>
          <w:szCs w:val="28"/>
        </w:rPr>
        <w:t>Персин</w:t>
      </w:r>
      <w:proofErr w:type="spellEnd"/>
      <w:r w:rsidRPr="008A732B">
        <w:rPr>
          <w:rFonts w:ascii="Times New Roman" w:hAnsi="Times New Roman" w:cs="Times New Roman"/>
          <w:sz w:val="28"/>
          <w:szCs w:val="28"/>
        </w:rPr>
        <w:t xml:space="preserve"> [и др. ] - Москва : ГЭОТАР-Медиа, 2016. - 240 с. - ISBN 978-5-9704-3554-0. - Текст</w:t>
      </w:r>
      <w:proofErr w:type="gramStart"/>
      <w:r w:rsidRPr="008A732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A732B">
        <w:rPr>
          <w:rFonts w:ascii="Times New Roman" w:hAnsi="Times New Roman" w:cs="Times New Roman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8A732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A732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A14F4E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https://www.studentlibrary.ru/book/ISBN9785970435540.html</w:t>
        </w:r>
      </w:hyperlink>
      <w:r w:rsidRPr="008A732B">
        <w:rPr>
          <w:rFonts w:ascii="Times New Roman" w:hAnsi="Times New Roman" w:cs="Times New Roman"/>
          <w:sz w:val="28"/>
          <w:szCs w:val="28"/>
        </w:rPr>
        <w:t>(дата обращени</w:t>
      </w:r>
      <w:r>
        <w:rPr>
          <w:rFonts w:ascii="Times New Roman" w:hAnsi="Times New Roman" w:cs="Times New Roman"/>
          <w:sz w:val="28"/>
          <w:szCs w:val="28"/>
        </w:rPr>
        <w:t>я: 02.03.2026). - Режим доступа</w:t>
      </w:r>
      <w:r w:rsidRPr="008A732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авторизация</w:t>
      </w:r>
      <w:r w:rsidRPr="008A732B">
        <w:rPr>
          <w:rFonts w:ascii="Times New Roman" w:hAnsi="Times New Roman" w:cs="Times New Roman"/>
          <w:sz w:val="28"/>
          <w:szCs w:val="28"/>
        </w:rPr>
        <w:t>.</w:t>
      </w:r>
      <w:r w:rsidRPr="008A73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Текст: электронный</w:t>
      </w:r>
    </w:p>
    <w:p w:rsidR="00BB4835" w:rsidRPr="008A732B" w:rsidRDefault="00BB4835" w:rsidP="00BB48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5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Дополнительная литература</w:t>
      </w:r>
    </w:p>
    <w:p w:rsidR="00BB4835" w:rsidRPr="00223F56" w:rsidRDefault="00BB4835" w:rsidP="00BB4835">
      <w:pPr>
        <w:numPr>
          <w:ilvl w:val="0"/>
          <w:numId w:val="1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>Дистель</w:t>
      </w:r>
      <w:proofErr w:type="spellEnd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>, В. А. Основы ортодонтии : рук</w:t>
      </w:r>
      <w:proofErr w:type="gramStart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>практ</w:t>
      </w:r>
      <w:proofErr w:type="spellEnd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занятиям / В. А. </w:t>
      </w:r>
      <w:proofErr w:type="spellStart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>Дистель</w:t>
      </w:r>
      <w:proofErr w:type="spellEnd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В. Г. </w:t>
      </w:r>
      <w:proofErr w:type="spellStart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>Сунцов</w:t>
      </w:r>
      <w:proofErr w:type="spellEnd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>, В. Д. Вагнер. — Москва</w:t>
      </w:r>
      <w:proofErr w:type="gramStart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Мед</w:t>
      </w:r>
      <w:proofErr w:type="gramStart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>н. ; Нижний Новгород : Изд-во НГМА, 2001. — 244 с.</w:t>
      </w:r>
      <w:proofErr w:type="gramStart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ил. — (</w:t>
      </w:r>
      <w:proofErr w:type="spellStart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>Стоматол</w:t>
      </w:r>
      <w:proofErr w:type="spellEnd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фак.). — </w:t>
      </w:r>
      <w:proofErr w:type="spellStart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>Библиогр</w:t>
      </w:r>
      <w:proofErr w:type="spellEnd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.: с. 233-235 (70 </w:t>
      </w:r>
      <w:proofErr w:type="spellStart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>наимен</w:t>
      </w:r>
      <w:proofErr w:type="spellEnd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>.). — ISBN 5-86093-069-0.</w:t>
      </w:r>
    </w:p>
    <w:p w:rsidR="00BB4835" w:rsidRPr="00223F56" w:rsidRDefault="00BB4835" w:rsidP="00BB483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>Жильцова</w:t>
      </w:r>
      <w:proofErr w:type="spellEnd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Н. А. Технология изготовления </w:t>
      </w:r>
      <w:proofErr w:type="spellStart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>ортодонтических</w:t>
      </w:r>
      <w:proofErr w:type="spellEnd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аппаратов и зубных протезов пациентам детского возраста</w:t>
      </w:r>
      <w:proofErr w:type="gramStart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учебник / Н. А. </w:t>
      </w:r>
      <w:proofErr w:type="spellStart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>Жильцова</w:t>
      </w:r>
      <w:proofErr w:type="spellEnd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>. - Москва</w:t>
      </w:r>
      <w:proofErr w:type="gramStart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ГЭОТАР-Медиа, 2023. - 240 с. - ISBN 978-5-9704-7404-4, DOI: 10.33029/9704-7404-4-FIX-2023-1-240. - Электронная версия доступна на сайте ЭБС "Консультант студента"</w:t>
      </w:r>
      <w:proofErr w:type="gramStart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[сайт]. URL: </w:t>
      </w:r>
      <w:hyperlink r:id="rId8" w:history="1">
        <w:r w:rsidRPr="00A14F4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https://www.studentlibrary.ru/book/ISBN9785970474044.html</w:t>
        </w:r>
      </w:hyperlink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(дата обращения: 02.03.2026). - Режим доступа: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авторизация</w:t>
      </w:r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>. - Текст: электронный</w:t>
      </w:r>
    </w:p>
    <w:p w:rsidR="00BB4835" w:rsidRDefault="00BB4835" w:rsidP="00BB483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>Курбанов, О. Р. Взаимодействие стоматологических материалов с организмом человека</w:t>
      </w:r>
      <w:proofErr w:type="gramStart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учебное пособие / Курбанов О. Р. , Алиева А. О. , </w:t>
      </w:r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Курбанов З. О. - Москва : ГЭОТАР-Медиа, 2019. - 80 с. - ISBN 978-5-9704-5233-2. - Текст</w:t>
      </w:r>
      <w:proofErr w:type="gramStart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9" w:history="1">
        <w:r w:rsidRPr="00223F5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https://www.studentlibrary.ru/book/ISBN9785970452332.html</w:t>
        </w:r>
      </w:hyperlink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>(дата обращения: 02.03.2026). - Режим доступа: авторизация. - Текст: электронный</w:t>
      </w:r>
    </w:p>
    <w:p w:rsidR="00BB4835" w:rsidRPr="004F3D62" w:rsidRDefault="00BB4835" w:rsidP="00BB483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3D6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диагностики зубочелюстных аномалий в ортодонтии : учебно-методическое пособие / Курский государственный медицинский университет, каф</w:t>
      </w:r>
      <w:proofErr w:type="gramStart"/>
      <w:r w:rsidRPr="004F3D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F3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F3D6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F3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томатологии детского возраста ; сост.: В. Ю. Денисова, А. Е. </w:t>
      </w:r>
      <w:proofErr w:type="spellStart"/>
      <w:r w:rsidRPr="004F3D6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Карлаш</w:t>
      </w:r>
      <w:proofErr w:type="spellEnd"/>
      <w:r w:rsidRPr="004F3D62">
        <w:rPr>
          <w:rFonts w:ascii="Times New Roman" w:eastAsia="Times New Roman" w:hAnsi="Times New Roman" w:cs="Times New Roman"/>
          <w:sz w:val="28"/>
          <w:szCs w:val="28"/>
          <w:lang w:eastAsia="ru-RU"/>
        </w:rPr>
        <w:t>, В. А. Журбенко. - Курск</w:t>
      </w:r>
      <w:proofErr w:type="gramStart"/>
      <w:r w:rsidRPr="004F3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4F3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КГМУ, 2018. - 118 с.</w:t>
      </w:r>
      <w:proofErr w:type="gramStart"/>
      <w:r w:rsidRPr="004F3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4F3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ил. - </w:t>
      </w:r>
      <w:proofErr w:type="spellStart"/>
      <w:r w:rsidRPr="004F3D6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</w:t>
      </w:r>
      <w:proofErr w:type="spellEnd"/>
      <w:r w:rsidRPr="004F3D62">
        <w:rPr>
          <w:rFonts w:ascii="Times New Roman" w:eastAsia="Times New Roman" w:hAnsi="Times New Roman" w:cs="Times New Roman"/>
          <w:sz w:val="28"/>
          <w:szCs w:val="28"/>
          <w:lang w:eastAsia="ru-RU"/>
        </w:rPr>
        <w:t>.: с. 118. - ISBN 978-5-905622-77-9.</w:t>
      </w:r>
    </w:p>
    <w:p w:rsidR="00BB4835" w:rsidRDefault="00BB4835" w:rsidP="00BB483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7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Ортодонтия. Диагностика и функциональные методы профилактики и лечения зубочелюстно-лицевых аномалий</w:t>
      </w:r>
      <w:proofErr w:type="gramStart"/>
      <w:r w:rsidRPr="008A7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8A7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учебное пособие / Ф. Я. </w:t>
      </w:r>
      <w:proofErr w:type="spellStart"/>
      <w:r w:rsidRPr="008A7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Хорошилкина</w:t>
      </w:r>
      <w:proofErr w:type="spellEnd"/>
      <w:r w:rsidRPr="008A7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; под ред. Э. А. </w:t>
      </w:r>
      <w:proofErr w:type="spellStart"/>
      <w:r w:rsidRPr="008A7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Базикяна</w:t>
      </w:r>
      <w:proofErr w:type="spellEnd"/>
      <w:r w:rsidRPr="008A7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- Москва</w:t>
      </w:r>
      <w:proofErr w:type="gramStart"/>
      <w:r w:rsidRPr="008A7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8A7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8A7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Литтерра</w:t>
      </w:r>
      <w:proofErr w:type="spellEnd"/>
      <w:r w:rsidRPr="008A7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2022. - 552 с. - ISBN 978-5-4235-0376-5. - Текст</w:t>
      </w:r>
      <w:proofErr w:type="gramStart"/>
      <w:r w:rsidRPr="008A7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8A7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электронный // ЭБС "Консультант студента" : [сайт]. - URL</w:t>
      </w:r>
      <w:proofErr w:type="gramStart"/>
      <w:r w:rsidRPr="008A7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8A7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hyperlink r:id="rId10" w:history="1">
        <w:r w:rsidRPr="00A14F4E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https://www.studentlibrary.ru/book/ISBN9785423503765.html</w:t>
        </w:r>
      </w:hyperlink>
      <w:r w:rsidRPr="008A7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(дата обращения: 02.03.2026). - Режим доступа</w:t>
      </w:r>
      <w:proofErr w:type="gramStart"/>
      <w:r w:rsidRPr="008A7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8A7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авторизация</w:t>
      </w:r>
      <w:r w:rsidRPr="008A7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684DEB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shd w:val="clear" w:color="auto" w:fill="FFFFFF"/>
          <w:lang w:eastAsia="ru-RU"/>
        </w:rPr>
        <w:t xml:space="preserve"> </w:t>
      </w:r>
      <w:r w:rsidRPr="008A732B">
        <w:rPr>
          <w:rFonts w:ascii="Times New Roman" w:hAnsi="Times New Roman" w:cs="Times New Roman"/>
          <w:sz w:val="28"/>
          <w:szCs w:val="28"/>
          <w:shd w:val="clear" w:color="auto" w:fill="FFFFFF"/>
        </w:rPr>
        <w:t>- Текст: электронный</w:t>
      </w:r>
    </w:p>
    <w:p w:rsidR="00BB4835" w:rsidRPr="004F3D62" w:rsidRDefault="00BB4835" w:rsidP="00BB483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4F3D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Персин</w:t>
      </w:r>
      <w:proofErr w:type="spellEnd"/>
      <w:r w:rsidRPr="004F3D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Л. С. Тестовые задания по ортодонтии / Под ред. Л. С. </w:t>
      </w:r>
      <w:proofErr w:type="spellStart"/>
      <w:r w:rsidRPr="004F3D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Персина</w:t>
      </w:r>
      <w:proofErr w:type="spellEnd"/>
      <w:r w:rsidRPr="004F3D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Москва</w:t>
      </w:r>
      <w:proofErr w:type="gramStart"/>
      <w:r w:rsidRPr="004F3D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4F3D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Медицина, 2012. - 162 с. - ISBN 978-5-225-10007-0. - Текст</w:t>
      </w:r>
      <w:proofErr w:type="gramStart"/>
      <w:r w:rsidRPr="004F3D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4F3D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Pr="004F3D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4F3D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11" w:history="1">
        <w:r w:rsidRPr="004F3D6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https://www.studentlibrary.ru/book/ISBN9785225100070.html</w:t>
        </w:r>
      </w:hyperlink>
      <w:r w:rsidRPr="004F3D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(дата обращения: 02.03.2026). - </w:t>
      </w:r>
      <w:r w:rsidRPr="004F3D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Режим доступа: авторизация. - Текст: электронный</w:t>
      </w:r>
    </w:p>
    <w:p w:rsidR="00BB4835" w:rsidRPr="004F3D62" w:rsidRDefault="00BB4835" w:rsidP="00BB483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3D62">
        <w:rPr>
          <w:rFonts w:ascii="Times New Roman" w:hAnsi="Times New Roman" w:cs="Times New Roman"/>
          <w:sz w:val="28"/>
          <w:szCs w:val="28"/>
          <w:shd w:val="clear" w:color="auto" w:fill="FFFFFF"/>
        </w:rPr>
        <w:t>Пропедевтика ортодонтии</w:t>
      </w:r>
      <w:proofErr w:type="gramStart"/>
      <w:r w:rsidRPr="004F3D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4F3D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учебник / под ред. В. А. </w:t>
      </w:r>
      <w:proofErr w:type="spellStart"/>
      <w:r w:rsidRPr="004F3D62">
        <w:rPr>
          <w:rFonts w:ascii="Times New Roman" w:hAnsi="Times New Roman" w:cs="Times New Roman"/>
          <w:sz w:val="28"/>
          <w:szCs w:val="28"/>
          <w:shd w:val="clear" w:color="auto" w:fill="FFFFFF"/>
        </w:rPr>
        <w:t>Клёмина</w:t>
      </w:r>
      <w:proofErr w:type="spellEnd"/>
      <w:r w:rsidRPr="004F3D62">
        <w:rPr>
          <w:rFonts w:ascii="Times New Roman" w:hAnsi="Times New Roman" w:cs="Times New Roman"/>
          <w:sz w:val="28"/>
          <w:szCs w:val="28"/>
          <w:shd w:val="clear" w:color="auto" w:fill="FFFFFF"/>
        </w:rPr>
        <w:t>. - Москва</w:t>
      </w:r>
      <w:proofErr w:type="gramStart"/>
      <w:r w:rsidRPr="004F3D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4F3D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ГЭОТАР-Медиа, 2025. - 288 с. - ISBN 978-5-9704-9032-7, DOI: 10.33029/9704-9032-7-POO-2025-1-288. - Электронная версия доступна на сайте ЭБС "Консультант студента"</w:t>
      </w:r>
      <w:proofErr w:type="gramStart"/>
      <w:r w:rsidRPr="004F3D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4F3D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[сайт]. URL: </w:t>
      </w:r>
      <w:hyperlink r:id="rId12" w:history="1">
        <w:r w:rsidRPr="004F3D6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https://www.studentlibrary.ru/book/ISBN9785970490327.html</w:t>
        </w:r>
      </w:hyperlink>
      <w:r w:rsidRPr="004F3D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(дата </w:t>
      </w:r>
      <w:r w:rsidRPr="004F3D6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обращения: 02.03.2026). - Режим доступа: авторизация. - Текст: электронный</w:t>
      </w:r>
    </w:p>
    <w:p w:rsidR="00BB4835" w:rsidRDefault="00BB4835" w:rsidP="00BB483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D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зубочелюстных аномалий у детей</w:t>
      </w:r>
      <w:proofErr w:type="gramStart"/>
      <w:r w:rsidRPr="004F3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4F3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учебно-методическое пособие / Курский государственный медицинский университет, кафедра стоматологии детского возраста ; сост.: А. Е. </w:t>
      </w:r>
      <w:proofErr w:type="spellStart"/>
      <w:r w:rsidRPr="004F3D6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Карлаш</w:t>
      </w:r>
      <w:proofErr w:type="spellEnd"/>
      <w:r w:rsidRPr="004F3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др.]. - Курск</w:t>
      </w:r>
      <w:proofErr w:type="gramStart"/>
      <w:r w:rsidRPr="004F3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4F3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КГМУ, 2020 (Структура печати). - 95 с.</w:t>
      </w:r>
      <w:proofErr w:type="gramStart"/>
      <w:r w:rsidRPr="004F3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4F3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3D62">
        <w:rPr>
          <w:rFonts w:ascii="Times New Roman" w:eastAsia="Times New Roman" w:hAnsi="Times New Roman" w:cs="Times New Roman"/>
          <w:sz w:val="28"/>
          <w:szCs w:val="28"/>
          <w:lang w:eastAsia="ru-RU"/>
        </w:rPr>
        <w:t>цв</w:t>
      </w:r>
      <w:proofErr w:type="spellEnd"/>
      <w:r w:rsidRPr="004F3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ил. - </w:t>
      </w:r>
      <w:proofErr w:type="spellStart"/>
      <w:r w:rsidRPr="004F3D6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</w:t>
      </w:r>
      <w:proofErr w:type="spellEnd"/>
      <w:r w:rsidRPr="004F3D62">
        <w:rPr>
          <w:rFonts w:ascii="Times New Roman" w:eastAsia="Times New Roman" w:hAnsi="Times New Roman" w:cs="Times New Roman"/>
          <w:sz w:val="28"/>
          <w:szCs w:val="28"/>
          <w:lang w:eastAsia="ru-RU"/>
        </w:rPr>
        <w:t>.: с. 94-95. - ISBN 978-5-6045039-0-4.</w:t>
      </w:r>
    </w:p>
    <w:p w:rsidR="00BB4835" w:rsidRPr="00034A55" w:rsidRDefault="00BB4835" w:rsidP="00BB483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D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3D62">
        <w:rPr>
          <w:rFonts w:ascii="Times New Roman" w:hAnsi="Times New Roman" w:cs="Times New Roman"/>
          <w:sz w:val="28"/>
          <w:szCs w:val="28"/>
          <w:shd w:val="clear" w:color="auto" w:fill="FFFFFF"/>
        </w:rPr>
        <w:t>Проффит</w:t>
      </w:r>
      <w:proofErr w:type="spellEnd"/>
      <w:r w:rsidRPr="004F3D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У. Р. Современная ортодонтия / У. Р. </w:t>
      </w:r>
      <w:proofErr w:type="spellStart"/>
      <w:r w:rsidRPr="004F3D62">
        <w:rPr>
          <w:rFonts w:ascii="Times New Roman" w:hAnsi="Times New Roman" w:cs="Times New Roman"/>
          <w:sz w:val="28"/>
          <w:szCs w:val="28"/>
          <w:shd w:val="clear" w:color="auto" w:fill="FFFFFF"/>
        </w:rPr>
        <w:t>Проффит</w:t>
      </w:r>
      <w:proofErr w:type="spellEnd"/>
      <w:proofErr w:type="gramStart"/>
      <w:r w:rsidRPr="004F3D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Pr="004F3D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 ред. Л. С. </w:t>
      </w:r>
      <w:proofErr w:type="spellStart"/>
      <w:r w:rsidRPr="004F3D62">
        <w:rPr>
          <w:rFonts w:ascii="Times New Roman" w:hAnsi="Times New Roman" w:cs="Times New Roman"/>
          <w:sz w:val="28"/>
          <w:szCs w:val="28"/>
          <w:shd w:val="clear" w:color="auto" w:fill="FFFFFF"/>
        </w:rPr>
        <w:t>Персина</w:t>
      </w:r>
      <w:proofErr w:type="spellEnd"/>
      <w:r w:rsidRPr="004F3D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 [пер. с англ. А. В. Коваленко]. — 4-е изд. — Москва : </w:t>
      </w:r>
      <w:proofErr w:type="spellStart"/>
      <w:r w:rsidRPr="004F3D62">
        <w:rPr>
          <w:rFonts w:ascii="Times New Roman" w:hAnsi="Times New Roman" w:cs="Times New Roman"/>
          <w:sz w:val="28"/>
          <w:szCs w:val="28"/>
          <w:shd w:val="clear" w:color="auto" w:fill="FFFFFF"/>
        </w:rPr>
        <w:t>МЕДпресс-информ</w:t>
      </w:r>
      <w:proofErr w:type="spellEnd"/>
      <w:r w:rsidRPr="004F3D62">
        <w:rPr>
          <w:rFonts w:ascii="Times New Roman" w:hAnsi="Times New Roman" w:cs="Times New Roman"/>
          <w:sz w:val="28"/>
          <w:szCs w:val="28"/>
          <w:shd w:val="clear" w:color="auto" w:fill="FFFFFF"/>
        </w:rPr>
        <w:t>, 2017. — 559 с. : ил</w:t>
      </w:r>
      <w:proofErr w:type="gramStart"/>
      <w:r w:rsidRPr="004F3D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., </w:t>
      </w:r>
      <w:proofErr w:type="gramEnd"/>
      <w:r w:rsidRPr="004F3D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схемы, табл. — </w:t>
      </w:r>
      <w:proofErr w:type="spellStart"/>
      <w:r w:rsidRPr="004F3D62">
        <w:rPr>
          <w:rFonts w:ascii="Times New Roman" w:hAnsi="Times New Roman" w:cs="Times New Roman"/>
          <w:sz w:val="28"/>
          <w:szCs w:val="28"/>
          <w:shd w:val="clear" w:color="auto" w:fill="FFFFFF"/>
        </w:rPr>
        <w:t>Библиогр</w:t>
      </w:r>
      <w:proofErr w:type="spellEnd"/>
      <w:r w:rsidRPr="004F3D62">
        <w:rPr>
          <w:rFonts w:ascii="Times New Roman" w:hAnsi="Times New Roman" w:cs="Times New Roman"/>
          <w:sz w:val="28"/>
          <w:szCs w:val="28"/>
          <w:shd w:val="clear" w:color="auto" w:fill="FFFFFF"/>
        </w:rPr>
        <w:t>. в конце разд. — ISBN 1-55664-553-8. — ISBN 978-5-00030-448-8.</w:t>
      </w:r>
    </w:p>
    <w:p w:rsidR="00BB4835" w:rsidRPr="00034A55" w:rsidRDefault="00BB4835" w:rsidP="00BB483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A5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Факторы риска возникновения зубочелюстной патологии и ее ранняя профилактика : учебно-методическое пособие для студентов стоматологического факультета / А. Е. </w:t>
      </w:r>
      <w:proofErr w:type="spellStart"/>
      <w:r w:rsidRPr="00034A5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Карлаш</w:t>
      </w:r>
      <w:proofErr w:type="spellEnd"/>
      <w:r w:rsidRPr="00034A5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В. Ю. Денисова, Т. В. Бартенева ; Курс. гос. мед. ун-т М-</w:t>
      </w:r>
      <w:proofErr w:type="spellStart"/>
      <w:r w:rsidRPr="00034A5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ва</w:t>
      </w:r>
      <w:proofErr w:type="spellEnd"/>
      <w:r w:rsidRPr="00034A5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здравоохранения и социал. развития</w:t>
      </w:r>
      <w:proofErr w:type="gramStart"/>
      <w:r w:rsidRPr="00034A5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</w:t>
      </w:r>
      <w:proofErr w:type="gramEnd"/>
      <w:r w:rsidRPr="00034A5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ос. Федерации, каф</w:t>
      </w:r>
      <w:proofErr w:type="gramStart"/>
      <w:r w:rsidRPr="00034A5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proofErr w:type="gramEnd"/>
      <w:r w:rsidRPr="00034A5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Pr="00034A5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proofErr w:type="gramEnd"/>
      <w:r w:rsidRPr="00034A5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томатологии детского возраста. - Курск</w:t>
      </w:r>
      <w:proofErr w:type="gramStart"/>
      <w:r w:rsidRPr="00034A5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:</w:t>
      </w:r>
      <w:proofErr w:type="gramEnd"/>
      <w:r w:rsidRPr="00034A5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Изд-во Курского гос. медицинского ун-та, 2012. - 52 с.; 21 см.; ISBN 978-5-7487-1582-9</w:t>
      </w:r>
    </w:p>
    <w:p w:rsidR="00BB4835" w:rsidRPr="00223F56" w:rsidRDefault="00BB4835" w:rsidP="00BB483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proofErr w:type="spellStart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>Хорошилкина</w:t>
      </w:r>
      <w:proofErr w:type="spellEnd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Ф. Я. Ортодонтия. Лечение аномалий зубов и зубных рядов современными </w:t>
      </w:r>
      <w:proofErr w:type="spellStart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>ортодонтическими</w:t>
      </w:r>
      <w:proofErr w:type="spellEnd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аппаратами. Клинические и технические этапы их изготовления : учеб</w:t>
      </w:r>
      <w:proofErr w:type="gramStart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особие для системы </w:t>
      </w:r>
      <w:proofErr w:type="spellStart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послевуз</w:t>
      </w:r>
      <w:proofErr w:type="spellEnd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проф. образования врачей-стоматологов / Ф. Я. </w:t>
      </w:r>
      <w:proofErr w:type="spellStart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>Хорошилкина</w:t>
      </w:r>
      <w:proofErr w:type="spellEnd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Л. С. </w:t>
      </w:r>
      <w:proofErr w:type="spellStart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>Персин</w:t>
      </w:r>
      <w:proofErr w:type="spellEnd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>. — 2-е изд., доп. — Москва : Мед</w:t>
      </w:r>
      <w:proofErr w:type="gramStart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>н., 2002. — Кн. 1. — 251 с.</w:t>
      </w:r>
      <w:proofErr w:type="gramStart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223F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ил. — ISBN 5-86093-112-3.</w:t>
      </w:r>
    </w:p>
    <w:p w:rsidR="00BB4835" w:rsidRPr="004F3D62" w:rsidRDefault="00BB4835" w:rsidP="00BB483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3D6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ранней профилактики зубочелюстных аномалий у детей</w:t>
      </w:r>
      <w:proofErr w:type="gramStart"/>
      <w:r w:rsidRPr="004F3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4F3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учебно-методическое пособие / Курский государственный медицинский университет, Кафедра стоматологии детского возраста ; сост.: А. Е. </w:t>
      </w:r>
      <w:proofErr w:type="spellStart"/>
      <w:r w:rsidRPr="004F3D6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Карлаш</w:t>
      </w:r>
      <w:proofErr w:type="spellEnd"/>
      <w:r w:rsidRPr="004F3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др.]. - Курск</w:t>
      </w:r>
      <w:proofErr w:type="gramStart"/>
      <w:r w:rsidRPr="004F3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4F3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Структура печати, 2022. - 108 с.</w:t>
      </w:r>
      <w:proofErr w:type="gramStart"/>
      <w:r w:rsidRPr="004F3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4F3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3D62">
        <w:rPr>
          <w:rFonts w:ascii="Times New Roman" w:eastAsia="Times New Roman" w:hAnsi="Times New Roman" w:cs="Times New Roman"/>
          <w:sz w:val="28"/>
          <w:szCs w:val="28"/>
          <w:lang w:eastAsia="ru-RU"/>
        </w:rPr>
        <w:t>цв</w:t>
      </w:r>
      <w:proofErr w:type="spellEnd"/>
      <w:r w:rsidRPr="004F3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ил. - </w:t>
      </w:r>
      <w:proofErr w:type="spellStart"/>
      <w:r w:rsidRPr="004F3D6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</w:t>
      </w:r>
      <w:proofErr w:type="spellEnd"/>
      <w:r w:rsidRPr="004F3D62">
        <w:rPr>
          <w:rFonts w:ascii="Times New Roman" w:eastAsia="Times New Roman" w:hAnsi="Times New Roman" w:cs="Times New Roman"/>
          <w:sz w:val="28"/>
          <w:szCs w:val="28"/>
          <w:lang w:eastAsia="ru-RU"/>
        </w:rPr>
        <w:t>.: с. 107-108. - ISBN 978-5-6047871-1-3.</w:t>
      </w:r>
    </w:p>
    <w:p w:rsidR="00BB4835" w:rsidRDefault="00BB4835" w:rsidP="00BB483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</w:p>
    <w:p w:rsidR="00BB4835" w:rsidRPr="00BF6095" w:rsidRDefault="00BB4835" w:rsidP="00BB483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BF6095">
        <w:rPr>
          <w:rFonts w:ascii="Times New Roman" w:hAnsi="Times New Roman" w:cs="Times New Roman"/>
          <w:b/>
          <w:bCs/>
          <w:spacing w:val="-7"/>
          <w:sz w:val="28"/>
          <w:szCs w:val="28"/>
        </w:rPr>
        <w:lastRenderedPageBreak/>
        <w:t>Периодические издания (журналы)</w:t>
      </w:r>
    </w:p>
    <w:p w:rsidR="006A34CC" w:rsidRDefault="006A34CC" w:rsidP="006A34CC">
      <w:pPr>
        <w:tabs>
          <w:tab w:val="left" w:pos="567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39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391">
        <w:rPr>
          <w:rFonts w:ascii="Times New Roman" w:hAnsi="Times New Roman" w:cs="Times New Roman"/>
          <w:sz w:val="28"/>
          <w:szCs w:val="28"/>
        </w:rPr>
        <w:t>Клиническая стоматология</w:t>
      </w:r>
    </w:p>
    <w:p w:rsidR="006A34CC" w:rsidRPr="002D4B13" w:rsidRDefault="006A34CC" w:rsidP="006A34CC">
      <w:pPr>
        <w:tabs>
          <w:tab w:val="left" w:pos="567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B13">
        <w:rPr>
          <w:rFonts w:ascii="Times New Roman" w:hAnsi="Times New Roman" w:cs="Times New Roman"/>
          <w:sz w:val="28"/>
          <w:szCs w:val="28"/>
        </w:rPr>
        <w:t xml:space="preserve">Доступ на платформе ИВИС </w:t>
      </w:r>
      <w:hyperlink r:id="rId13" w:history="1">
        <w:r w:rsidRPr="00CC3CFE">
          <w:rPr>
            <w:rStyle w:val="a3"/>
            <w:rFonts w:ascii="Times New Roman" w:hAnsi="Times New Roman" w:cs="Times New Roman"/>
            <w:sz w:val="28"/>
            <w:szCs w:val="28"/>
          </w:rPr>
          <w:t>https://eivis.ru/browse/publication/333506/udb/12/клиническая-стоматология</w:t>
        </w:r>
      </w:hyperlink>
    </w:p>
    <w:p w:rsidR="006A34CC" w:rsidRDefault="006A34CC" w:rsidP="006A34CC">
      <w:pPr>
        <w:tabs>
          <w:tab w:val="left" w:pos="567"/>
          <w:tab w:val="left" w:pos="1134"/>
        </w:tabs>
        <w:spacing w:after="0" w:line="360" w:lineRule="auto"/>
        <w:ind w:firstLine="709"/>
        <w:jc w:val="both"/>
      </w:pPr>
      <w:r w:rsidRPr="0046539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391">
        <w:rPr>
          <w:rFonts w:ascii="Times New Roman" w:hAnsi="Times New Roman" w:cs="Times New Roman"/>
          <w:sz w:val="28"/>
          <w:szCs w:val="28"/>
        </w:rPr>
        <w:t>Стоматология</w:t>
      </w:r>
    </w:p>
    <w:p w:rsidR="006A34CC" w:rsidRPr="002D4B13" w:rsidRDefault="006A34CC" w:rsidP="006A34CC">
      <w:pPr>
        <w:tabs>
          <w:tab w:val="left" w:pos="567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B13">
        <w:rPr>
          <w:rFonts w:ascii="Times New Roman" w:hAnsi="Times New Roman" w:cs="Times New Roman"/>
          <w:sz w:val="28"/>
          <w:szCs w:val="28"/>
        </w:rPr>
        <w:t xml:space="preserve">Доступ на платформе ИВИС </w:t>
      </w:r>
      <w:hyperlink r:id="rId14" w:history="1">
        <w:r w:rsidRPr="002D4B13">
          <w:rPr>
            <w:rStyle w:val="a3"/>
            <w:rFonts w:ascii="Times New Roman" w:hAnsi="Times New Roman" w:cs="Times New Roman"/>
            <w:sz w:val="28"/>
            <w:szCs w:val="28"/>
          </w:rPr>
          <w:t>https://eivis.ru/browse/publication/117555/udb/12/стоматология</w:t>
        </w:r>
      </w:hyperlink>
    </w:p>
    <w:p w:rsidR="00BB4835" w:rsidRDefault="00BB4835" w:rsidP="00BB483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bookmarkStart w:id="0" w:name="_GoBack"/>
      <w:bookmarkEnd w:id="0"/>
    </w:p>
    <w:p w:rsidR="00BB4835" w:rsidRDefault="00BB4835" w:rsidP="00BB483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6566B7">
        <w:rPr>
          <w:rFonts w:ascii="Times New Roman" w:hAnsi="Times New Roman" w:cs="Times New Roman"/>
          <w:b/>
          <w:bCs/>
          <w:spacing w:val="-7"/>
          <w:sz w:val="28"/>
          <w:szCs w:val="28"/>
        </w:rPr>
        <w:t>Электронное информационно</w:t>
      </w:r>
      <w:r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е обеспечение и профессиональные базы данных </w:t>
      </w:r>
    </w:p>
    <w:p w:rsidR="00195950" w:rsidRDefault="00195950" w:rsidP="0019595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1. Электронная библиотека Курского государственного медицинского университета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Medicus</w:t>
      </w:r>
      <w:proofErr w:type="spellEnd"/>
    </w:p>
    <w:p w:rsidR="00195950" w:rsidRDefault="00195950" w:rsidP="0019595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15" w:history="1">
        <w:r w:rsidRPr="003B2A71">
          <w:rPr>
            <w:rStyle w:val="a3"/>
            <w:rFonts w:ascii="Times New Roman" w:hAnsi="Times New Roman" w:cs="Times New Roman"/>
            <w:sz w:val="28"/>
            <w:szCs w:val="28"/>
          </w:rPr>
          <w:t>http://library.kursksmu.net</w:t>
        </w:r>
      </w:hyperlink>
    </w:p>
    <w:p w:rsidR="00195950" w:rsidRDefault="00195950" w:rsidP="0019595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Электронная библиотечная система "Консультант студента". База данных «Комплект Курского ГМУ»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16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http://www.studentlibrary.ru/</w:t>
        </w:r>
      </w:hyperlink>
    </w:p>
    <w:p w:rsidR="00195950" w:rsidRDefault="00195950" w:rsidP="0019595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-7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Цифровой образовательный ресурс IPR SMART</w:t>
      </w:r>
    </w:p>
    <w:p w:rsidR="00195950" w:rsidRDefault="00195950" w:rsidP="0019595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hyperlink r:id="rId1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https://www.iprbookshop.ru/</w:t>
        </w:r>
      </w:hyperlink>
    </w:p>
    <w:p w:rsidR="00195950" w:rsidRDefault="00195950" w:rsidP="0019595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pacing w:val="-7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Электронная библиотечная система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Букап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5950" w:rsidRPr="0060089F" w:rsidRDefault="00195950" w:rsidP="0019595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https://www.books-up.ru/ru/library/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195950" w:rsidRDefault="00195950" w:rsidP="0019595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Научная электронная библиотека eLIBRARY.RU </w:t>
      </w:r>
      <w:hyperlink r:id="rId1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https://elibrary.ru</w:t>
        </w:r>
      </w:hyperlink>
    </w:p>
    <w:p w:rsidR="00195950" w:rsidRDefault="00195950" w:rsidP="0019595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 w:rsidRPr="005A574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6.</w:t>
      </w:r>
      <w:r w:rsidRPr="005A5741">
        <w:rPr>
          <w:rStyle w:val="a3"/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Сайт издательства «Медиа Сфера»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hyperlink r:id="rId20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https://www.mediasphera.ru/</w:t>
        </w:r>
      </w:hyperlink>
    </w:p>
    <w:p w:rsidR="00195950" w:rsidRDefault="00195950" w:rsidP="0019595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Рубрикатор клинических рекомендаций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21" w:history="1">
        <w:r>
          <w:rPr>
            <w:rStyle w:val="a3"/>
            <w:rFonts w:ascii="Times New Roman" w:hAnsi="Times New Roman" w:cs="Times New Roman"/>
            <w:spacing w:val="-2"/>
            <w:sz w:val="28"/>
            <w:szCs w:val="28"/>
          </w:rPr>
          <w:t>https://cr.minzdrav.gov.ru/</w:t>
        </w:r>
      </w:hyperlink>
    </w:p>
    <w:p w:rsidR="00BB4835" w:rsidRDefault="00BB4835" w:rsidP="00BB483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</w:p>
    <w:p w:rsidR="009808A5" w:rsidRDefault="006A34CC"/>
    <w:sectPr w:rsidR="009808A5" w:rsidSect="00811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00028"/>
    <w:multiLevelType w:val="multilevel"/>
    <w:tmpl w:val="50A64C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E61"/>
    <w:rsid w:val="00195950"/>
    <w:rsid w:val="00203E61"/>
    <w:rsid w:val="00670BB1"/>
    <w:rsid w:val="006A34CC"/>
    <w:rsid w:val="00924F87"/>
    <w:rsid w:val="00BB4835"/>
    <w:rsid w:val="00F46C34"/>
    <w:rsid w:val="00FD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483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B48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483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B4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74044.html" TargetMode="External"/><Relationship Id="rId13" Type="http://schemas.openxmlformats.org/officeDocument/2006/relationships/hyperlink" Target="https://eivis.ru/browse/publication/333506/udb/12/&#1082;&#1083;&#1080;&#1085;&#1080;&#1095;&#1077;&#1089;&#1082;&#1072;&#1103;-&#1089;&#1090;&#1086;&#1084;&#1072;&#1090;&#1086;&#1083;&#1086;&#1075;&#1080;&#1103;" TargetMode="External"/><Relationship Id="rId18" Type="http://schemas.openxmlformats.org/officeDocument/2006/relationships/hyperlink" Target="https://www.books-up.ru/ru/library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cr.minzdrav.gov.ru/" TargetMode="External"/><Relationship Id="rId7" Type="http://schemas.openxmlformats.org/officeDocument/2006/relationships/hyperlink" Target="https://www.studentlibrary.ru/book/ISBN9785970435540.html" TargetMode="External"/><Relationship Id="rId12" Type="http://schemas.openxmlformats.org/officeDocument/2006/relationships/hyperlink" Target="https://www.studentlibrary.ru/book/ISBN9785970490327.html" TargetMode="External"/><Relationship Id="rId17" Type="http://schemas.openxmlformats.org/officeDocument/2006/relationships/hyperlink" Target="https://www.iprbookshop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tudentlibrary.ru/" TargetMode="External"/><Relationship Id="rId20" Type="http://schemas.openxmlformats.org/officeDocument/2006/relationships/hyperlink" Target="https://www.mediaspher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68913.html" TargetMode="External"/><Relationship Id="rId11" Type="http://schemas.openxmlformats.org/officeDocument/2006/relationships/hyperlink" Target="https://www.studentlibrary.ru/book/ISBN9785225100070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ibrary.kursksmu.ne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tudentlibrary.ru/book/ISBN9785423503765.html" TargetMode="External"/><Relationship Id="rId19" Type="http://schemas.openxmlformats.org/officeDocument/2006/relationships/hyperlink" Target="https://elibrar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970452332.html" TargetMode="External"/><Relationship Id="rId14" Type="http://schemas.openxmlformats.org/officeDocument/2006/relationships/hyperlink" Target="https://eivis.ru/browse/publication/117555/udb/12/&#1089;&#1090;&#1086;&#1084;&#1072;&#1090;&#1086;&#1083;&#1086;&#1075;&#1080;&#1103;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1064</Words>
  <Characters>6068</Characters>
  <Application>Microsoft Office Word</Application>
  <DocSecurity>0</DocSecurity>
  <Lines>50</Lines>
  <Paragraphs>14</Paragraphs>
  <ScaleCrop>false</ScaleCrop>
  <Company>by adguard</Company>
  <LinksUpToDate>false</LinksUpToDate>
  <CharactersWithSpaces>7118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2026-03-04T08:29:00Z</dcterms:created>
  <dcterms:modified xsi:type="dcterms:W3CDTF">2026-03-06T10:01:00Z</dcterms:modified>
</cp:coreProperties>
</file>