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15" w:rsidRPr="00816094" w:rsidRDefault="00D40215" w:rsidP="00D4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 – методическое и инфор</w:t>
      </w:r>
      <w:r w:rsidR="00B77F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мационное обеспечение </w:t>
      </w: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дисциплине </w:t>
      </w:r>
    </w:p>
    <w:p w:rsidR="00D40215" w:rsidRPr="00413963" w:rsidRDefault="00D40215" w:rsidP="00D4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«Ортодонтия и детское протезирование»</w:t>
      </w:r>
      <w:r w:rsidR="00413963" w:rsidRPr="004139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13963" w:rsidRPr="0041396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4</w:t>
      </w:r>
      <w:r w:rsidR="0046547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,5</w:t>
      </w:r>
      <w:r w:rsidR="00413963" w:rsidRPr="0041396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курс</w:t>
      </w:r>
    </w:p>
    <w:p w:rsidR="00821883" w:rsidRPr="00640256" w:rsidRDefault="00821883" w:rsidP="0082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21883" w:rsidRDefault="00821883" w:rsidP="004C11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F35CD0" w:rsidRPr="00F35CD0" w:rsidRDefault="004C1146" w:rsidP="001407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35CD0"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="00F35CD0" w:rsidRPr="00F35CD0">
        <w:rPr>
          <w:rFonts w:ascii="Times New Roman" w:hAnsi="Times New Roman" w:cs="Times New Roman"/>
          <w:sz w:val="28"/>
          <w:szCs w:val="28"/>
        </w:rPr>
        <w:t>, Л. С. Ортодонтия. Диагностика и лечение зубочелюстно-лицевых аномалий и деформаций</w:t>
      </w:r>
      <w:proofErr w:type="gramStart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="00F35CD0"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[и др. ]. - Москва</w:t>
      </w:r>
      <w:proofErr w:type="gramStart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ГЭОТАР-Медиа, 2022. - 640 с. - ISBN 978-5-9704-6891-3. - Текст</w:t>
      </w:r>
      <w:proofErr w:type="gramStart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5CD0" w:rsidRPr="00F35C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35CD0"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https://www.studentlibrary.ru/book/ISBN9785970468913.html</w:t>
        </w:r>
      </w:hyperlink>
      <w:r w:rsidR="00F35CD0" w:rsidRPr="00F3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02" w:rsidRDefault="004C1146" w:rsidP="008A732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A732B"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="008A732B" w:rsidRPr="008A732B">
        <w:rPr>
          <w:rFonts w:ascii="Times New Roman" w:hAnsi="Times New Roman" w:cs="Times New Roman"/>
          <w:sz w:val="28"/>
          <w:szCs w:val="28"/>
        </w:rPr>
        <w:t>, Л. С. Стоматология детского возраста. В 3 ч. Часть 3. Ортодонтия</w:t>
      </w:r>
      <w:proofErr w:type="gramStart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="008A732B"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[и др. ] - Москва : ГЭОТАР-Медиа, 2016. - 240 с. - ISBN 978-5-9704-3554-0. - Текст</w:t>
      </w:r>
      <w:proofErr w:type="gramStart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A732B" w:rsidRPr="008A73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A732B"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https://www.studentlibrary.ru/book/ISBN9785970435540.html</w:t>
        </w:r>
      </w:hyperlink>
    </w:p>
    <w:p w:rsidR="00821883" w:rsidRPr="008A732B" w:rsidRDefault="00821883" w:rsidP="008A7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223F56" w:rsidRPr="00223F56" w:rsidRDefault="00223F56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А. Технология изготовления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ортодонтических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аппаратов и зубных протезов пациентам детского возраста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А.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2023. - 240 с. - ISBN 978-5-9704-7404-4, DOI: 10.33029/9704-7404-4-FIX-2023-1-240. - Электронная версия доступна на сайте ЭБС "Консультант студента"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8" w:history="1">
        <w:r w:rsidRPr="00A14F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https://www.studentlibrary.ru/book/ISBN9785970474044.html</w:t>
        </w:r>
      </w:hyperlink>
    </w:p>
    <w:p w:rsidR="009040B6" w:rsidRPr="009040B6" w:rsidRDefault="00F85939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>Курбанов, О. Р. Взаимодействие стоматологических материалов с организмом человека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Курбанов О. Р. , Алиева А. О. , Курбанов З. О. - Москва : ГЭОТАР-Медиа, 2019. - 80 с. - ISBN 978-5-9704-5233-2. - Текст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0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9040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https://www.studentlibrary.ru/book/ISBN9785970452332.html</w:t>
        </w:r>
      </w:hyperlink>
    </w:p>
    <w:p w:rsidR="00413963" w:rsidRPr="00413963" w:rsidRDefault="00413963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bCs/>
          <w:sz w:val="28"/>
          <w:szCs w:val="28"/>
        </w:rPr>
        <w:t>Методы диагностики зубочелюстных</w:t>
      </w:r>
      <w:r w:rsidRPr="00413963">
        <w:rPr>
          <w:rFonts w:ascii="Times New Roman" w:hAnsi="Times New Roman" w:cs="Times New Roman"/>
          <w:sz w:val="28"/>
          <w:szCs w:val="28"/>
        </w:rPr>
        <w:t xml:space="preserve"> аномалий в ортодонтии : учеб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>метод. пособие / Курский гос. мед. ун-т, каф. стоматологии детского возраста ; сост.: В. Ю. Денисова, А. Е. Карлаш, В. А. Журбенко. - Курск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КГМУ, 2018. - 118 с.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ил. - URL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</w:t>
        </w:r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ST&amp;I21DBN=ECAT_FULLTEXT&amp;P21DBN=ECAT&amp;S21STN=1&amp;S21REF=10&amp;S21FMT=briefHTML_ft&amp;S21CNR=5&amp;C21COM=S&amp;S21ALL=%3C.%3EI=616%2E31%2F%D0%9C%2054%2D010719311%3C.%3E&amp;USES21ALL=1</w:t>
        </w:r>
      </w:hyperlink>
    </w:p>
    <w:p w:rsidR="009040B6" w:rsidRPr="009040B6" w:rsidRDefault="004F3D62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Ортодонтия. Диагностика и функциональные методы профилактики и лечения зубочелюстно-лицевых аномалий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учебное пособие / Ф. Я.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Хорошилкина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; под ред. Э. А.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Базикяна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Москва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Литтерра</w:t>
      </w:r>
      <w:proofErr w:type="spell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2022. - 552 с. - ISBN 978-5-4235-0376-5. - Текст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электронный // ЭБС "Консультант студента" : [сайт]. - URL</w:t>
      </w:r>
      <w:proofErr w:type="gramStart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Pr="009040B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https://www.studentlibrary.ru/book/ISBN9785423503765.html</w:t>
        </w:r>
      </w:hyperlink>
    </w:p>
    <w:p w:rsidR="00A36402" w:rsidRPr="00A36402" w:rsidRDefault="008A732B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Пропедевтика ортодонтии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под ред. В. А. </w:t>
      </w:r>
      <w:proofErr w:type="spell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Клёмина</w:t>
      </w:r>
      <w:proofErr w:type="spell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2025. - 288 с. - ISBN 978-5-9704-9032-7, DOI: 10.33029/9704-9032-7-POO-2025-1-288. - Электронная версия доступна на сайте ЭБС "Консультант студента"</w:t>
      </w:r>
      <w:proofErr w:type="gramStart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12" w:history="1">
        <w:r w:rsidRPr="00A3640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https://www.studentlibrary.ru/book/ISBN9785970490327.html</w:t>
        </w:r>
      </w:hyperlink>
      <w:r w:rsidRPr="00A36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3963" w:rsidRPr="00413963" w:rsidRDefault="00413963" w:rsidP="00F63CA7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413963">
        <w:rPr>
          <w:rFonts w:ascii="Times New Roman" w:hAnsi="Times New Roman" w:cs="Times New Roman"/>
          <w:sz w:val="28"/>
          <w:szCs w:val="28"/>
        </w:rPr>
        <w:t>Профилактика зубочелюстных аномалий у детей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Карлаш [и др.]. - Курск</w:t>
      </w:r>
      <w:proofErr w:type="gramStart"/>
      <w:r w:rsidRPr="00413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3963">
        <w:rPr>
          <w:rFonts w:ascii="Times New Roman" w:hAnsi="Times New Roman" w:cs="Times New Roman"/>
          <w:sz w:val="28"/>
          <w:szCs w:val="28"/>
        </w:rPr>
        <w:t xml:space="preserve"> КГМУ, 2020 - URL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13963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</w:t>
        </w:r>
      </w:hyperlink>
    </w:p>
    <w:p w:rsidR="00BE18E2" w:rsidRPr="00BF6095" w:rsidRDefault="00BE18E2" w:rsidP="00BE18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F6095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2F0094" w:rsidRDefault="002F0094" w:rsidP="002F0094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413963" w:rsidRPr="00413963" w:rsidRDefault="00413963" w:rsidP="004139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sz w:val="28"/>
          <w:szCs w:val="28"/>
        </w:rPr>
        <w:t>Доступ на платформе ИВИС</w:t>
      </w:r>
    </w:p>
    <w:p w:rsidR="00413963" w:rsidRPr="00413963" w:rsidRDefault="00413963" w:rsidP="004139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"https://eivis.ru/browse/publication/333506/udb/12/клиническая-стоматология"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413963">
        <w:rPr>
          <w:rStyle w:val="a3"/>
          <w:rFonts w:ascii="Times New Roman" w:hAnsi="Times New Roman" w:cs="Times New Roman"/>
          <w:sz w:val="28"/>
          <w:szCs w:val="28"/>
        </w:rPr>
        <w:t>https://eivis.ru/browse/publication/333506/udb/12/клиническая-</w:t>
      </w:r>
    </w:p>
    <w:p w:rsidR="00413963" w:rsidRDefault="00413963" w:rsidP="004139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Style w:val="a3"/>
          <w:rFonts w:ascii="Times New Roman" w:hAnsi="Times New Roman" w:cs="Times New Roman"/>
          <w:sz w:val="28"/>
          <w:szCs w:val="28"/>
        </w:rPr>
        <w:t>стоматология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2F0094" w:rsidRDefault="002F0094" w:rsidP="002F0094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413963" w:rsidRPr="00413963" w:rsidRDefault="00413963" w:rsidP="004139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63">
        <w:rPr>
          <w:rFonts w:ascii="Times New Roman" w:hAnsi="Times New Roman" w:cs="Times New Roman"/>
          <w:sz w:val="28"/>
          <w:szCs w:val="28"/>
        </w:rPr>
        <w:t>Доступ на платформе ИВИС</w:t>
      </w:r>
    </w:p>
    <w:p w:rsidR="00413963" w:rsidRPr="00413963" w:rsidRDefault="0071161E" w:rsidP="004139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13963" w:rsidRPr="00413963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BE18E2" w:rsidRDefault="00BE18E2" w:rsidP="00BE18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566B7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Электронное информационно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е обеспечение и профессиональные базы данных </w:t>
      </w:r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161E" w:rsidRPr="0060089F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1161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71161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61E" w:rsidRDefault="0071161E" w:rsidP="007116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251" w:rsidRPr="00ED0251" w:rsidRDefault="00ED0251" w:rsidP="00ED02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bookmarkStart w:id="0" w:name="_GoBack"/>
      <w:bookmarkEnd w:id="0"/>
    </w:p>
    <w:p w:rsidR="00ED0251" w:rsidRDefault="00ED0251" w:rsidP="00711A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sectPr w:rsidR="00ED0251" w:rsidSect="0081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D73"/>
    <w:multiLevelType w:val="hybridMultilevel"/>
    <w:tmpl w:val="EDF46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A1B36"/>
    <w:multiLevelType w:val="multilevel"/>
    <w:tmpl w:val="2ABA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D5777"/>
    <w:multiLevelType w:val="hybridMultilevel"/>
    <w:tmpl w:val="78C8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74531"/>
    <w:multiLevelType w:val="hybridMultilevel"/>
    <w:tmpl w:val="3E245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6D398E"/>
    <w:multiLevelType w:val="hybridMultilevel"/>
    <w:tmpl w:val="9E48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E5D1D"/>
    <w:multiLevelType w:val="multilevel"/>
    <w:tmpl w:val="C196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00028"/>
    <w:multiLevelType w:val="multilevel"/>
    <w:tmpl w:val="50A64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A202CC4"/>
    <w:multiLevelType w:val="multilevel"/>
    <w:tmpl w:val="1D86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C463F"/>
    <w:multiLevelType w:val="multilevel"/>
    <w:tmpl w:val="2AB0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545B3"/>
    <w:multiLevelType w:val="hybridMultilevel"/>
    <w:tmpl w:val="459E3CF8"/>
    <w:lvl w:ilvl="0" w:tplc="6472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7FFA7570"/>
    <w:multiLevelType w:val="hybridMultilevel"/>
    <w:tmpl w:val="377AB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2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16"/>
    <w:rsid w:val="00034A55"/>
    <w:rsid w:val="000C75C0"/>
    <w:rsid w:val="000D5359"/>
    <w:rsid w:val="001164D3"/>
    <w:rsid w:val="00123DD4"/>
    <w:rsid w:val="00140790"/>
    <w:rsid w:val="0014739B"/>
    <w:rsid w:val="001705A0"/>
    <w:rsid w:val="001814A6"/>
    <w:rsid w:val="001849CB"/>
    <w:rsid w:val="001B1D29"/>
    <w:rsid w:val="00212360"/>
    <w:rsid w:val="00223F56"/>
    <w:rsid w:val="002304FB"/>
    <w:rsid w:val="002917EE"/>
    <w:rsid w:val="00292E3E"/>
    <w:rsid w:val="00294933"/>
    <w:rsid w:val="00297282"/>
    <w:rsid w:val="002A0D16"/>
    <w:rsid w:val="002B44A8"/>
    <w:rsid w:val="002F0094"/>
    <w:rsid w:val="0030035C"/>
    <w:rsid w:val="003C2AFF"/>
    <w:rsid w:val="00413963"/>
    <w:rsid w:val="00436A69"/>
    <w:rsid w:val="0046547B"/>
    <w:rsid w:val="004C1146"/>
    <w:rsid w:val="004F3D62"/>
    <w:rsid w:val="00523D8D"/>
    <w:rsid w:val="005B6AE1"/>
    <w:rsid w:val="0060778E"/>
    <w:rsid w:val="00624763"/>
    <w:rsid w:val="0062765C"/>
    <w:rsid w:val="00640256"/>
    <w:rsid w:val="00684DEB"/>
    <w:rsid w:val="006C3384"/>
    <w:rsid w:val="006E5C2B"/>
    <w:rsid w:val="0070149A"/>
    <w:rsid w:val="0071161E"/>
    <w:rsid w:val="00711A14"/>
    <w:rsid w:val="007F2844"/>
    <w:rsid w:val="00802886"/>
    <w:rsid w:val="008113F3"/>
    <w:rsid w:val="00816094"/>
    <w:rsid w:val="00821883"/>
    <w:rsid w:val="008678C7"/>
    <w:rsid w:val="008704AD"/>
    <w:rsid w:val="008A3ADC"/>
    <w:rsid w:val="008A732B"/>
    <w:rsid w:val="009040B6"/>
    <w:rsid w:val="00925D41"/>
    <w:rsid w:val="00970313"/>
    <w:rsid w:val="009A513F"/>
    <w:rsid w:val="009D0E3B"/>
    <w:rsid w:val="009D1229"/>
    <w:rsid w:val="009E044A"/>
    <w:rsid w:val="009F4D31"/>
    <w:rsid w:val="00A36402"/>
    <w:rsid w:val="00A93054"/>
    <w:rsid w:val="00AB2A7B"/>
    <w:rsid w:val="00AB4168"/>
    <w:rsid w:val="00AC528F"/>
    <w:rsid w:val="00AF56E6"/>
    <w:rsid w:val="00B6437B"/>
    <w:rsid w:val="00B77F6E"/>
    <w:rsid w:val="00BA612D"/>
    <w:rsid w:val="00BC5E6B"/>
    <w:rsid w:val="00BE18E2"/>
    <w:rsid w:val="00CA7E7A"/>
    <w:rsid w:val="00CE2336"/>
    <w:rsid w:val="00CF1D74"/>
    <w:rsid w:val="00D00A0B"/>
    <w:rsid w:val="00D10132"/>
    <w:rsid w:val="00D40215"/>
    <w:rsid w:val="00E027BE"/>
    <w:rsid w:val="00E10AE9"/>
    <w:rsid w:val="00EC2154"/>
    <w:rsid w:val="00ED0251"/>
    <w:rsid w:val="00F14BD9"/>
    <w:rsid w:val="00F35CD0"/>
    <w:rsid w:val="00F361A8"/>
    <w:rsid w:val="00F44357"/>
    <w:rsid w:val="00F63CA7"/>
    <w:rsid w:val="00F7786B"/>
    <w:rsid w:val="00F8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C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18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5D41"/>
    <w:rPr>
      <w:b/>
      <w:bCs/>
    </w:rPr>
  </w:style>
  <w:style w:type="character" w:styleId="a9">
    <w:name w:val="Emphasis"/>
    <w:basedOn w:val="a0"/>
    <w:uiPriority w:val="20"/>
    <w:qFormat/>
    <w:rsid w:val="00925D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92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CF1D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C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18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25D41"/>
    <w:rPr>
      <w:b/>
      <w:bCs/>
    </w:rPr>
  </w:style>
  <w:style w:type="character" w:styleId="a9">
    <w:name w:val="Emphasis"/>
    <w:basedOn w:val="a0"/>
    <w:uiPriority w:val="20"/>
    <w:qFormat/>
    <w:rsid w:val="00925D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92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CF1D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4044.html" TargetMode="External"/><Relationship Id="rId13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" TargetMode="External"/><Relationship Id="rId18" Type="http://schemas.openxmlformats.org/officeDocument/2006/relationships/hyperlink" Target="https://www.books-up.ru/ru/libra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.minzdrav.gov.ru/" TargetMode="External"/><Relationship Id="rId7" Type="http://schemas.openxmlformats.org/officeDocument/2006/relationships/hyperlink" Target="https://www.studentlibrary.ru/book/ISBN9785970435540.html" TargetMode="External"/><Relationship Id="rId12" Type="http://schemas.openxmlformats.org/officeDocument/2006/relationships/hyperlink" Target="https://www.studentlibrary.ru/book/ISBN9785970490327.html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www.mediasphe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8913.html" TargetMode="External"/><Relationship Id="rId11" Type="http://schemas.openxmlformats.org/officeDocument/2006/relationships/hyperlink" Target="https://www.studentlibrary.ru/book/ISBN97854235037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C%2054%2D010719311%3C.%3E&amp;USES21ALL=1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2332.html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2018-06-01T07:53:00Z</cp:lastPrinted>
  <dcterms:created xsi:type="dcterms:W3CDTF">2026-03-03T10:37:00Z</dcterms:created>
  <dcterms:modified xsi:type="dcterms:W3CDTF">2026-03-06T10:25:00Z</dcterms:modified>
</cp:coreProperties>
</file>