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FD" w:rsidRPr="00BC2B24" w:rsidRDefault="00625AFD" w:rsidP="0062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25A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Учебно – методическое и информационное обеспечение дисциплины по выбору «Осложненные формы кариеса у детей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  <w:r w:rsidR="00886E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5 курс</w:t>
      </w:r>
    </w:p>
    <w:p w:rsidR="00625AFD" w:rsidRPr="00BC2B24" w:rsidRDefault="00625AFD" w:rsidP="00625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25AFD" w:rsidRDefault="00625AFD" w:rsidP="00625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2B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625AFD" w:rsidRDefault="00625AFD" w:rsidP="00625AFD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>Янушевич</w:t>
      </w:r>
      <w:proofErr w:type="spellEnd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>, О. О. Детская стоматология</w:t>
      </w:r>
      <w:proofErr w:type="gramStart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/ под ред. </w:t>
      </w:r>
      <w:proofErr w:type="spellStart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>Янушевича</w:t>
      </w:r>
      <w:proofErr w:type="spellEnd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О. , </w:t>
      </w:r>
      <w:proofErr w:type="spellStart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>Кисельниковой</w:t>
      </w:r>
      <w:proofErr w:type="spellEnd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П. , </w:t>
      </w:r>
      <w:proofErr w:type="spellStart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>Топольницкого</w:t>
      </w:r>
      <w:proofErr w:type="spellEnd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З. - Москва : ГЭОТАР-Медиа, 2020. - 744 с. - ISBN 978-5-9704-5318-6. - Текст</w:t>
      </w:r>
      <w:proofErr w:type="gramStart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742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https://www.studentlibrary.ru/book/ISBN9785970453186.html</w:t>
        </w:r>
      </w:hyperlink>
    </w:p>
    <w:p w:rsidR="00625AFD" w:rsidRPr="00B44950" w:rsidRDefault="00625AFD" w:rsidP="00625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Леонтьев, В. К. Детская терапевтическая стоматология / под ред. Леонтьева В. К. , </w:t>
      </w:r>
      <w:proofErr w:type="spell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Кисельниковой</w:t>
      </w:r>
      <w:proofErr w:type="spell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- Москва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2021. - 952 с. (Серия "Национальные руководства") - ISBN 978-5-9704-6173-0. - Текст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history="1">
        <w:r w:rsidRPr="00B4495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https://www.studentlibrary.ru/book/ISBN9785970461730.html</w:t>
        </w:r>
      </w:hyperlink>
    </w:p>
    <w:p w:rsidR="00625AFD" w:rsidRDefault="00625AFD" w:rsidP="00625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2B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625AFD" w:rsidRPr="00D65D81" w:rsidRDefault="00625AFD" w:rsidP="00625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Детская стоматология. Руководство к практическим занятиям : учебное пособие / Л. П. </w:t>
      </w:r>
      <w:proofErr w:type="spell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Кисельникова</w:t>
      </w:r>
      <w:proofErr w:type="spell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Ю. Страхова, Т. Е. Зуева [и др. ] ; под ред. Л. П. </w:t>
      </w:r>
      <w:proofErr w:type="spell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Кисельниковой</w:t>
      </w:r>
      <w:proofErr w:type="spell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, С. Ю. Страховой. - 2-е изд.</w:t>
      </w:r>
      <w:proofErr w:type="gram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2022. - 352 с. - ISBN 978-5-9704-6988-0. - Текст</w:t>
      </w:r>
      <w:proofErr w:type="gram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https://www.studentlibrary.ru/book/ISBN9785970469880.html</w:t>
        </w:r>
      </w:hyperlink>
    </w:p>
    <w:p w:rsidR="00625AFD" w:rsidRPr="00D65D81" w:rsidRDefault="00625AFD" w:rsidP="00625AFD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828282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Детская стоматология. Сборник тестовых заданий и клинических ситуационных задач</w:t>
      </w:r>
      <w:proofErr w:type="gram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под ред. Л. П. </w:t>
      </w:r>
      <w:proofErr w:type="spell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Кисельниковой</w:t>
      </w:r>
      <w:proofErr w:type="spell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Ю. Страховой, Т. Е. Зуевой. - 2-е изд., </w:t>
      </w:r>
      <w:proofErr w:type="spell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. - Москва</w:t>
      </w:r>
      <w:proofErr w:type="gram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ГЭОТАР-Медиа, 2023. - 376 с. - ISBN 978-5-9704-6936-1, DOI: 10.33029/9704-6936-1-PDD-2023-1-376. - Электронная версия доступна </w:t>
      </w:r>
      <w:r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</w:t>
      </w:r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>на сайте ЭБС "Консультант студента"</w:t>
      </w:r>
      <w:proofErr w:type="gramStart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</w:t>
      </w:r>
      <w:r w:rsidRPr="00B770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D8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A845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hyperlink r:id="rId8" w:history="1"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A84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A84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studentlibrary</w:t>
        </w:r>
        <w:proofErr w:type="spellEnd"/>
        <w:r w:rsidRPr="00A84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A84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book</w:t>
        </w:r>
        <w:r w:rsidRPr="00A84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ISBN</w:t>
        </w:r>
        <w:r w:rsidRPr="00A8457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9785970469361.</w:t>
        </w:r>
        <w:r w:rsidRPr="00D65D8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625AFD" w:rsidRDefault="00625AFD" w:rsidP="00625AFD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770EB">
        <w:rPr>
          <w:rFonts w:ascii="Times New Roman" w:hAnsi="Times New Roman" w:cs="Times New Roman"/>
          <w:sz w:val="28"/>
          <w:szCs w:val="28"/>
        </w:rPr>
        <w:t>Мамедов, Ад. А. Стоматология детского возраста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учебное пособие / под ред. Мамедова Ад. А. , </w:t>
      </w:r>
      <w:proofErr w:type="spellStart"/>
      <w:r w:rsidRPr="00B770EB">
        <w:rPr>
          <w:rFonts w:ascii="Times New Roman" w:hAnsi="Times New Roman" w:cs="Times New Roman"/>
          <w:sz w:val="28"/>
          <w:szCs w:val="28"/>
        </w:rPr>
        <w:t>Геппе</w:t>
      </w:r>
      <w:proofErr w:type="spellEnd"/>
      <w:r w:rsidRPr="00B770EB">
        <w:rPr>
          <w:rFonts w:ascii="Times New Roman" w:hAnsi="Times New Roman" w:cs="Times New Roman"/>
          <w:sz w:val="28"/>
          <w:szCs w:val="28"/>
        </w:rPr>
        <w:t xml:space="preserve"> Н. А. - Москва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ГЭОТАР-Медиа, 2020. - 184 с. - ISBN 978-5-9704-5275-2. - Текст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</w:t>
      </w:r>
      <w:r w:rsidRPr="00B770EB">
        <w:rPr>
          <w:rFonts w:ascii="Times New Roman" w:hAnsi="Times New Roman" w:cs="Times New Roman"/>
          <w:sz w:val="28"/>
          <w:szCs w:val="28"/>
        </w:rPr>
        <w:lastRenderedPageBreak/>
        <w:t>студента" : [сайт]. - URL</w:t>
      </w:r>
      <w:proofErr w:type="gramStart"/>
      <w:r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70E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E260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https://www.studentlibrary.ru/book/ISBN9785970452752.html</w:t>
        </w:r>
      </w:hyperlink>
    </w:p>
    <w:p w:rsidR="00625AFD" w:rsidRDefault="00625AFD" w:rsidP="00625AFD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Мамедов, Ад. А. Пульпиты временных и постоянных несформированных зубов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под ред. Ад. А. Мамедова. -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ГЭОТАР-Медиа, 2021. - 112 с. - ISBN 978-5-9704-6212-6. -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https://www.studentlibrary.ru/book/ISBN9785970462126.html</w:t>
        </w:r>
      </w:hyperlink>
    </w:p>
    <w:p w:rsidR="00625AFD" w:rsidRPr="0078157C" w:rsidRDefault="00625AFD" w:rsidP="00625A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</w:t>
      </w:r>
      <w:r w:rsidRPr="00EA563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Pr="001A726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Л. П. Технологии профилактики и лечения кариеса зубов у детей</w:t>
      </w:r>
      <w:proofErr w:type="gram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Зуева Т. Е. ,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Седойкин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Г. , </w:t>
      </w:r>
      <w:proofErr w:type="spell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Дроботько</w:t>
      </w:r>
      <w:proofErr w:type="spell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Н. - Москва : ГЭОТАР-Медиа, 2021. - 184 с. - ISBN 978-5-9704-6046-7. - Текст</w:t>
      </w:r>
      <w:proofErr w:type="gram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history="1">
        <w:r w:rsidRPr="00EA563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https://www.studentlibrary.ru/book/ISBN9785970460467.html</w:t>
        </w:r>
      </w:hyperlink>
    </w:p>
    <w:p w:rsidR="00625AFD" w:rsidRDefault="00625AFD" w:rsidP="00625A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BF6095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886E63" w:rsidRPr="005E3CD6" w:rsidRDefault="00886E63" w:rsidP="00886E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1. Клиническая стоматология</w:t>
      </w:r>
    </w:p>
    <w:p w:rsidR="00886E63" w:rsidRPr="005E3CD6" w:rsidRDefault="00DA241D" w:rsidP="00886E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86E63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  <w:r w:rsidR="00886E63" w:rsidRPr="005E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E63" w:rsidRPr="005E3CD6" w:rsidRDefault="00886E63" w:rsidP="00886E6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2. Стоматология</w:t>
      </w:r>
    </w:p>
    <w:p w:rsidR="00886E63" w:rsidRPr="005E3CD6" w:rsidRDefault="00DA241D" w:rsidP="00886E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86E63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886E63" w:rsidRPr="00BF6095" w:rsidRDefault="00886E63" w:rsidP="00625A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625AFD" w:rsidRDefault="00625AFD" w:rsidP="00625A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6566B7">
        <w:rPr>
          <w:rFonts w:ascii="Times New Roman" w:hAnsi="Times New Roman" w:cs="Times New Roman"/>
          <w:b/>
          <w:bCs/>
          <w:spacing w:val="-7"/>
          <w:sz w:val="28"/>
          <w:szCs w:val="28"/>
        </w:rPr>
        <w:t>Электронное информационно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е обеспечение и профессиональные базы данных </w:t>
      </w:r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4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41D" w:rsidRPr="0060089F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A574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5A5741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DA241D" w:rsidRDefault="00DA241D" w:rsidP="00DA241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0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625AFD" w:rsidRPr="00BE18E2" w:rsidRDefault="00625AFD" w:rsidP="00625A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AFD" w:rsidRPr="00232E2E" w:rsidRDefault="00625AFD" w:rsidP="00625AF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8A5" w:rsidRDefault="00DA241D">
      <w:bookmarkStart w:id="0" w:name="_GoBack"/>
      <w:bookmarkEnd w:id="0"/>
    </w:p>
    <w:sectPr w:rsidR="0098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FA"/>
    <w:rsid w:val="00625AFD"/>
    <w:rsid w:val="00886E63"/>
    <w:rsid w:val="009101FA"/>
    <w:rsid w:val="00924F87"/>
    <w:rsid w:val="00C247B6"/>
    <w:rsid w:val="00DA241D"/>
    <w:rsid w:val="00F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9361.html" TargetMode="External"/><Relationship Id="rId13" Type="http://schemas.openxmlformats.org/officeDocument/2006/relationships/hyperlink" Target="https://eivis.ru/browse/publication/117555/udb/12/&#1089;&#1090;&#1086;&#1084;&#1072;&#1090;&#1086;&#1083;&#1086;&#1075;&#1080;&#1103;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tudentlibrary.ru/book/ISBN9785970469880.html" TargetMode="External"/><Relationship Id="rId12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17" Type="http://schemas.openxmlformats.org/officeDocument/2006/relationships/hyperlink" Target="https://www.books-up.ru/ru/library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iprbookshop.ru/" TargetMode="External"/><Relationship Id="rId20" Type="http://schemas.openxmlformats.org/officeDocument/2006/relationships/hyperlink" Target="https://cr.minzdrav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udentlibrary.ru/book/ISBN9785970461730.html" TargetMode="External"/><Relationship Id="rId11" Type="http://schemas.openxmlformats.org/officeDocument/2006/relationships/hyperlink" Target="https://www.studentlibrary.ru/book/ISBN9785970460467.html" TargetMode="External"/><Relationship Id="rId5" Type="http://schemas.openxmlformats.org/officeDocument/2006/relationships/hyperlink" Target="https://www.studentlibrary.ru/book/ISBN9785970453186.html" TargetMode="External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s://www.studentlibrary.ru/book/ISBN9785970462126.html" TargetMode="External"/><Relationship Id="rId19" Type="http://schemas.openxmlformats.org/officeDocument/2006/relationships/hyperlink" Target="https://www.mediasphe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52752.html" TargetMode="External"/><Relationship Id="rId14" Type="http://schemas.openxmlformats.org/officeDocument/2006/relationships/hyperlink" Target="http://library.kursksmu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3835</Characters>
  <Application>Microsoft Office Word</Application>
  <DocSecurity>0</DocSecurity>
  <Lines>31</Lines>
  <Paragraphs>8</Paragraphs>
  <ScaleCrop>false</ScaleCrop>
  <Company>by adguard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2026-03-04T08:26:00Z</dcterms:created>
  <dcterms:modified xsi:type="dcterms:W3CDTF">2026-03-06T09:57:00Z</dcterms:modified>
</cp:coreProperties>
</file>