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A1" w:rsidRPr="001B1BCE" w:rsidRDefault="00C32944" w:rsidP="00D673A1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ПРОТОКОЛ СОГЛАСОВАНИЯ </w:t>
      </w:r>
      <w:r w:rsidR="00D673A1" w:rsidRPr="001B1BCE">
        <w:rPr>
          <w:b/>
          <w:bCs/>
        </w:rPr>
        <w:t>С БИБЛИОТЕКОЙ</w:t>
      </w:r>
    </w:p>
    <w:p w:rsidR="003F67DC" w:rsidRPr="001B1BCE" w:rsidRDefault="00D673A1" w:rsidP="00D673A1">
      <w:pPr>
        <w:keepNext/>
        <w:jc w:val="center"/>
        <w:rPr>
          <w:b/>
          <w:bCs/>
        </w:rPr>
      </w:pPr>
      <w:proofErr w:type="gramStart"/>
      <w:r w:rsidRPr="001B1BCE">
        <w:rPr>
          <w:b/>
          <w:bCs/>
        </w:rPr>
        <w:t>учебно-методического</w:t>
      </w:r>
      <w:proofErr w:type="gramEnd"/>
      <w:r w:rsidRPr="001B1BCE">
        <w:rPr>
          <w:b/>
          <w:bCs/>
        </w:rPr>
        <w:t xml:space="preserve"> и информационного обеспечение дисциплины</w:t>
      </w:r>
      <w:r w:rsidR="00C32944" w:rsidRPr="001B1BCE">
        <w:rPr>
          <w:b/>
          <w:bCs/>
        </w:rPr>
        <w:t xml:space="preserve"> </w:t>
      </w:r>
    </w:p>
    <w:p w:rsidR="003F67DC" w:rsidRPr="001B1BCE" w:rsidRDefault="003F67DC" w:rsidP="003F67DC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 «</w:t>
      </w:r>
      <w:r w:rsidR="0071423B" w:rsidRPr="001B1BCE">
        <w:rPr>
          <w:b/>
          <w:bCs/>
        </w:rPr>
        <w:t>Клиническая п</w:t>
      </w:r>
      <w:r w:rsidRPr="001B1BCE">
        <w:rPr>
          <w:b/>
          <w:bCs/>
        </w:rPr>
        <w:t>атологи</w:t>
      </w:r>
      <w:r w:rsidR="00787BCB">
        <w:rPr>
          <w:b/>
          <w:bCs/>
        </w:rPr>
        <w:t>ческая анатомия, патофизиологи</w:t>
      </w:r>
      <w:r w:rsidRPr="001B1BCE">
        <w:rPr>
          <w:b/>
          <w:bCs/>
        </w:rPr>
        <w:t>я»</w:t>
      </w:r>
    </w:p>
    <w:p w:rsidR="003F67DC" w:rsidRPr="001B1BCE" w:rsidRDefault="003F67DC" w:rsidP="003F67DC">
      <w:pPr>
        <w:keepNext/>
        <w:jc w:val="center"/>
        <w:rPr>
          <w:b/>
          <w:bCs/>
        </w:rPr>
      </w:pPr>
      <w:r w:rsidRPr="001B1BCE">
        <w:rPr>
          <w:b/>
          <w:bCs/>
        </w:rPr>
        <w:t xml:space="preserve">факультет </w:t>
      </w:r>
      <w:r w:rsidR="00787BCB">
        <w:rPr>
          <w:b/>
          <w:bCs/>
        </w:rPr>
        <w:t>педиатрически</w:t>
      </w:r>
      <w:r w:rsidRPr="001B1BCE">
        <w:rPr>
          <w:b/>
          <w:bCs/>
        </w:rPr>
        <w:t>й</w:t>
      </w:r>
      <w:r w:rsidR="00D673A1" w:rsidRPr="001B1BCE">
        <w:rPr>
          <w:b/>
          <w:bCs/>
        </w:rPr>
        <w:t xml:space="preserve">, курс </w:t>
      </w:r>
      <w:r w:rsidR="00787BCB">
        <w:rPr>
          <w:b/>
          <w:bCs/>
        </w:rPr>
        <w:t>4</w:t>
      </w:r>
    </w:p>
    <w:p w:rsidR="00D673A1" w:rsidRPr="001B1BCE" w:rsidRDefault="00D673A1" w:rsidP="00D673A1">
      <w:pPr>
        <w:shd w:val="clear" w:color="auto" w:fill="FFFFFF"/>
        <w:jc w:val="center"/>
        <w:rPr>
          <w:bCs/>
          <w:spacing w:val="-7"/>
        </w:rPr>
      </w:pPr>
    </w:p>
    <w:p w:rsidR="002D2E93" w:rsidRPr="001B1BCE" w:rsidRDefault="002D2E93" w:rsidP="002D2E93">
      <w:pPr>
        <w:shd w:val="clear" w:color="auto" w:fill="FFFFFF"/>
        <w:ind w:firstLine="709"/>
        <w:rPr>
          <w:b/>
          <w:bCs/>
          <w:spacing w:val="-7"/>
        </w:rPr>
      </w:pPr>
      <w:r w:rsidRPr="001B1BCE">
        <w:rPr>
          <w:b/>
          <w:bCs/>
          <w:spacing w:val="-7"/>
        </w:rPr>
        <w:t>Основная литература</w:t>
      </w:r>
    </w:p>
    <w:p w:rsidR="002D2E93" w:rsidRPr="001B1BCE" w:rsidRDefault="002D2E93" w:rsidP="0081622E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</w:pPr>
      <w:proofErr w:type="spellStart"/>
      <w:r w:rsidRPr="001B1BCE">
        <w:rPr>
          <w:rFonts w:eastAsia="Calibri"/>
          <w:lang w:eastAsia="en-US"/>
        </w:rPr>
        <w:t>Литвицкий</w:t>
      </w:r>
      <w:proofErr w:type="spellEnd"/>
      <w:r w:rsidRPr="001B1BCE">
        <w:rPr>
          <w:rFonts w:eastAsia="Calibri"/>
          <w:lang w:eastAsia="en-US"/>
        </w:rPr>
        <w:t>, П. Ф. Патофизиология. В 2 т. Т. 1</w:t>
      </w:r>
      <w:proofErr w:type="gramStart"/>
      <w:r w:rsidRPr="001B1BCE">
        <w:rPr>
          <w:rFonts w:eastAsia="Calibri"/>
          <w:lang w:eastAsia="en-US"/>
        </w:rPr>
        <w:t xml:space="preserve">   :</w:t>
      </w:r>
      <w:proofErr w:type="gramEnd"/>
      <w:r w:rsidRPr="001B1BCE">
        <w:rPr>
          <w:rFonts w:eastAsia="Calibri"/>
          <w:lang w:eastAsia="en-US"/>
        </w:rPr>
        <w:t xml:space="preserve"> учебник / П. Ф. </w:t>
      </w:r>
      <w:proofErr w:type="spellStart"/>
      <w:r w:rsidRPr="001B1BCE">
        <w:rPr>
          <w:rFonts w:eastAsia="Calibri"/>
          <w:lang w:eastAsia="en-US"/>
        </w:rPr>
        <w:t>Литвицкий</w:t>
      </w:r>
      <w:proofErr w:type="spellEnd"/>
      <w:r w:rsidRPr="001B1BCE">
        <w:rPr>
          <w:rFonts w:eastAsia="Calibri"/>
          <w:lang w:eastAsia="en-US"/>
        </w:rPr>
        <w:t xml:space="preserve">. - 5-е изд., </w:t>
      </w:r>
      <w:proofErr w:type="spellStart"/>
      <w:r w:rsidRPr="001B1BCE">
        <w:rPr>
          <w:rFonts w:eastAsia="Calibri"/>
          <w:lang w:eastAsia="en-US"/>
        </w:rPr>
        <w:t>перераб</w:t>
      </w:r>
      <w:proofErr w:type="spellEnd"/>
      <w:r w:rsidRPr="001B1BCE">
        <w:rPr>
          <w:rFonts w:eastAsia="Calibri"/>
          <w:lang w:eastAsia="en-US"/>
        </w:rPr>
        <w:t>. и доп. - Москва : ГЭОТАР-Медиа, 2016. - 624 с. - ISBN 978-5-9704-3837-4. - Текст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электронный // ЭБС "Консультант студента" : [сайт]. - URL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</w:t>
      </w:r>
      <w:hyperlink r:id="rId6" w:history="1">
        <w:r w:rsidRPr="001B1BCE">
          <w:rPr>
            <w:rStyle w:val="a3"/>
            <w:rFonts w:eastAsia="Calibri"/>
            <w:lang w:eastAsia="en-US"/>
          </w:rPr>
          <w:t>https://www.studentlibrary.ru/book/ISBN9785970438374.html</w:t>
        </w:r>
      </w:hyperlink>
      <w:r w:rsidRPr="001B1BCE">
        <w:rPr>
          <w:rFonts w:eastAsia="Calibri"/>
          <w:lang w:eastAsia="en-US"/>
        </w:rPr>
        <w:t>). - Режим доступа</w:t>
      </w:r>
      <w:proofErr w:type="gramStart"/>
      <w:r w:rsidRPr="001B1BCE">
        <w:rPr>
          <w:rFonts w:eastAsia="Calibri"/>
          <w:lang w:eastAsia="en-US"/>
        </w:rPr>
        <w:t xml:space="preserve"> :</w:t>
      </w:r>
      <w:proofErr w:type="gramEnd"/>
      <w:r w:rsidRPr="001B1BCE">
        <w:rPr>
          <w:rFonts w:eastAsia="Calibri"/>
          <w:lang w:eastAsia="en-US"/>
        </w:rPr>
        <w:t xml:space="preserve"> по подпи</w:t>
      </w:r>
      <w:r w:rsidRPr="001B1BCE">
        <w:rPr>
          <w:rFonts w:eastAsia="Calibri"/>
          <w:lang w:eastAsia="en-US"/>
        </w:rPr>
        <w:t>с</w:t>
      </w:r>
      <w:r w:rsidRPr="001B1BCE">
        <w:rPr>
          <w:rFonts w:eastAsia="Calibri"/>
          <w:lang w:eastAsia="en-US"/>
        </w:rPr>
        <w:t>ке.</w:t>
      </w:r>
    </w:p>
    <w:p w:rsidR="002D2E93" w:rsidRPr="001B1BCE" w:rsidRDefault="002D2E93" w:rsidP="0081622E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</w:pPr>
      <w:proofErr w:type="spellStart"/>
      <w:r w:rsidRPr="001B1BCE">
        <w:t>Литвицкий</w:t>
      </w:r>
      <w:proofErr w:type="spellEnd"/>
      <w:r w:rsidRPr="001B1BCE">
        <w:t>, П. Ф. Патофизиология. В 2 т. Т. 2</w:t>
      </w:r>
      <w:proofErr w:type="gramStart"/>
      <w:r w:rsidRPr="001B1BCE">
        <w:t xml:space="preserve">   :</w:t>
      </w:r>
      <w:proofErr w:type="gramEnd"/>
      <w:r w:rsidRPr="001B1BCE">
        <w:t xml:space="preserve"> учебник / П. Ф. </w:t>
      </w:r>
      <w:proofErr w:type="spellStart"/>
      <w:r w:rsidRPr="001B1BCE">
        <w:t>Литвицкий</w:t>
      </w:r>
      <w:proofErr w:type="spellEnd"/>
      <w:r w:rsidRPr="001B1BCE">
        <w:t xml:space="preserve">. - 5-е изд., </w:t>
      </w:r>
      <w:proofErr w:type="spellStart"/>
      <w:r w:rsidRPr="001B1BCE">
        <w:t>перераб</w:t>
      </w:r>
      <w:proofErr w:type="spellEnd"/>
      <w:r w:rsidRPr="001B1BCE">
        <w:t>. и доп. - Москва : ГЭОТАР-Медиа, 2016. - 792 с. - ISBN 978-5-9704-3838-1. - Текст</w:t>
      </w:r>
      <w:proofErr w:type="gramStart"/>
      <w:r w:rsidRPr="001B1BCE">
        <w:t xml:space="preserve"> :</w:t>
      </w:r>
      <w:proofErr w:type="gramEnd"/>
      <w:r w:rsidRPr="001B1BCE">
        <w:t xml:space="preserve"> электронный // ЭБС "Консультант студента" : [сайт]. - URL</w:t>
      </w:r>
      <w:proofErr w:type="gramStart"/>
      <w:r w:rsidRPr="001B1BCE">
        <w:t xml:space="preserve"> :</w:t>
      </w:r>
      <w:proofErr w:type="gramEnd"/>
      <w:r w:rsidRPr="001B1BCE">
        <w:t xml:space="preserve"> </w:t>
      </w:r>
      <w:hyperlink r:id="rId7" w:history="1">
        <w:r w:rsidRPr="001B1BCE">
          <w:rPr>
            <w:rStyle w:val="a3"/>
          </w:rPr>
          <w:t>https://www.studentlibrary.ru/book/ISBN9785970438381.html</w:t>
        </w:r>
      </w:hyperlink>
      <w:r w:rsidRPr="001B1BCE">
        <w:t>. - Режим доступа : по подпи</w:t>
      </w:r>
      <w:r w:rsidRPr="001B1BCE">
        <w:t>с</w:t>
      </w:r>
      <w:r w:rsidRPr="001B1BCE">
        <w:t>ке.</w:t>
      </w:r>
    </w:p>
    <w:p w:rsidR="002D2E93" w:rsidRPr="00772507" w:rsidRDefault="002D2E93" w:rsidP="0081622E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color w:val="828282"/>
          <w:shd w:val="clear" w:color="auto" w:fill="FFFFFF"/>
        </w:rPr>
      </w:pPr>
      <w:r w:rsidRPr="00772507">
        <w:rPr>
          <w:color w:val="000000"/>
          <w:shd w:val="clear" w:color="auto" w:fill="FFFFFF"/>
        </w:rPr>
        <w:t>Патологическая анатомия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в 2 т. Т. 1. Общая патология : учебник / под ред. В. С. </w:t>
      </w:r>
      <w:proofErr w:type="spellStart"/>
      <w:r w:rsidRPr="00772507">
        <w:rPr>
          <w:color w:val="000000"/>
          <w:shd w:val="clear" w:color="auto" w:fill="FFFFFF"/>
        </w:rPr>
        <w:t>Па</w:t>
      </w:r>
      <w:r w:rsidRPr="00772507">
        <w:rPr>
          <w:color w:val="000000"/>
          <w:shd w:val="clear" w:color="auto" w:fill="FFFFFF"/>
        </w:rPr>
        <w:t>у</w:t>
      </w:r>
      <w:r w:rsidRPr="00772507">
        <w:rPr>
          <w:color w:val="000000"/>
          <w:shd w:val="clear" w:color="auto" w:fill="FFFFFF"/>
        </w:rPr>
        <w:t>кова</w:t>
      </w:r>
      <w:proofErr w:type="spellEnd"/>
      <w:r w:rsidRPr="00772507">
        <w:rPr>
          <w:color w:val="000000"/>
          <w:shd w:val="clear" w:color="auto" w:fill="FFFFFF"/>
        </w:rPr>
        <w:t>. - 3-е изд.</w:t>
      </w:r>
      <w:proofErr w:type="gramStart"/>
      <w:r w:rsidRPr="00772507">
        <w:rPr>
          <w:color w:val="000000"/>
          <w:shd w:val="clear" w:color="auto" w:fill="FFFFFF"/>
        </w:rPr>
        <w:t xml:space="preserve"> ,</w:t>
      </w:r>
      <w:proofErr w:type="gramEnd"/>
      <w:r w:rsidRPr="00772507">
        <w:rPr>
          <w:color w:val="000000"/>
          <w:shd w:val="clear" w:color="auto" w:fill="FFFFFF"/>
        </w:rPr>
        <w:t xml:space="preserve"> </w:t>
      </w:r>
      <w:proofErr w:type="spellStart"/>
      <w:r w:rsidRPr="00772507">
        <w:rPr>
          <w:color w:val="000000"/>
          <w:shd w:val="clear" w:color="auto" w:fill="FFFFFF"/>
        </w:rPr>
        <w:t>перераб</w:t>
      </w:r>
      <w:proofErr w:type="spellEnd"/>
      <w:r w:rsidRPr="00772507">
        <w:rPr>
          <w:color w:val="000000"/>
          <w:shd w:val="clear" w:color="auto" w:fill="FFFFFF"/>
        </w:rPr>
        <w:t>. - Москва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ГЭОТАР-Медиа, 2022. - 752 с. - ISBN 978-5-9704-7095-4. - Текст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828282"/>
          <w:shd w:val="clear" w:color="auto" w:fill="FFFFFF"/>
        </w:rPr>
        <w:t xml:space="preserve"> </w:t>
      </w:r>
      <w:hyperlink r:id="rId8" w:history="1">
        <w:r w:rsidRPr="00772507">
          <w:rPr>
            <w:rStyle w:val="a3"/>
            <w:shd w:val="clear" w:color="auto" w:fill="FFFFFF"/>
          </w:rPr>
          <w:t>https://www.studentlibrary.ru/book/ISBN9785970470954.html</w:t>
        </w:r>
      </w:hyperlink>
    </w:p>
    <w:p w:rsidR="002D2E93" w:rsidRPr="00772507" w:rsidRDefault="002D2E93" w:rsidP="0081622E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color w:val="828282"/>
          <w:shd w:val="clear" w:color="auto" w:fill="FFFFFF"/>
        </w:rPr>
      </w:pPr>
      <w:r w:rsidRPr="00772507">
        <w:rPr>
          <w:color w:val="000000"/>
          <w:shd w:val="clear" w:color="auto" w:fill="FFFFFF"/>
        </w:rPr>
        <w:t>Патологическая анатомия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в 2 т. Т. 2. Частная патология : учебник / под ред. В. С. </w:t>
      </w:r>
      <w:proofErr w:type="spellStart"/>
      <w:r w:rsidRPr="00772507">
        <w:rPr>
          <w:color w:val="000000"/>
          <w:shd w:val="clear" w:color="auto" w:fill="FFFFFF"/>
        </w:rPr>
        <w:t>П</w:t>
      </w:r>
      <w:r w:rsidRPr="00772507">
        <w:rPr>
          <w:color w:val="000000"/>
          <w:shd w:val="clear" w:color="auto" w:fill="FFFFFF"/>
        </w:rPr>
        <w:t>а</w:t>
      </w:r>
      <w:r w:rsidRPr="00772507">
        <w:rPr>
          <w:color w:val="000000"/>
          <w:shd w:val="clear" w:color="auto" w:fill="FFFFFF"/>
        </w:rPr>
        <w:t>укова</w:t>
      </w:r>
      <w:proofErr w:type="spellEnd"/>
      <w:r w:rsidRPr="00772507">
        <w:rPr>
          <w:color w:val="000000"/>
          <w:shd w:val="clear" w:color="auto" w:fill="FFFFFF"/>
        </w:rPr>
        <w:t>. - 3-е изд.</w:t>
      </w:r>
      <w:proofErr w:type="gramStart"/>
      <w:r w:rsidRPr="00772507">
        <w:rPr>
          <w:color w:val="000000"/>
          <w:shd w:val="clear" w:color="auto" w:fill="FFFFFF"/>
        </w:rPr>
        <w:t xml:space="preserve"> ,</w:t>
      </w:r>
      <w:proofErr w:type="gramEnd"/>
      <w:r w:rsidRPr="00772507">
        <w:rPr>
          <w:color w:val="000000"/>
          <w:shd w:val="clear" w:color="auto" w:fill="FFFFFF"/>
        </w:rPr>
        <w:t xml:space="preserve"> </w:t>
      </w:r>
      <w:proofErr w:type="spellStart"/>
      <w:r w:rsidRPr="00772507">
        <w:rPr>
          <w:color w:val="000000"/>
          <w:shd w:val="clear" w:color="auto" w:fill="FFFFFF"/>
        </w:rPr>
        <w:t>перераб</w:t>
      </w:r>
      <w:proofErr w:type="spellEnd"/>
      <w:r w:rsidRPr="00772507">
        <w:rPr>
          <w:color w:val="000000"/>
          <w:shd w:val="clear" w:color="auto" w:fill="FFFFFF"/>
        </w:rPr>
        <w:t>. - Москва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ГЭОТАР-Медиа, 2022. - 544 с. - ISBN 978-5-9704-7096-1. - Текст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828282"/>
          <w:shd w:val="clear" w:color="auto" w:fill="FFFFFF"/>
        </w:rPr>
        <w:t xml:space="preserve"> </w:t>
      </w:r>
      <w:hyperlink r:id="rId9" w:history="1">
        <w:r w:rsidRPr="00772507">
          <w:rPr>
            <w:rStyle w:val="a3"/>
            <w:shd w:val="clear" w:color="auto" w:fill="FFFFFF"/>
          </w:rPr>
          <w:t>https://www.studentlibrary.ru/book/ISBN9785970470961.html</w:t>
        </w:r>
      </w:hyperlink>
    </w:p>
    <w:p w:rsidR="002D2E93" w:rsidRPr="00772507" w:rsidRDefault="002D2E93" w:rsidP="0081622E">
      <w:pPr>
        <w:shd w:val="clear" w:color="auto" w:fill="FFFFFF"/>
        <w:jc w:val="both"/>
        <w:rPr>
          <w:bCs/>
          <w:spacing w:val="-7"/>
          <w:sz w:val="8"/>
          <w:szCs w:val="8"/>
        </w:rPr>
      </w:pPr>
    </w:p>
    <w:p w:rsidR="002D2E93" w:rsidRPr="00772507" w:rsidRDefault="002D2E93" w:rsidP="002D2E93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772507">
        <w:rPr>
          <w:b/>
          <w:bCs/>
          <w:spacing w:val="-7"/>
        </w:rPr>
        <w:t>Дополнительная литература</w:t>
      </w:r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hanging="11"/>
        <w:contextualSpacing/>
        <w:jc w:val="both"/>
        <w:rPr>
          <w:rFonts w:eastAsia="Calibri"/>
          <w:lang w:eastAsia="en-US"/>
        </w:rPr>
      </w:pPr>
      <w:proofErr w:type="spellStart"/>
      <w:r w:rsidRPr="00772507">
        <w:rPr>
          <w:rFonts w:eastAsia="Calibri"/>
          <w:lang w:eastAsia="en-US"/>
        </w:rPr>
        <w:t>Заугольникова</w:t>
      </w:r>
      <w:proofErr w:type="spellEnd"/>
      <w:r w:rsidRPr="00772507">
        <w:rPr>
          <w:rFonts w:eastAsia="Calibri"/>
          <w:lang w:eastAsia="en-US"/>
        </w:rPr>
        <w:t>, Н. С. Патофизиология и клиническая патофизиология нарушений г</w:t>
      </w:r>
      <w:r w:rsidRPr="00772507">
        <w:rPr>
          <w:rFonts w:eastAsia="Calibri"/>
          <w:lang w:eastAsia="en-US"/>
        </w:rPr>
        <w:t>е</w:t>
      </w:r>
      <w:r w:rsidRPr="00772507">
        <w:rPr>
          <w:rFonts w:eastAsia="Calibri"/>
          <w:lang w:eastAsia="en-US"/>
        </w:rPr>
        <w:t>мостаза : [учеб</w:t>
      </w:r>
      <w:proofErr w:type="gramStart"/>
      <w:r w:rsidRPr="00772507">
        <w:rPr>
          <w:rFonts w:eastAsia="Calibri"/>
          <w:lang w:eastAsia="en-US"/>
        </w:rPr>
        <w:t>.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gramStart"/>
      <w:r w:rsidRPr="00772507">
        <w:rPr>
          <w:rFonts w:eastAsia="Calibri"/>
          <w:lang w:eastAsia="en-US"/>
        </w:rPr>
        <w:t>п</w:t>
      </w:r>
      <w:proofErr w:type="gramEnd"/>
      <w:r w:rsidRPr="00772507">
        <w:rPr>
          <w:rFonts w:eastAsia="Calibri"/>
          <w:lang w:eastAsia="en-US"/>
        </w:rPr>
        <w:t xml:space="preserve">особие] / Н. С. </w:t>
      </w:r>
      <w:proofErr w:type="spellStart"/>
      <w:r w:rsidRPr="00772507">
        <w:rPr>
          <w:rFonts w:eastAsia="Calibri"/>
          <w:lang w:eastAsia="en-US"/>
        </w:rPr>
        <w:t>Заугольникова</w:t>
      </w:r>
      <w:proofErr w:type="spellEnd"/>
      <w:r w:rsidRPr="00772507">
        <w:rPr>
          <w:rFonts w:eastAsia="Calibri"/>
          <w:lang w:eastAsia="en-US"/>
        </w:rPr>
        <w:t xml:space="preserve">, И. И. </w:t>
      </w:r>
      <w:proofErr w:type="spellStart"/>
      <w:r w:rsidRPr="00772507">
        <w:rPr>
          <w:rFonts w:eastAsia="Calibri"/>
          <w:lang w:eastAsia="en-US"/>
        </w:rPr>
        <w:t>Бобынцев</w:t>
      </w:r>
      <w:proofErr w:type="spellEnd"/>
      <w:r w:rsidRPr="00772507">
        <w:rPr>
          <w:rFonts w:eastAsia="Calibri"/>
          <w:lang w:eastAsia="en-US"/>
        </w:rPr>
        <w:t xml:space="preserve"> ; Курский гос. мед. ун-т, каф. патофизиологии. - Курск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Изд-во КГМУ, 2016. - 72 с.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табл. - </w:t>
      </w:r>
      <w:proofErr w:type="spellStart"/>
      <w:r w:rsidRPr="00772507">
        <w:rPr>
          <w:rFonts w:eastAsia="Calibri"/>
          <w:lang w:eastAsia="en-US"/>
        </w:rPr>
        <w:t>Библиогр</w:t>
      </w:r>
      <w:proofErr w:type="spellEnd"/>
      <w:r w:rsidRPr="00772507">
        <w:rPr>
          <w:rFonts w:eastAsia="Calibri"/>
          <w:lang w:eastAsia="en-US"/>
        </w:rPr>
        <w:t xml:space="preserve">.: с. 63, 68. - ISBN 978-5-7487-1838-7. </w:t>
      </w:r>
      <w:r w:rsidR="00E26E29">
        <w:rPr>
          <w:bCs/>
        </w:rPr>
        <w:t xml:space="preserve">- </w:t>
      </w:r>
      <w:r w:rsidR="00E26E29">
        <w:rPr>
          <w:bCs/>
          <w:lang w:val="en-US"/>
        </w:rPr>
        <w:t>URL</w:t>
      </w:r>
      <w:r w:rsidR="00E26E29">
        <w:rPr>
          <w:bCs/>
        </w:rPr>
        <w:t>:</w:t>
      </w:r>
      <w:r w:rsidR="00E26E29" w:rsidRPr="002E2263">
        <w:t xml:space="preserve"> </w:t>
      </w:r>
      <w:hyperlink r:id="rId10" w:tgtFrame="_blank" w:history="1">
        <w:r w:rsidR="00E26E29" w:rsidRPr="00255043">
          <w:rPr>
            <w:rStyle w:val="a3"/>
          </w:rPr>
          <w:t>http://library.kursksmu.net/ec/1210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hanging="11"/>
        <w:contextualSpacing/>
        <w:jc w:val="both"/>
        <w:rPr>
          <w:rFonts w:eastAsia="Calibri"/>
          <w:lang w:eastAsia="en-US"/>
        </w:rPr>
      </w:pPr>
      <w:r w:rsidRPr="00772507">
        <w:rPr>
          <w:rFonts w:eastAsia="Calibri"/>
          <w:lang w:eastAsia="en-US"/>
        </w:rPr>
        <w:t>Северьянова, Л. А.  Нарушения кислотно-основного состояния (патофизиологические аспекты) [Электронный ресурс] : учебно-методическое пособие : предназначено для ст</w:t>
      </w:r>
      <w:r w:rsidRPr="00772507">
        <w:rPr>
          <w:rFonts w:eastAsia="Calibri"/>
          <w:lang w:eastAsia="en-US"/>
        </w:rPr>
        <w:t>у</w:t>
      </w:r>
      <w:r w:rsidRPr="00772507">
        <w:rPr>
          <w:rFonts w:eastAsia="Calibri"/>
          <w:lang w:eastAsia="en-US"/>
        </w:rPr>
        <w:t>дентов лечебного, медико-профилактического, педиатрического и фармацевтического ф</w:t>
      </w:r>
      <w:r w:rsidRPr="00772507">
        <w:rPr>
          <w:rFonts w:eastAsia="Calibri"/>
          <w:lang w:eastAsia="en-US"/>
        </w:rPr>
        <w:t>а</w:t>
      </w:r>
      <w:r w:rsidRPr="00772507">
        <w:rPr>
          <w:rFonts w:eastAsia="Calibri"/>
          <w:lang w:eastAsia="en-US"/>
        </w:rPr>
        <w:t xml:space="preserve">культетов / Л. А. Северьянова, Ю. Д. Ляшев, Е. В. </w:t>
      </w:r>
      <w:proofErr w:type="spellStart"/>
      <w:r w:rsidRPr="00772507">
        <w:rPr>
          <w:rFonts w:eastAsia="Calibri"/>
          <w:lang w:eastAsia="en-US"/>
        </w:rPr>
        <w:t>Антопольская</w:t>
      </w:r>
      <w:proofErr w:type="spellEnd"/>
      <w:r w:rsidRPr="00772507">
        <w:rPr>
          <w:rFonts w:eastAsia="Calibri"/>
          <w:lang w:eastAsia="en-US"/>
        </w:rPr>
        <w:t xml:space="preserve"> ; Курский государстве</w:t>
      </w:r>
      <w:r w:rsidRPr="00772507">
        <w:rPr>
          <w:rFonts w:eastAsia="Calibri"/>
          <w:lang w:eastAsia="en-US"/>
        </w:rPr>
        <w:t>н</w:t>
      </w:r>
      <w:r w:rsidRPr="00772507">
        <w:rPr>
          <w:rFonts w:eastAsia="Calibri"/>
          <w:lang w:eastAsia="en-US"/>
        </w:rPr>
        <w:t>ный медицинский университет, каф</w:t>
      </w:r>
      <w:proofErr w:type="gramStart"/>
      <w:r w:rsidRPr="00772507">
        <w:rPr>
          <w:rFonts w:eastAsia="Calibri"/>
          <w:lang w:eastAsia="en-US"/>
        </w:rPr>
        <w:t>.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gramStart"/>
      <w:r w:rsidRPr="00772507">
        <w:rPr>
          <w:rFonts w:eastAsia="Calibri"/>
          <w:lang w:eastAsia="en-US"/>
        </w:rPr>
        <w:t>п</w:t>
      </w:r>
      <w:proofErr w:type="gramEnd"/>
      <w:r w:rsidRPr="00772507">
        <w:rPr>
          <w:rFonts w:eastAsia="Calibri"/>
          <w:lang w:eastAsia="en-US"/>
        </w:rPr>
        <w:t>атологической физиологии. - Курск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Изд-во КГМУ, 2010. - 1 эл. опт</w:t>
      </w:r>
      <w:proofErr w:type="gramStart"/>
      <w:r w:rsidRPr="00772507">
        <w:rPr>
          <w:rFonts w:eastAsia="Calibri"/>
          <w:lang w:eastAsia="en-US"/>
        </w:rPr>
        <w:t>.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gramStart"/>
      <w:r w:rsidRPr="00772507">
        <w:rPr>
          <w:rFonts w:eastAsia="Calibri"/>
          <w:lang w:eastAsia="en-US"/>
        </w:rPr>
        <w:t>д</w:t>
      </w:r>
      <w:proofErr w:type="gramEnd"/>
      <w:r w:rsidRPr="00772507">
        <w:rPr>
          <w:rFonts w:eastAsia="Calibri"/>
          <w:lang w:eastAsia="en-US"/>
        </w:rPr>
        <w:t>иск (CD-ROM). - № гос. регистрации 0321002207</w:t>
      </w:r>
      <w:r w:rsidR="005B205C">
        <w:rPr>
          <w:rFonts w:eastAsia="Calibri"/>
          <w:lang w:eastAsia="en-US"/>
        </w:rPr>
        <w:t xml:space="preserve">. </w:t>
      </w:r>
      <w:r w:rsidR="005B205C">
        <w:rPr>
          <w:bCs/>
        </w:rPr>
        <w:t>–</w:t>
      </w:r>
      <w:r w:rsidR="005B205C" w:rsidRPr="00870637">
        <w:rPr>
          <w:bCs/>
        </w:rPr>
        <w:t xml:space="preserve"> </w:t>
      </w:r>
      <w:r w:rsidR="005B205C">
        <w:rPr>
          <w:bCs/>
          <w:lang w:val="en-US"/>
        </w:rPr>
        <w:t>URL</w:t>
      </w:r>
      <w:r w:rsidR="005B205C">
        <w:rPr>
          <w:bCs/>
        </w:rPr>
        <w:t xml:space="preserve">: </w:t>
      </w:r>
      <w:hyperlink r:id="rId11" w:tgtFrame="_blank" w:history="1">
        <w:r w:rsidR="005B205C" w:rsidRPr="00F401B4">
          <w:rPr>
            <w:rStyle w:val="a3"/>
          </w:rPr>
          <w:t>http://library.kursksmu.net/ec/929</w:t>
        </w:r>
      </w:hyperlink>
    </w:p>
    <w:p w:rsidR="002D2E93" w:rsidRPr="00772507" w:rsidRDefault="002D2E93" w:rsidP="000031EB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72507">
        <w:rPr>
          <w:rFonts w:eastAsia="Calibri"/>
          <w:lang w:eastAsia="en-US"/>
        </w:rPr>
        <w:t>Ситуационные задачи для самоподготовки студентов по патофизиологии / ВУНМЦ</w:t>
      </w:r>
      <w:proofErr w:type="gramStart"/>
      <w:r w:rsidRPr="00772507">
        <w:rPr>
          <w:rFonts w:eastAsia="Calibri"/>
          <w:lang w:eastAsia="en-US"/>
        </w:rPr>
        <w:t xml:space="preserve"> ;</w:t>
      </w:r>
      <w:proofErr w:type="gramEnd"/>
      <w:r w:rsidRPr="00772507">
        <w:rPr>
          <w:rFonts w:eastAsia="Calibri"/>
          <w:lang w:eastAsia="en-US"/>
        </w:rPr>
        <w:t xml:space="preserve"> под ред. Г. В. </w:t>
      </w:r>
      <w:proofErr w:type="spellStart"/>
      <w:r w:rsidRPr="00772507">
        <w:rPr>
          <w:rFonts w:eastAsia="Calibri"/>
          <w:lang w:eastAsia="en-US"/>
        </w:rPr>
        <w:t>Порядина</w:t>
      </w:r>
      <w:proofErr w:type="spellEnd"/>
      <w:r w:rsidRPr="00772507">
        <w:rPr>
          <w:rFonts w:eastAsia="Calibri"/>
          <w:lang w:eastAsia="en-US"/>
        </w:rPr>
        <w:t>. - Москва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ВУНМЦ, 2001. - 192 с. - ISBN 5-89004-145-2</w:t>
      </w:r>
      <w:r w:rsidR="00A94D69">
        <w:rPr>
          <w:rFonts w:eastAsia="Calibri"/>
          <w:lang w:eastAsia="en-US"/>
        </w:rPr>
        <w:t xml:space="preserve">. </w:t>
      </w:r>
      <w:r w:rsidR="00A94D69">
        <w:rPr>
          <w:bCs/>
        </w:rPr>
        <w:t>–</w:t>
      </w:r>
      <w:r w:rsidR="00A94D69" w:rsidRPr="00870637">
        <w:rPr>
          <w:bCs/>
        </w:rPr>
        <w:t xml:space="preserve"> </w:t>
      </w:r>
      <w:r w:rsidR="00A94D69">
        <w:rPr>
          <w:bCs/>
          <w:lang w:val="en-US"/>
        </w:rPr>
        <w:t>URL</w:t>
      </w:r>
      <w:r w:rsidR="00A94D69">
        <w:rPr>
          <w:bCs/>
        </w:rPr>
        <w:t xml:space="preserve">: </w:t>
      </w:r>
      <w:hyperlink r:id="rId12" w:history="1">
        <w:r w:rsidR="000031EB" w:rsidRPr="00834502">
          <w:rPr>
            <w:rStyle w:val="a3"/>
          </w:rPr>
          <w:t>http://library.kursksmu.net/cgi-</w:t>
        </w:r>
        <w:bookmarkStart w:id="0" w:name="_GoBack"/>
        <w:bookmarkEnd w:id="0"/>
        <w:r w:rsidR="000031EB" w:rsidRPr="00834502">
          <w:rPr>
            <w:rStyle w:val="a3"/>
          </w:rPr>
          <w:t>bin/irbis64r_plus/irbis_webcgi.exe?S21COLORTERMS=0&amp;LNG=&amp;Z21ID=GUEST&amp;I21DBN=ECAT_FULLTEXT&amp;P21DBN=ECAT&amp;S21STN=1&amp;S21REF=10&amp;S21FMT=briefHTML_ft&amp;S21CNR=5&amp;C21COM=S&amp;S21ALL=%3C.%3EI=616-092%2FС%2041-291179%3C.%3E&amp;USES21ALL=1</w:t>
        </w:r>
      </w:hyperlink>
      <w:r w:rsidR="000031EB">
        <w:t xml:space="preserve"> </w:t>
      </w:r>
    </w:p>
    <w:p w:rsidR="002D2E93" w:rsidRPr="00772507" w:rsidRDefault="002D2E93" w:rsidP="00A749AE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72507">
        <w:rPr>
          <w:rFonts w:eastAsia="Calibri"/>
          <w:lang w:eastAsia="en-US"/>
        </w:rPr>
        <w:t>Клиническая патофизиология : учеб</w:t>
      </w:r>
      <w:proofErr w:type="gramStart"/>
      <w:r w:rsidRPr="00772507">
        <w:rPr>
          <w:rFonts w:eastAsia="Calibri"/>
          <w:lang w:eastAsia="en-US"/>
        </w:rPr>
        <w:t>.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gramStart"/>
      <w:r w:rsidRPr="00772507">
        <w:rPr>
          <w:rFonts w:eastAsia="Calibri"/>
          <w:lang w:eastAsia="en-US"/>
        </w:rPr>
        <w:t>п</w:t>
      </w:r>
      <w:proofErr w:type="gramEnd"/>
      <w:r w:rsidRPr="00772507">
        <w:rPr>
          <w:rFonts w:eastAsia="Calibri"/>
          <w:lang w:eastAsia="en-US"/>
        </w:rPr>
        <w:t xml:space="preserve">особие для студентов вузов / В. А. Алмазов, Н. Н. Петрищев, Е. В. </w:t>
      </w:r>
      <w:proofErr w:type="spellStart"/>
      <w:r w:rsidRPr="00772507">
        <w:rPr>
          <w:rFonts w:eastAsia="Calibri"/>
          <w:lang w:eastAsia="en-US"/>
        </w:rPr>
        <w:t>Шляхто</w:t>
      </w:r>
      <w:proofErr w:type="spellEnd"/>
      <w:r w:rsidRPr="00772507">
        <w:rPr>
          <w:rFonts w:eastAsia="Calibri"/>
          <w:lang w:eastAsia="en-US"/>
        </w:rPr>
        <w:t>, Н. В. Леонтьева ; ВУНМЦ; С.-</w:t>
      </w:r>
      <w:proofErr w:type="spellStart"/>
      <w:r w:rsidRPr="00772507">
        <w:rPr>
          <w:rFonts w:eastAsia="Calibri"/>
          <w:lang w:eastAsia="en-US"/>
        </w:rPr>
        <w:t>Петерб</w:t>
      </w:r>
      <w:proofErr w:type="spellEnd"/>
      <w:r w:rsidRPr="00772507">
        <w:rPr>
          <w:rFonts w:eastAsia="Calibri"/>
          <w:lang w:eastAsia="en-US"/>
        </w:rPr>
        <w:t>. гос. мед. ун-т им. акад. И. П. Павлова. - Москва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ВУНМЦ, 1999. - 464 с.</w:t>
      </w:r>
      <w:r w:rsidR="00A94D69">
        <w:rPr>
          <w:rFonts w:eastAsia="Calibri"/>
          <w:lang w:eastAsia="en-US"/>
        </w:rPr>
        <w:t xml:space="preserve"> </w:t>
      </w:r>
      <w:r w:rsidR="00A94D69">
        <w:rPr>
          <w:bCs/>
        </w:rPr>
        <w:t>–</w:t>
      </w:r>
      <w:r w:rsidR="00A94D69" w:rsidRPr="00870637">
        <w:rPr>
          <w:bCs/>
        </w:rPr>
        <w:t xml:space="preserve"> </w:t>
      </w:r>
      <w:r w:rsidR="00A94D69">
        <w:rPr>
          <w:bCs/>
          <w:lang w:val="en-US"/>
        </w:rPr>
        <w:t>URL</w:t>
      </w:r>
      <w:r w:rsidR="00A94D69">
        <w:rPr>
          <w:bCs/>
        </w:rPr>
        <w:t xml:space="preserve">: </w:t>
      </w:r>
      <w:hyperlink r:id="rId13" w:history="1">
        <w:r w:rsidR="00A749AE" w:rsidRPr="00834502">
          <w:rPr>
            <w:rStyle w:val="a3"/>
          </w:rPr>
          <w:t>http://library.kursksmu.net/cgi-bin/irbis64r_plus/irbis_webcgi.exe?S21COLORTERMS=0&amp;LNG=&amp;Z21ID=GUEST&amp;I21DBN=ECAT_FU</w:t>
        </w:r>
        <w:r w:rsidR="00A749AE" w:rsidRPr="00834502">
          <w:rPr>
            <w:rStyle w:val="a3"/>
          </w:rPr>
          <w:t>L</w:t>
        </w:r>
        <w:r w:rsidR="00A749AE" w:rsidRPr="00834502">
          <w:rPr>
            <w:rStyle w:val="a3"/>
          </w:rPr>
          <w:t>LTEXT&amp;P21DBN=ECAT&amp;S21STN=1&amp;S21REF=10&amp;S21FMT=briefHTML_ft&amp;S21CNR=5&amp;C21COM=S&amp;S21ALL=%3C.%3EI=616-092%2FК%2049-007400%3C.%3E&amp;USES21ALL=1</w:t>
        </w:r>
      </w:hyperlink>
      <w:r w:rsidR="00A749AE">
        <w:t xml:space="preserve"> </w:t>
      </w:r>
    </w:p>
    <w:p w:rsidR="002D2E93" w:rsidRPr="00772507" w:rsidRDefault="002D2E93" w:rsidP="00FA6121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72507">
        <w:rPr>
          <w:rFonts w:eastAsia="Calibri"/>
          <w:lang w:eastAsia="en-US"/>
        </w:rPr>
        <w:t>Васильев, А. Г.  Практикум по патофизиологии : учеб. пособие для студентов ВПО, обучающихся по направлению подготовки "</w:t>
      </w:r>
      <w:proofErr w:type="spellStart"/>
      <w:r w:rsidRPr="00772507">
        <w:rPr>
          <w:rFonts w:eastAsia="Calibri"/>
          <w:lang w:eastAsia="en-US"/>
        </w:rPr>
        <w:t>Лечеб</w:t>
      </w:r>
      <w:proofErr w:type="spellEnd"/>
      <w:r w:rsidRPr="00772507">
        <w:rPr>
          <w:rFonts w:eastAsia="Calibri"/>
          <w:lang w:eastAsia="en-US"/>
        </w:rPr>
        <w:t>. дело", "Педиатрия", "Мед</w:t>
      </w:r>
      <w:proofErr w:type="gramStart"/>
      <w:r w:rsidRPr="00772507">
        <w:rPr>
          <w:rFonts w:eastAsia="Calibri"/>
          <w:lang w:eastAsia="en-US"/>
        </w:rPr>
        <w:t>.-</w:t>
      </w:r>
      <w:proofErr w:type="spellStart"/>
      <w:proofErr w:type="gramEnd"/>
      <w:r w:rsidRPr="00772507">
        <w:rPr>
          <w:rFonts w:eastAsia="Calibri"/>
          <w:lang w:eastAsia="en-US"/>
        </w:rPr>
        <w:t>профилакт</w:t>
      </w:r>
      <w:proofErr w:type="spellEnd"/>
      <w:r w:rsidRPr="00772507">
        <w:rPr>
          <w:rFonts w:eastAsia="Calibri"/>
          <w:lang w:eastAsia="en-US"/>
        </w:rPr>
        <w:t xml:space="preserve">. дело" по дисциплине "Патофизиология, клин. патофизиология" / А. Г. Васильев, Н. В. </w:t>
      </w:r>
      <w:proofErr w:type="spellStart"/>
      <w:r w:rsidRPr="00772507">
        <w:rPr>
          <w:rFonts w:eastAsia="Calibri"/>
          <w:lang w:eastAsia="en-US"/>
        </w:rPr>
        <w:t>Хайцев</w:t>
      </w:r>
      <w:proofErr w:type="spellEnd"/>
      <w:r w:rsidRPr="00772507">
        <w:rPr>
          <w:rFonts w:eastAsia="Calibri"/>
          <w:lang w:eastAsia="en-US"/>
        </w:rPr>
        <w:t xml:space="preserve">, А. П. </w:t>
      </w:r>
      <w:proofErr w:type="spellStart"/>
      <w:r w:rsidRPr="00772507">
        <w:rPr>
          <w:rFonts w:eastAsia="Calibri"/>
          <w:lang w:eastAsia="en-US"/>
        </w:rPr>
        <w:t>Трашков</w:t>
      </w:r>
      <w:proofErr w:type="spellEnd"/>
      <w:r w:rsidRPr="00772507">
        <w:rPr>
          <w:rFonts w:eastAsia="Calibri"/>
          <w:lang w:eastAsia="en-US"/>
        </w:rPr>
        <w:t xml:space="preserve">; под ред. А. Г. Васильева, Н. В. </w:t>
      </w:r>
      <w:proofErr w:type="spellStart"/>
      <w:r w:rsidRPr="00772507">
        <w:rPr>
          <w:rFonts w:eastAsia="Calibri"/>
          <w:lang w:eastAsia="en-US"/>
        </w:rPr>
        <w:t>Хайцева</w:t>
      </w:r>
      <w:proofErr w:type="spellEnd"/>
      <w:r w:rsidRPr="00772507">
        <w:rPr>
          <w:rFonts w:eastAsia="Calibri"/>
          <w:lang w:eastAsia="en-US"/>
        </w:rPr>
        <w:t>. - СПб. : ФОЛИАНТ, 2014. - 343 с.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ил. - ISBN 978-5-93929-247-4</w:t>
      </w:r>
      <w:r w:rsidR="00A94D69">
        <w:rPr>
          <w:rFonts w:eastAsia="Calibri"/>
          <w:lang w:eastAsia="en-US"/>
        </w:rPr>
        <w:t xml:space="preserve">. </w:t>
      </w:r>
      <w:r w:rsidR="00A94D69">
        <w:rPr>
          <w:bCs/>
        </w:rPr>
        <w:t>–</w:t>
      </w:r>
      <w:r w:rsidR="00A94D69" w:rsidRPr="00870637">
        <w:rPr>
          <w:bCs/>
        </w:rPr>
        <w:t xml:space="preserve"> </w:t>
      </w:r>
      <w:r w:rsidR="00A94D69">
        <w:rPr>
          <w:bCs/>
          <w:lang w:val="en-US"/>
        </w:rPr>
        <w:t>URL</w:t>
      </w:r>
      <w:r w:rsidR="00A94D69">
        <w:rPr>
          <w:bCs/>
        </w:rPr>
        <w:t xml:space="preserve">: </w:t>
      </w:r>
      <w:hyperlink r:id="rId14" w:history="1">
        <w:r w:rsidR="00A749AE" w:rsidRPr="00834502">
          <w:rPr>
            <w:rStyle w:val="a3"/>
            <w:rFonts w:eastAsia="Calibri"/>
            <w:lang w:val="en-US" w:eastAsia="en-US"/>
          </w:rPr>
          <w:t>http</w:t>
        </w:r>
        <w:r w:rsidR="00A749AE" w:rsidRPr="00834502">
          <w:rPr>
            <w:rStyle w:val="a3"/>
            <w:rFonts w:eastAsia="Calibri"/>
            <w:lang w:eastAsia="en-US"/>
          </w:rPr>
          <w:t>://</w:t>
        </w:r>
        <w:r w:rsidR="00A749AE" w:rsidRPr="00834502">
          <w:rPr>
            <w:rStyle w:val="a3"/>
            <w:rFonts w:eastAsia="Calibri"/>
            <w:lang w:val="en-US" w:eastAsia="en-US"/>
          </w:rPr>
          <w:t>library</w:t>
        </w:r>
        <w:r w:rsidR="00A749AE" w:rsidRPr="00834502">
          <w:rPr>
            <w:rStyle w:val="a3"/>
            <w:rFonts w:eastAsia="Calibri"/>
            <w:lang w:eastAsia="en-US"/>
          </w:rPr>
          <w:t>.</w:t>
        </w:r>
        <w:proofErr w:type="spellStart"/>
        <w:r w:rsidR="00A749AE" w:rsidRPr="00834502">
          <w:rPr>
            <w:rStyle w:val="a3"/>
            <w:rFonts w:eastAsia="Calibri"/>
            <w:lang w:val="en-US" w:eastAsia="en-US"/>
          </w:rPr>
          <w:t>kursksmu</w:t>
        </w:r>
        <w:proofErr w:type="spellEnd"/>
        <w:r w:rsidR="00A749AE" w:rsidRPr="00834502">
          <w:rPr>
            <w:rStyle w:val="a3"/>
            <w:rFonts w:eastAsia="Calibri"/>
            <w:lang w:eastAsia="en-US"/>
          </w:rPr>
          <w:t>.</w:t>
        </w:r>
        <w:r w:rsidR="00A749AE" w:rsidRPr="00834502">
          <w:rPr>
            <w:rStyle w:val="a3"/>
            <w:rFonts w:eastAsia="Calibri"/>
            <w:lang w:val="en-US" w:eastAsia="en-US"/>
          </w:rPr>
          <w:t>net</w:t>
        </w:r>
        <w:r w:rsidR="00A749AE" w:rsidRPr="00834502">
          <w:rPr>
            <w:rStyle w:val="a3"/>
            <w:rFonts w:eastAsia="Calibri"/>
            <w:lang w:eastAsia="en-US"/>
          </w:rPr>
          <w:t>/cgi-</w:t>
        </w:r>
        <w:r w:rsidR="00A749AE" w:rsidRPr="00834502">
          <w:rPr>
            <w:rStyle w:val="a3"/>
            <w:rFonts w:eastAsia="Calibri"/>
            <w:lang w:eastAsia="en-US"/>
          </w:rPr>
          <w:lastRenderedPageBreak/>
          <w:t>bin/irbis64r_plus/irbis_webcgi.exe?S21COLORTERMS=0&amp;LNG=&amp;Z21ID=GUEST&amp;I21DBN=ECAT_FULLTEXT&amp;P21DBN=ECAT&amp;</w:t>
        </w:r>
        <w:r w:rsidR="00A749AE" w:rsidRPr="00834502">
          <w:rPr>
            <w:rStyle w:val="a3"/>
            <w:rFonts w:eastAsia="Calibri"/>
            <w:lang w:eastAsia="en-US"/>
          </w:rPr>
          <w:t>S</w:t>
        </w:r>
        <w:r w:rsidR="00A749AE" w:rsidRPr="00834502">
          <w:rPr>
            <w:rStyle w:val="a3"/>
            <w:rFonts w:eastAsia="Calibri"/>
            <w:lang w:eastAsia="en-US"/>
          </w:rPr>
          <w:t>21STN=1&amp;S21REF=10&amp;S21FMT=briefHTML_ft&amp;S21CNR=5&amp;C21COM=S&amp;S21ALL=%3C.%3EI=616-092%2FВ%2019-349368086%3C.%3E&amp;USES21ALL=1</w:t>
        </w:r>
      </w:hyperlink>
      <w:r w:rsidR="00A749AE">
        <w:rPr>
          <w:rStyle w:val="a3"/>
          <w:rFonts w:eastAsia="Calibri"/>
          <w:lang w:eastAsia="en-US"/>
        </w:rPr>
        <w:t xml:space="preserve"> </w:t>
      </w:r>
    </w:p>
    <w:p w:rsidR="002D2E93" w:rsidRPr="00FA6121" w:rsidRDefault="002D2E93" w:rsidP="00A749AE">
      <w:pPr>
        <w:numPr>
          <w:ilvl w:val="0"/>
          <w:numId w:val="17"/>
        </w:numPr>
        <w:tabs>
          <w:tab w:val="left" w:pos="426"/>
        </w:tabs>
        <w:ind w:left="0" w:firstLine="0"/>
        <w:contextualSpacing/>
        <w:jc w:val="both"/>
        <w:rPr>
          <w:rStyle w:val="a3"/>
          <w:rFonts w:eastAsia="Calibri"/>
          <w:color w:val="auto"/>
          <w:u w:val="none"/>
          <w:lang w:eastAsia="en-US"/>
        </w:rPr>
      </w:pPr>
      <w:proofErr w:type="spellStart"/>
      <w:r w:rsidRPr="00772507">
        <w:rPr>
          <w:rFonts w:eastAsia="Calibri"/>
          <w:lang w:eastAsia="en-US"/>
        </w:rPr>
        <w:t>Зилбернагль</w:t>
      </w:r>
      <w:proofErr w:type="spellEnd"/>
      <w:r w:rsidRPr="00772507">
        <w:rPr>
          <w:rFonts w:eastAsia="Calibri"/>
          <w:lang w:eastAsia="en-US"/>
        </w:rPr>
        <w:t>, С. Клиническая патофизиология : атлас : учеб</w:t>
      </w:r>
      <w:proofErr w:type="gramStart"/>
      <w:r w:rsidRPr="00772507">
        <w:rPr>
          <w:rFonts w:eastAsia="Calibri"/>
          <w:lang w:eastAsia="en-US"/>
        </w:rPr>
        <w:t>.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gramStart"/>
      <w:r w:rsidRPr="00772507">
        <w:rPr>
          <w:rFonts w:eastAsia="Calibri"/>
          <w:lang w:eastAsia="en-US"/>
        </w:rPr>
        <w:t>п</w:t>
      </w:r>
      <w:proofErr w:type="gramEnd"/>
      <w:r w:rsidRPr="00772507">
        <w:rPr>
          <w:rFonts w:eastAsia="Calibri"/>
          <w:lang w:eastAsia="en-US"/>
        </w:rPr>
        <w:t>особие для студентов, обучающихся по специальностям "</w:t>
      </w:r>
      <w:proofErr w:type="spellStart"/>
      <w:r w:rsidRPr="00772507">
        <w:rPr>
          <w:rFonts w:eastAsia="Calibri"/>
          <w:lang w:eastAsia="en-US"/>
        </w:rPr>
        <w:t>Лечеб</w:t>
      </w:r>
      <w:proofErr w:type="spellEnd"/>
      <w:r w:rsidRPr="00772507">
        <w:rPr>
          <w:rFonts w:eastAsia="Calibri"/>
          <w:lang w:eastAsia="en-US"/>
        </w:rPr>
        <w:t>. дело", "Педиатрия", "Стоматология" по дисц</w:t>
      </w:r>
      <w:r w:rsidRPr="00772507">
        <w:rPr>
          <w:rFonts w:eastAsia="Calibri"/>
          <w:lang w:eastAsia="en-US"/>
        </w:rPr>
        <w:t>и</w:t>
      </w:r>
      <w:r w:rsidRPr="00772507">
        <w:rPr>
          <w:rFonts w:eastAsia="Calibri"/>
          <w:lang w:eastAsia="en-US"/>
        </w:rPr>
        <w:t>плине "Патофизиология. Клин</w:t>
      </w:r>
      <w:proofErr w:type="gramStart"/>
      <w:r w:rsidRPr="00772507">
        <w:rPr>
          <w:rFonts w:eastAsia="Calibri"/>
          <w:lang w:eastAsia="en-US"/>
        </w:rPr>
        <w:t>.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gramStart"/>
      <w:r w:rsidRPr="00772507">
        <w:rPr>
          <w:rFonts w:eastAsia="Calibri"/>
          <w:lang w:eastAsia="en-US"/>
        </w:rPr>
        <w:t>п</w:t>
      </w:r>
      <w:proofErr w:type="gramEnd"/>
      <w:r w:rsidRPr="00772507">
        <w:rPr>
          <w:rFonts w:eastAsia="Calibri"/>
          <w:lang w:eastAsia="en-US"/>
        </w:rPr>
        <w:t xml:space="preserve">атофизиология / С. </w:t>
      </w:r>
      <w:proofErr w:type="spellStart"/>
      <w:r w:rsidRPr="00772507">
        <w:rPr>
          <w:rFonts w:eastAsia="Calibri"/>
          <w:lang w:eastAsia="en-US"/>
        </w:rPr>
        <w:t>Зилбернагль</w:t>
      </w:r>
      <w:proofErr w:type="spellEnd"/>
      <w:r w:rsidRPr="00772507">
        <w:rPr>
          <w:rFonts w:eastAsia="Calibri"/>
          <w:lang w:eastAsia="en-US"/>
        </w:rPr>
        <w:t xml:space="preserve">. Ф. </w:t>
      </w:r>
      <w:proofErr w:type="spellStart"/>
      <w:r w:rsidRPr="00772507">
        <w:rPr>
          <w:rFonts w:eastAsia="Calibri"/>
          <w:lang w:eastAsia="en-US"/>
        </w:rPr>
        <w:t>Ланг</w:t>
      </w:r>
      <w:proofErr w:type="spellEnd"/>
      <w:proofErr w:type="gramStart"/>
      <w:r w:rsidRPr="00772507">
        <w:rPr>
          <w:rFonts w:eastAsia="Calibri"/>
          <w:lang w:eastAsia="en-US"/>
        </w:rPr>
        <w:t xml:space="preserve"> ;</w:t>
      </w:r>
      <w:proofErr w:type="gramEnd"/>
      <w:r w:rsidRPr="00772507">
        <w:rPr>
          <w:rFonts w:eastAsia="Calibri"/>
          <w:lang w:eastAsia="en-US"/>
        </w:rPr>
        <w:t xml:space="preserve"> пер. с англ. под ред. П. Ф. </w:t>
      </w:r>
      <w:proofErr w:type="spellStart"/>
      <w:r w:rsidRPr="00772507">
        <w:rPr>
          <w:rFonts w:eastAsia="Calibri"/>
          <w:lang w:eastAsia="en-US"/>
        </w:rPr>
        <w:t>Литвицкого</w:t>
      </w:r>
      <w:proofErr w:type="spellEnd"/>
      <w:r w:rsidRPr="00772507">
        <w:rPr>
          <w:rFonts w:eastAsia="Calibri"/>
          <w:lang w:eastAsia="en-US"/>
        </w:rPr>
        <w:t>. - Москва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spellStart"/>
      <w:r w:rsidRPr="00772507">
        <w:rPr>
          <w:rFonts w:eastAsia="Calibri"/>
          <w:lang w:eastAsia="en-US"/>
        </w:rPr>
        <w:t>Практ</w:t>
      </w:r>
      <w:proofErr w:type="spellEnd"/>
      <w:r w:rsidRPr="00772507">
        <w:rPr>
          <w:rFonts w:eastAsia="Calibri"/>
          <w:lang w:eastAsia="en-US"/>
        </w:rPr>
        <w:t>. медицина, 2016. - 437 с.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ил. - (Практическая медицина). - </w:t>
      </w:r>
      <w:proofErr w:type="spellStart"/>
      <w:r w:rsidRPr="00772507">
        <w:rPr>
          <w:rFonts w:eastAsia="Calibri"/>
          <w:lang w:eastAsia="en-US"/>
        </w:rPr>
        <w:t>Библиогр</w:t>
      </w:r>
      <w:proofErr w:type="spellEnd"/>
      <w:r w:rsidRPr="00772507">
        <w:rPr>
          <w:rFonts w:eastAsia="Calibri"/>
          <w:lang w:eastAsia="en-US"/>
        </w:rPr>
        <w:t xml:space="preserve">.: с. 384-385. - </w:t>
      </w:r>
      <w:proofErr w:type="spellStart"/>
      <w:r w:rsidRPr="00772507">
        <w:rPr>
          <w:rFonts w:eastAsia="Calibri"/>
          <w:lang w:eastAsia="en-US"/>
        </w:rPr>
        <w:t>Предм</w:t>
      </w:r>
      <w:proofErr w:type="spellEnd"/>
      <w:r w:rsidRPr="00772507">
        <w:rPr>
          <w:rFonts w:eastAsia="Calibri"/>
          <w:lang w:eastAsia="en-US"/>
        </w:rPr>
        <w:t>. указ</w:t>
      </w:r>
      <w:proofErr w:type="gramStart"/>
      <w:r w:rsidRPr="00772507">
        <w:rPr>
          <w:rFonts w:eastAsia="Calibri"/>
          <w:lang w:eastAsia="en-US"/>
        </w:rPr>
        <w:t xml:space="preserve">.: </w:t>
      </w:r>
      <w:proofErr w:type="gramEnd"/>
      <w:r w:rsidRPr="00772507">
        <w:rPr>
          <w:rFonts w:eastAsia="Calibri"/>
          <w:lang w:eastAsia="en-US"/>
        </w:rPr>
        <w:t>с. 386-437. - Пер. изд.</w:t>
      </w:r>
      <w:proofErr w:type="gramStart"/>
      <w:r w:rsidRPr="00772507">
        <w:rPr>
          <w:rFonts w:eastAsia="Calibri"/>
          <w:lang w:eastAsia="en-US"/>
        </w:rPr>
        <w:t xml:space="preserve"> :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spellStart"/>
      <w:r w:rsidRPr="00772507">
        <w:rPr>
          <w:rFonts w:eastAsia="Calibri"/>
          <w:lang w:eastAsia="en-US"/>
        </w:rPr>
        <w:t>Color</w:t>
      </w:r>
      <w:proofErr w:type="spellEnd"/>
      <w:r w:rsidRPr="00772507">
        <w:rPr>
          <w:rFonts w:eastAsia="Calibri"/>
          <w:lang w:eastAsia="en-US"/>
        </w:rPr>
        <w:t xml:space="preserve"> </w:t>
      </w:r>
      <w:proofErr w:type="spellStart"/>
      <w:r w:rsidRPr="00772507">
        <w:rPr>
          <w:rFonts w:eastAsia="Calibri"/>
          <w:lang w:eastAsia="en-US"/>
        </w:rPr>
        <w:t>Atlas</w:t>
      </w:r>
      <w:proofErr w:type="spellEnd"/>
      <w:r w:rsidRPr="00772507">
        <w:rPr>
          <w:rFonts w:eastAsia="Calibri"/>
          <w:lang w:eastAsia="en-US"/>
        </w:rPr>
        <w:t xml:space="preserve"> </w:t>
      </w:r>
      <w:proofErr w:type="spellStart"/>
      <w:r w:rsidRPr="00772507">
        <w:rPr>
          <w:rFonts w:eastAsia="Calibri"/>
          <w:lang w:eastAsia="en-US"/>
        </w:rPr>
        <w:t>pathophysiology</w:t>
      </w:r>
      <w:proofErr w:type="spellEnd"/>
      <w:r w:rsidRPr="00772507">
        <w:rPr>
          <w:rFonts w:eastAsia="Calibri"/>
          <w:lang w:eastAsia="en-US"/>
        </w:rPr>
        <w:t xml:space="preserve"> / S. </w:t>
      </w:r>
      <w:proofErr w:type="spellStart"/>
      <w:r w:rsidRPr="00772507">
        <w:rPr>
          <w:rFonts w:eastAsia="Calibri"/>
          <w:lang w:eastAsia="en-US"/>
        </w:rPr>
        <w:t>Silbernagl</w:t>
      </w:r>
      <w:proofErr w:type="spellEnd"/>
      <w:r w:rsidRPr="00772507">
        <w:rPr>
          <w:rFonts w:eastAsia="Calibri"/>
          <w:lang w:eastAsia="en-US"/>
        </w:rPr>
        <w:t xml:space="preserve">, F. </w:t>
      </w:r>
      <w:proofErr w:type="spellStart"/>
      <w:r w:rsidRPr="00772507">
        <w:rPr>
          <w:rFonts w:eastAsia="Calibri"/>
          <w:lang w:eastAsia="en-US"/>
        </w:rPr>
        <w:t>Lang</w:t>
      </w:r>
      <w:proofErr w:type="spellEnd"/>
      <w:r w:rsidRPr="00772507">
        <w:rPr>
          <w:rFonts w:eastAsia="Calibri"/>
          <w:lang w:eastAsia="en-US"/>
        </w:rPr>
        <w:t xml:space="preserve">. - </w:t>
      </w:r>
      <w:proofErr w:type="spellStart"/>
      <w:r w:rsidRPr="00772507">
        <w:rPr>
          <w:rFonts w:eastAsia="Calibri"/>
          <w:lang w:eastAsia="en-US"/>
        </w:rPr>
        <w:t>Stuttgart</w:t>
      </w:r>
      <w:proofErr w:type="spellEnd"/>
      <w:proofErr w:type="gramStart"/>
      <w:r w:rsidRPr="00772507">
        <w:rPr>
          <w:rFonts w:eastAsia="Calibri"/>
          <w:lang w:eastAsia="en-US"/>
        </w:rPr>
        <w:t xml:space="preserve"> ;</w:t>
      </w:r>
      <w:proofErr w:type="gramEnd"/>
      <w:r w:rsidRPr="00772507">
        <w:rPr>
          <w:rFonts w:eastAsia="Calibri"/>
          <w:lang w:eastAsia="en-US"/>
        </w:rPr>
        <w:t xml:space="preserve"> </w:t>
      </w:r>
      <w:proofErr w:type="spellStart"/>
      <w:r w:rsidRPr="00772507">
        <w:rPr>
          <w:rFonts w:eastAsia="Calibri"/>
          <w:lang w:eastAsia="en-US"/>
        </w:rPr>
        <w:t>New</w:t>
      </w:r>
      <w:proofErr w:type="spellEnd"/>
      <w:r w:rsidRPr="00772507">
        <w:rPr>
          <w:rFonts w:eastAsia="Calibri"/>
          <w:lang w:eastAsia="en-US"/>
        </w:rPr>
        <w:t xml:space="preserve"> </w:t>
      </w:r>
      <w:proofErr w:type="spellStart"/>
      <w:r w:rsidRPr="00772507">
        <w:rPr>
          <w:rFonts w:eastAsia="Calibri"/>
          <w:lang w:eastAsia="en-US"/>
        </w:rPr>
        <w:t>York</w:t>
      </w:r>
      <w:proofErr w:type="spellEnd"/>
      <w:r w:rsidRPr="00772507">
        <w:rPr>
          <w:rFonts w:eastAsia="Calibri"/>
          <w:lang w:eastAsia="en-US"/>
        </w:rPr>
        <w:t>, 2010. - ISBN 978-5-98811-321-8</w:t>
      </w:r>
      <w:r w:rsidR="00A94D69">
        <w:rPr>
          <w:rFonts w:eastAsia="Calibri"/>
          <w:lang w:eastAsia="en-US"/>
        </w:rPr>
        <w:t xml:space="preserve">. </w:t>
      </w:r>
      <w:r w:rsidR="00A94D69">
        <w:rPr>
          <w:bCs/>
        </w:rPr>
        <w:t>–</w:t>
      </w:r>
      <w:r w:rsidR="00A94D69" w:rsidRPr="00870637">
        <w:rPr>
          <w:bCs/>
        </w:rPr>
        <w:t xml:space="preserve"> </w:t>
      </w:r>
      <w:r w:rsidR="00A94D69">
        <w:rPr>
          <w:bCs/>
          <w:lang w:val="en-US"/>
        </w:rPr>
        <w:t>URL</w:t>
      </w:r>
      <w:r w:rsidR="00A94D69">
        <w:rPr>
          <w:bCs/>
        </w:rPr>
        <w:t xml:space="preserve">: </w:t>
      </w:r>
      <w:hyperlink r:id="rId15" w:history="1">
        <w:r w:rsidR="00A749AE" w:rsidRPr="00834502">
          <w:rPr>
            <w:rStyle w:val="a3"/>
          </w:rPr>
          <w:t>http://library.kursksmu.net/cgi-bin/irbis64r_plus/irbis_webcgi.exe?S21COLORTERMS=0&amp;LNG=&amp;Z21ID=GUEST&amp;I21DBN=ECAT_FULLT</w:t>
        </w:r>
        <w:r w:rsidR="00A749AE" w:rsidRPr="00834502">
          <w:rPr>
            <w:rStyle w:val="a3"/>
          </w:rPr>
          <w:t>E</w:t>
        </w:r>
        <w:r w:rsidR="00A749AE" w:rsidRPr="00834502">
          <w:rPr>
            <w:rStyle w:val="a3"/>
          </w:rPr>
          <w:t>XT&amp;P21DBN=ECAT&amp;S21STN=1&amp;S21REF=10&amp;S21FMT=briefHTML_ft&amp;S21CNR=5&amp;C21COM=S&amp;S21ALL=%3C.%3EI=616-092%2FЗ-61-557742318%3C.%3E&amp;USES21ALL=1</w:t>
        </w:r>
      </w:hyperlink>
      <w:r w:rsidR="00A749AE">
        <w:t xml:space="preserve"> </w:t>
      </w:r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hanging="11"/>
        <w:contextualSpacing/>
        <w:jc w:val="both"/>
        <w:rPr>
          <w:color w:val="00008F"/>
        </w:rPr>
      </w:pPr>
      <w:r w:rsidRPr="00772507">
        <w:rPr>
          <w:rFonts w:eastAsia="Calibri"/>
          <w:lang w:eastAsia="en-US"/>
        </w:rPr>
        <w:t xml:space="preserve">Клиническая патофизиология: курс лекций. [Электронный ресурс]: учебное пособие / под. </w:t>
      </w:r>
      <w:proofErr w:type="spellStart"/>
      <w:proofErr w:type="gramStart"/>
      <w:r w:rsidRPr="00772507">
        <w:rPr>
          <w:rFonts w:eastAsia="Calibri"/>
          <w:lang w:eastAsia="en-US"/>
        </w:rPr>
        <w:t>ред</w:t>
      </w:r>
      <w:proofErr w:type="spellEnd"/>
      <w:proofErr w:type="gramEnd"/>
      <w:r w:rsidRPr="00772507">
        <w:rPr>
          <w:color w:val="000000"/>
        </w:rPr>
        <w:t xml:space="preserve"> В.А. </w:t>
      </w:r>
      <w:proofErr w:type="spellStart"/>
      <w:r w:rsidRPr="00772507">
        <w:rPr>
          <w:color w:val="000000"/>
        </w:rPr>
        <w:t>Черешнева</w:t>
      </w:r>
      <w:proofErr w:type="spellEnd"/>
      <w:r w:rsidRPr="00772507">
        <w:rPr>
          <w:color w:val="000000"/>
        </w:rPr>
        <w:t xml:space="preserve">, П.Ф. </w:t>
      </w:r>
      <w:proofErr w:type="spellStart"/>
      <w:r w:rsidRPr="00772507">
        <w:rPr>
          <w:color w:val="000000"/>
        </w:rPr>
        <w:t>Литвицкого</w:t>
      </w:r>
      <w:proofErr w:type="spellEnd"/>
      <w:r w:rsidRPr="00772507">
        <w:rPr>
          <w:color w:val="000000"/>
        </w:rPr>
        <w:t xml:space="preserve">, В.Н. Цыгана. - 2-е изд., </w:t>
      </w:r>
      <w:proofErr w:type="spellStart"/>
      <w:r w:rsidRPr="00772507">
        <w:rPr>
          <w:color w:val="000000"/>
        </w:rPr>
        <w:t>испр</w:t>
      </w:r>
      <w:proofErr w:type="spellEnd"/>
      <w:r w:rsidRPr="00772507">
        <w:rPr>
          <w:color w:val="000000"/>
        </w:rPr>
        <w:t xml:space="preserve">. и доп. – СПб.: </w:t>
      </w:r>
      <w:proofErr w:type="spellStart"/>
      <w:r w:rsidRPr="00772507">
        <w:rPr>
          <w:color w:val="000000"/>
        </w:rPr>
        <w:t>СпецЛит</w:t>
      </w:r>
      <w:proofErr w:type="spellEnd"/>
      <w:r w:rsidRPr="00772507">
        <w:rPr>
          <w:color w:val="000000"/>
        </w:rPr>
        <w:t xml:space="preserve">, 2015. </w:t>
      </w:r>
      <w:r w:rsidRPr="00772507">
        <w:rPr>
          <w:spacing w:val="-7"/>
        </w:rPr>
        <w:t>URL:</w:t>
      </w:r>
      <w:r w:rsidRPr="00772507">
        <w:rPr>
          <w:color w:val="00008F"/>
        </w:rPr>
        <w:t xml:space="preserve"> </w:t>
      </w:r>
      <w:hyperlink r:id="rId16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proofErr w:type="spellStart"/>
        <w:r w:rsidRPr="00772507">
          <w:rPr>
            <w:rStyle w:val="a3"/>
            <w:lang w:val="en-US"/>
          </w:rPr>
          <w:t>elibrary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ru</w:t>
        </w:r>
        <w:proofErr w:type="spellEnd"/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item</w:t>
        </w:r>
        <w:r w:rsidRPr="00772507">
          <w:rPr>
            <w:rStyle w:val="a3"/>
          </w:rPr>
          <w:t>.</w:t>
        </w:r>
        <w:r w:rsidRPr="00772507">
          <w:rPr>
            <w:rStyle w:val="a3"/>
            <w:lang w:val="en-US"/>
          </w:rPr>
          <w:t>asp</w:t>
        </w:r>
        <w:r w:rsidRPr="00772507">
          <w:rPr>
            <w:rStyle w:val="a3"/>
          </w:rPr>
          <w:t>?</w:t>
        </w:r>
        <w:r w:rsidRPr="00772507">
          <w:rPr>
            <w:rStyle w:val="a3"/>
            <w:lang w:val="en-US"/>
          </w:rPr>
          <w:t>id</w:t>
        </w:r>
        <w:r w:rsidRPr="00772507">
          <w:rPr>
            <w:rStyle w:val="a3"/>
          </w:rPr>
          <w:t>=26310478</w:t>
        </w:r>
      </w:hyperlink>
    </w:p>
    <w:p w:rsidR="002D2E93" w:rsidRPr="00772507" w:rsidRDefault="002D2E93" w:rsidP="0081622E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</w:rPr>
      </w:pPr>
      <w:r w:rsidRPr="00772507">
        <w:rPr>
          <w:color w:val="000000"/>
          <w:shd w:val="clear" w:color="auto" w:fill="FFFFFF"/>
        </w:rPr>
        <w:t xml:space="preserve">Струков, А. И. Патологическая анатомия : учебник / А. И. Струков, В. В. Серов ; под ред. В. С. </w:t>
      </w:r>
      <w:proofErr w:type="spellStart"/>
      <w:r w:rsidRPr="00772507">
        <w:rPr>
          <w:color w:val="000000"/>
          <w:shd w:val="clear" w:color="auto" w:fill="FFFFFF"/>
        </w:rPr>
        <w:t>Паукова</w:t>
      </w:r>
      <w:proofErr w:type="spellEnd"/>
      <w:r w:rsidRPr="00772507">
        <w:rPr>
          <w:color w:val="000000"/>
          <w:shd w:val="clear" w:color="auto" w:fill="FFFFFF"/>
        </w:rPr>
        <w:t>. - 6-е изд.</w:t>
      </w:r>
      <w:proofErr w:type="gramStart"/>
      <w:r w:rsidRPr="00772507">
        <w:rPr>
          <w:color w:val="000000"/>
          <w:shd w:val="clear" w:color="auto" w:fill="FFFFFF"/>
        </w:rPr>
        <w:t xml:space="preserve"> ,</w:t>
      </w:r>
      <w:proofErr w:type="gramEnd"/>
      <w:r w:rsidRPr="00772507">
        <w:rPr>
          <w:color w:val="000000"/>
          <w:shd w:val="clear" w:color="auto" w:fill="FFFFFF"/>
        </w:rPr>
        <w:t xml:space="preserve"> </w:t>
      </w:r>
      <w:proofErr w:type="spellStart"/>
      <w:r w:rsidRPr="00772507">
        <w:rPr>
          <w:color w:val="000000"/>
          <w:shd w:val="clear" w:color="auto" w:fill="FFFFFF"/>
        </w:rPr>
        <w:t>перераб</w:t>
      </w:r>
      <w:proofErr w:type="spellEnd"/>
      <w:r w:rsidRPr="00772507">
        <w:rPr>
          <w:color w:val="000000"/>
          <w:shd w:val="clear" w:color="auto" w:fill="FFFFFF"/>
        </w:rPr>
        <w:t>. и доп. - Москва : ГЭОТАР-Медиа, 2023. - 880 с. - ISBN 978-5-9704-6139-6. - Текст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000000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72507">
        <w:rPr>
          <w:color w:val="000000"/>
          <w:shd w:val="clear" w:color="auto" w:fill="FFFFFF"/>
        </w:rPr>
        <w:t xml:space="preserve"> :</w:t>
      </w:r>
      <w:proofErr w:type="gramEnd"/>
      <w:r w:rsidRPr="00772507">
        <w:rPr>
          <w:color w:val="828282"/>
          <w:shd w:val="clear" w:color="auto" w:fill="FFFFFF"/>
        </w:rPr>
        <w:t xml:space="preserve"> </w:t>
      </w:r>
      <w:hyperlink r:id="rId17" w:history="1">
        <w:r w:rsidRPr="00772507">
          <w:rPr>
            <w:rStyle w:val="a3"/>
            <w:shd w:val="clear" w:color="auto" w:fill="FFFFFF"/>
          </w:rPr>
          <w:t>https://www.studentlibrary.ru/book/ISBN9785970461396.html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772507">
        <w:t>Патология [Электронный ресурс]: руководство</w:t>
      </w:r>
      <w:proofErr w:type="gramStart"/>
      <w:r w:rsidRPr="00772507">
        <w:t xml:space="preserve"> / П</w:t>
      </w:r>
      <w:proofErr w:type="gramEnd"/>
      <w:r w:rsidRPr="00772507">
        <w:t xml:space="preserve">од ред. В.С. </w:t>
      </w:r>
      <w:proofErr w:type="spellStart"/>
      <w:r w:rsidRPr="00772507">
        <w:t>Паукова</w:t>
      </w:r>
      <w:proofErr w:type="spellEnd"/>
      <w:r w:rsidRPr="00772507">
        <w:t xml:space="preserve">, М.А. </w:t>
      </w:r>
      <w:proofErr w:type="spellStart"/>
      <w:r w:rsidRPr="00772507">
        <w:t>Пальц</w:t>
      </w:r>
      <w:r w:rsidRPr="00772507">
        <w:t>е</w:t>
      </w:r>
      <w:r w:rsidRPr="00772507">
        <w:t>ва</w:t>
      </w:r>
      <w:proofErr w:type="spellEnd"/>
      <w:r w:rsidRPr="00772507">
        <w:t xml:space="preserve">, Э.Г. </w:t>
      </w:r>
      <w:proofErr w:type="spellStart"/>
      <w:r w:rsidRPr="00772507">
        <w:t>Улумбекова</w:t>
      </w:r>
      <w:proofErr w:type="spellEnd"/>
      <w:r w:rsidRPr="00772507">
        <w:t xml:space="preserve"> - 2-е изд., </w:t>
      </w:r>
      <w:proofErr w:type="spellStart"/>
      <w:r w:rsidRPr="00772507">
        <w:t>испр</w:t>
      </w:r>
      <w:proofErr w:type="spellEnd"/>
      <w:r w:rsidRPr="00772507">
        <w:t xml:space="preserve">. и доп. - М.: ГЭОТАР-Медиа, 2015. </w:t>
      </w:r>
      <w:r w:rsidRPr="00772507">
        <w:rPr>
          <w:lang w:val="en-US"/>
        </w:rPr>
        <w:t>URL:</w:t>
      </w:r>
      <w:r w:rsidRPr="00772507">
        <w:t xml:space="preserve"> </w:t>
      </w:r>
      <w:hyperlink r:id="rId18" w:history="1">
        <w:r w:rsidRPr="00772507">
          <w:rPr>
            <w:rStyle w:val="a3"/>
            <w:lang w:val="en-US"/>
          </w:rPr>
          <w:t>http://www.studentlibrary.ru/book/06-COS-2369.html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772507">
        <w:t xml:space="preserve">Клиническая патология: руководство для врачей [Электронный ресурс] / Под ред. В.С. </w:t>
      </w:r>
      <w:proofErr w:type="spellStart"/>
      <w:r w:rsidRPr="00772507">
        <w:t>Паукова</w:t>
      </w:r>
      <w:proofErr w:type="spellEnd"/>
      <w:r w:rsidRPr="00772507">
        <w:t xml:space="preserve">. - М.: </w:t>
      </w:r>
      <w:proofErr w:type="spellStart"/>
      <w:r w:rsidRPr="00772507">
        <w:t>Литтерра</w:t>
      </w:r>
      <w:proofErr w:type="spellEnd"/>
      <w:r w:rsidRPr="00772507">
        <w:t xml:space="preserve">, 2018. </w:t>
      </w:r>
      <w:r w:rsidRPr="00772507">
        <w:rPr>
          <w:lang w:val="en-US"/>
        </w:rPr>
        <w:t>URL</w:t>
      </w:r>
      <w:r w:rsidRPr="00772507">
        <w:t xml:space="preserve">: </w:t>
      </w:r>
      <w:hyperlink r:id="rId19" w:history="1">
        <w:r w:rsidRPr="00772507">
          <w:rPr>
            <w:rStyle w:val="a3"/>
            <w:lang w:val="en-US"/>
          </w:rPr>
          <w:t>http</w:t>
        </w:r>
        <w:r w:rsidRPr="00772507">
          <w:rPr>
            <w:rStyle w:val="a3"/>
          </w:rPr>
          <w:t>://</w:t>
        </w:r>
        <w:r w:rsidRPr="00772507">
          <w:rPr>
            <w:rStyle w:val="a3"/>
            <w:lang w:val="en-US"/>
          </w:rPr>
          <w:t>www</w:t>
        </w:r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studentlibrary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ru</w:t>
        </w:r>
        <w:proofErr w:type="spellEnd"/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book</w:t>
        </w:r>
        <w:r w:rsidRPr="00772507">
          <w:rPr>
            <w:rStyle w:val="a3"/>
          </w:rPr>
          <w:t>/04-</w:t>
        </w:r>
        <w:r w:rsidRPr="00772507">
          <w:rPr>
            <w:rStyle w:val="a3"/>
            <w:lang w:val="en-US"/>
          </w:rPr>
          <w:t>COS</w:t>
        </w:r>
        <w:r w:rsidRPr="00772507">
          <w:rPr>
            <w:rStyle w:val="a3"/>
          </w:rPr>
          <w:t>-0324</w:t>
        </w:r>
        <w:r w:rsidRPr="00772507">
          <w:rPr>
            <w:rStyle w:val="a3"/>
            <w:lang w:val="en-US"/>
          </w:rPr>
          <w:t>v</w:t>
        </w:r>
        <w:r w:rsidRPr="00772507">
          <w:rPr>
            <w:rStyle w:val="a3"/>
          </w:rPr>
          <w:t>1.</w:t>
        </w:r>
        <w:r w:rsidRPr="00772507">
          <w:rPr>
            <w:rStyle w:val="a3"/>
            <w:lang w:val="en-US"/>
          </w:rPr>
          <w:t>html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772507">
        <w:t xml:space="preserve">Патологическая анатомия [Электронный ресурс]: национальное руководство / гл. ред. М.А. Пальцев, Л.В. </w:t>
      </w:r>
      <w:proofErr w:type="spellStart"/>
      <w:r w:rsidRPr="00772507">
        <w:t>Кактурский</w:t>
      </w:r>
      <w:proofErr w:type="spellEnd"/>
      <w:r w:rsidRPr="00772507">
        <w:t xml:space="preserve">, О.В. </w:t>
      </w:r>
      <w:proofErr w:type="spellStart"/>
      <w:r w:rsidRPr="00772507">
        <w:t>Зайратьянц</w:t>
      </w:r>
      <w:proofErr w:type="spellEnd"/>
      <w:r w:rsidRPr="00772507">
        <w:t xml:space="preserve"> - М.: ГЭОТАР-Медиа, 2014. - (Серия "Национальные руководства"). </w:t>
      </w:r>
      <w:r w:rsidRPr="00772507">
        <w:rPr>
          <w:lang w:val="en-US"/>
        </w:rPr>
        <w:t>URL</w:t>
      </w:r>
      <w:r w:rsidRPr="00772507">
        <w:t xml:space="preserve">: </w:t>
      </w:r>
      <w:hyperlink r:id="rId20" w:history="1">
        <w:r w:rsidRPr="00772507">
          <w:rPr>
            <w:rStyle w:val="a3"/>
            <w:lang w:val="en-US"/>
          </w:rPr>
          <w:t>http</w:t>
        </w:r>
        <w:r w:rsidRPr="00772507">
          <w:rPr>
            <w:rStyle w:val="a3"/>
          </w:rPr>
          <w:t>://</w:t>
        </w:r>
        <w:r w:rsidRPr="00772507">
          <w:rPr>
            <w:rStyle w:val="a3"/>
            <w:lang w:val="en-US"/>
          </w:rPr>
          <w:t>www</w:t>
        </w:r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studentlibrary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ru</w:t>
        </w:r>
        <w:proofErr w:type="spellEnd"/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book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ISBN</w:t>
        </w:r>
        <w:r w:rsidRPr="00772507">
          <w:rPr>
            <w:rStyle w:val="a3"/>
          </w:rPr>
          <w:t>9785970431542.</w:t>
        </w:r>
        <w:r w:rsidRPr="00772507">
          <w:rPr>
            <w:rStyle w:val="a3"/>
            <w:lang w:val="en-US"/>
          </w:rPr>
          <w:t>html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772507">
        <w:t>Патологическая анатомия: атлас [Электронный ресурс]: учеб</w:t>
      </w:r>
      <w:proofErr w:type="gramStart"/>
      <w:r w:rsidRPr="00772507">
        <w:t>.</w:t>
      </w:r>
      <w:proofErr w:type="gramEnd"/>
      <w:r w:rsidRPr="00772507">
        <w:t xml:space="preserve"> </w:t>
      </w:r>
      <w:proofErr w:type="gramStart"/>
      <w:r w:rsidRPr="00772507">
        <w:t>п</w:t>
      </w:r>
      <w:proofErr w:type="gramEnd"/>
      <w:r w:rsidRPr="00772507">
        <w:t>особие для студентов медицинских вузов и последипломного образования / [</w:t>
      </w:r>
      <w:proofErr w:type="spellStart"/>
      <w:r w:rsidRPr="00772507">
        <w:t>Зайратьянц</w:t>
      </w:r>
      <w:proofErr w:type="spellEnd"/>
      <w:r w:rsidRPr="00772507">
        <w:t xml:space="preserve"> О.В. и др.]; под ред. О.В. </w:t>
      </w:r>
      <w:proofErr w:type="spellStart"/>
      <w:r w:rsidRPr="00772507">
        <w:t>Зайратьянца</w:t>
      </w:r>
      <w:proofErr w:type="spellEnd"/>
      <w:r w:rsidRPr="00772507">
        <w:t xml:space="preserve">. - М.: ГЭОТАР-Медиа, 2014. URL: </w:t>
      </w:r>
      <w:hyperlink r:id="rId21" w:history="1">
        <w:r w:rsidRPr="00772507">
          <w:rPr>
            <w:rStyle w:val="a3"/>
          </w:rPr>
          <w:t>http://www.studentlibrary.ru/book/ISBN9785970427804.html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772507">
        <w:t>Приказ Министерства здравоохранения РФ от 6 июня 2013 г. № 354н «О порядке пр</w:t>
      </w:r>
      <w:r w:rsidRPr="00772507">
        <w:t>о</w:t>
      </w:r>
      <w:r w:rsidRPr="00772507">
        <w:t xml:space="preserve">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вскрытий». URL: </w:t>
      </w:r>
      <w:hyperlink r:id="rId22" w:history="1">
        <w:r w:rsidRPr="00772507">
          <w:rPr>
            <w:rStyle w:val="a3"/>
          </w:rPr>
          <w:t>http://www.garant.ru/products/ipo/prime/doc/70443162/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772507">
        <w:t xml:space="preserve">Приказ Министерства здравоохранения РФ от 24 марта 2016 г. № 179н «О Правилах проведения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исследований». URL: </w:t>
      </w:r>
      <w:hyperlink r:id="rId23" w:history="1">
        <w:r w:rsidRPr="00772507">
          <w:rPr>
            <w:rStyle w:val="a3"/>
          </w:rPr>
          <w:t>http://base.garant.ru/71379748/</w:t>
        </w:r>
      </w:hyperlink>
    </w:p>
    <w:p w:rsidR="002D2E93" w:rsidRPr="00772507" w:rsidRDefault="002D2E93" w:rsidP="0081622E">
      <w:pPr>
        <w:numPr>
          <w:ilvl w:val="0"/>
          <w:numId w:val="17"/>
        </w:numPr>
        <w:shd w:val="clear" w:color="auto" w:fill="FFFFFF"/>
        <w:tabs>
          <w:tab w:val="left" w:pos="426"/>
        </w:tabs>
        <w:ind w:left="0" w:firstLine="0"/>
        <w:jc w:val="both"/>
        <w:rPr>
          <w:color w:val="333333"/>
        </w:rPr>
      </w:pPr>
      <w:r w:rsidRPr="00772507">
        <w:t xml:space="preserve">Приказ МЗ РФ №352н от 14.04.2021 г. "Об утверждении учетных форм медицинской документации, удостоверяющей случаи смерти, и порядка их выдачи" </w:t>
      </w:r>
      <w:hyperlink r:id="rId24" w:history="1">
        <w:r w:rsidRPr="00772507">
          <w:rPr>
            <w:rStyle w:val="a3"/>
          </w:rPr>
          <w:t>URL:http://patolog.ru/sites/default/files/prikaz_mz_rf_352n_o_mss-szhato.pdf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FF"/>
          <w:u w:val="single"/>
        </w:rPr>
      </w:pPr>
      <w:r w:rsidRPr="00772507">
        <w:t>Методические рекомендации №8-22 от 27.07.2022 г. «Порядок оформления медици</w:t>
      </w:r>
      <w:r w:rsidRPr="00772507">
        <w:t>н</w:t>
      </w:r>
      <w:r w:rsidRPr="00772507">
        <w:t xml:space="preserve">ских документов о смерти в случае отсутствия патологоанатомического вскрытия». </w:t>
      </w:r>
      <w:r w:rsidRPr="00772507">
        <w:rPr>
          <w:lang w:val="en-US"/>
        </w:rPr>
        <w:t>URL</w:t>
      </w:r>
      <w:r w:rsidRPr="00772507">
        <w:t xml:space="preserve">: </w:t>
      </w:r>
      <w:hyperlink r:id="rId25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proofErr w:type="spellStart"/>
        <w:r w:rsidRPr="00772507">
          <w:rPr>
            <w:rStyle w:val="a3"/>
            <w:lang w:val="en-US"/>
          </w:rPr>
          <w:t>vk</w:t>
        </w:r>
        <w:proofErr w:type="spellEnd"/>
        <w:r w:rsidRPr="00772507">
          <w:rPr>
            <w:rStyle w:val="a3"/>
          </w:rPr>
          <w:t>.</w:t>
        </w:r>
        <w:r w:rsidRPr="00772507">
          <w:rPr>
            <w:rStyle w:val="a3"/>
            <w:lang w:val="en-US"/>
          </w:rPr>
          <w:t>com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doc</w:t>
        </w:r>
        <w:r w:rsidRPr="00772507">
          <w:rPr>
            <w:rStyle w:val="a3"/>
          </w:rPr>
          <w:t>90351985_653807645?</w:t>
        </w:r>
        <w:r w:rsidRPr="00772507">
          <w:rPr>
            <w:rStyle w:val="a3"/>
            <w:lang w:val="en-US"/>
          </w:rPr>
          <w:t>hash</w:t>
        </w:r>
        <w:r w:rsidRPr="00772507">
          <w:rPr>
            <w:rStyle w:val="a3"/>
          </w:rPr>
          <w:t>=</w:t>
        </w:r>
        <w:proofErr w:type="spellStart"/>
        <w:r w:rsidRPr="00772507">
          <w:rPr>
            <w:rStyle w:val="a3"/>
            <w:lang w:val="en-US"/>
          </w:rPr>
          <w:t>vlUQoqEKZzzZjcuX</w:t>
        </w:r>
        <w:proofErr w:type="spellEnd"/>
        <w:r w:rsidRPr="00772507">
          <w:rPr>
            <w:rStyle w:val="a3"/>
          </w:rPr>
          <w:t>1</w:t>
        </w:r>
        <w:r w:rsidRPr="00772507">
          <w:rPr>
            <w:rStyle w:val="a3"/>
            <w:lang w:val="en-US"/>
          </w:rPr>
          <w:t>B</w:t>
        </w:r>
        <w:r w:rsidRPr="00772507">
          <w:rPr>
            <w:rStyle w:val="a3"/>
          </w:rPr>
          <w:t>9</w:t>
        </w:r>
        <w:proofErr w:type="spellStart"/>
        <w:r w:rsidRPr="00772507">
          <w:rPr>
            <w:rStyle w:val="a3"/>
            <w:lang w:val="en-US"/>
          </w:rPr>
          <w:t>wHTFG</w:t>
        </w:r>
        <w:proofErr w:type="spellEnd"/>
        <w:r w:rsidRPr="00772507">
          <w:rPr>
            <w:rStyle w:val="a3"/>
          </w:rPr>
          <w:t>1</w:t>
        </w:r>
        <w:proofErr w:type="spellStart"/>
        <w:r w:rsidRPr="00772507">
          <w:rPr>
            <w:rStyle w:val="a3"/>
            <w:lang w:val="en-US"/>
          </w:rPr>
          <w:t>VastAAcR</w:t>
        </w:r>
        <w:proofErr w:type="spellEnd"/>
        <w:r w:rsidRPr="00772507">
          <w:rPr>
            <w:rStyle w:val="a3"/>
          </w:rPr>
          <w:t>2</w:t>
        </w:r>
        <w:proofErr w:type="spellStart"/>
        <w:r w:rsidRPr="00772507">
          <w:rPr>
            <w:rStyle w:val="a3"/>
            <w:lang w:val="en-US"/>
          </w:rPr>
          <w:t>aGkRSRQGw</w:t>
        </w:r>
        <w:proofErr w:type="spellEnd"/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Style w:val="a3"/>
        </w:rPr>
      </w:pPr>
      <w:r w:rsidRPr="00772507">
        <w:t>Формулировка патологоанатомического диагноза. Общие правила: клинические р</w:t>
      </w:r>
      <w:r w:rsidRPr="00772507">
        <w:t>е</w:t>
      </w:r>
      <w:r w:rsidRPr="00772507">
        <w:t xml:space="preserve">комендации / Франк Г.А.; </w:t>
      </w:r>
      <w:proofErr w:type="spellStart"/>
      <w:r w:rsidRPr="00772507">
        <w:t>Зайратьянц</w:t>
      </w:r>
      <w:proofErr w:type="spellEnd"/>
      <w:r w:rsidRPr="00772507">
        <w:t xml:space="preserve"> О.В.; Мальков П.Г.; </w:t>
      </w:r>
      <w:proofErr w:type="spellStart"/>
      <w:r w:rsidRPr="00772507">
        <w:t>Кактурский</w:t>
      </w:r>
      <w:proofErr w:type="spellEnd"/>
      <w:r w:rsidRPr="00772507">
        <w:t xml:space="preserve"> Л.В. - Москва: Ро</w:t>
      </w:r>
      <w:r w:rsidRPr="00772507">
        <w:t>с</w:t>
      </w:r>
      <w:r w:rsidRPr="00772507">
        <w:t xml:space="preserve">сийское общество патологоанатомов, 2017. – 20 с. URL: </w:t>
      </w:r>
      <w:hyperlink r:id="rId26" w:history="1">
        <w:r w:rsidRPr="00772507">
          <w:rPr>
            <w:rStyle w:val="a3"/>
          </w:rPr>
          <w:t>http://www.patolog.ru/news/utverzhdennye-rop-klinicheskie-rekomendacii-po-formulirovke-diagnoza</w:t>
        </w:r>
      </w:hyperlink>
    </w:p>
    <w:p w:rsidR="002D2E93" w:rsidRPr="00772507" w:rsidRDefault="002D2E93" w:rsidP="0081622E">
      <w:pPr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772507">
        <w:t xml:space="preserve">Стандартные технологические процедуры при проведении </w:t>
      </w:r>
      <w:proofErr w:type="gramStart"/>
      <w:r w:rsidRPr="00772507">
        <w:t>патолого-анатомических</w:t>
      </w:r>
      <w:proofErr w:type="gramEnd"/>
      <w:r w:rsidRPr="00772507">
        <w:t xml:space="preserve"> исследований: клинические рекомендации / Мальков П.Г.; Франк Г.А.; Пальцев М.А. - Москва: Российское общество патологоанатомов, 2016. – 129 с. URL: </w:t>
      </w:r>
      <w:hyperlink r:id="rId27" w:history="1">
        <w:r w:rsidRPr="00772507">
          <w:rPr>
            <w:rStyle w:val="a3"/>
          </w:rPr>
          <w:t>http://www.patolog.ru/news/utverzhdennye-rop-klinicheskie-rekomendacii-po-morfologicheskoy-diagnostike-zabolevaniy</w:t>
        </w:r>
      </w:hyperlink>
    </w:p>
    <w:p w:rsidR="002D2E93" w:rsidRPr="00772507" w:rsidRDefault="002D2E93" w:rsidP="002D2E9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2D2E93" w:rsidRPr="00772507" w:rsidRDefault="002D2E93" w:rsidP="002D2E93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772507">
        <w:rPr>
          <w:b/>
          <w:bCs/>
          <w:spacing w:val="-7"/>
        </w:rPr>
        <w:t>Периодические издания (журналы)</w:t>
      </w:r>
    </w:p>
    <w:p w:rsidR="002D2E93" w:rsidRPr="00772507" w:rsidRDefault="002D2E93" w:rsidP="002D2E93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772507">
        <w:rPr>
          <w:rFonts w:eastAsia="Calibri"/>
          <w:lang w:eastAsia="en-US"/>
        </w:rPr>
        <w:t xml:space="preserve">Патологическая физиология и экспериментальная терапия </w:t>
      </w:r>
      <w:r w:rsidRPr="00772507">
        <w:t xml:space="preserve"> URL: </w:t>
      </w:r>
      <w:hyperlink r:id="rId28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proofErr w:type="spellStart"/>
        <w:r w:rsidRPr="00772507">
          <w:rPr>
            <w:rStyle w:val="a3"/>
            <w:lang w:val="en-US"/>
          </w:rPr>
          <w:t>dlib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eastview</w:t>
        </w:r>
        <w:proofErr w:type="spellEnd"/>
        <w:r w:rsidRPr="00772507">
          <w:rPr>
            <w:rStyle w:val="a3"/>
          </w:rPr>
          <w:t>.</w:t>
        </w:r>
        <w:r w:rsidRPr="00772507">
          <w:rPr>
            <w:rStyle w:val="a3"/>
            <w:lang w:val="en-US"/>
          </w:rPr>
          <w:t>com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browse</w:t>
        </w:r>
        <w:r w:rsidRPr="00772507">
          <w:rPr>
            <w:rStyle w:val="a3"/>
          </w:rPr>
          <w:t>/</w:t>
        </w:r>
        <w:r w:rsidRPr="00772507">
          <w:rPr>
            <w:rStyle w:val="a3"/>
            <w:lang w:val="en-US"/>
          </w:rPr>
          <w:t>publication</w:t>
        </w:r>
        <w:r w:rsidRPr="00772507">
          <w:rPr>
            <w:rStyle w:val="a3"/>
          </w:rPr>
          <w:t>/81550/</w:t>
        </w:r>
        <w:proofErr w:type="spellStart"/>
        <w:r w:rsidRPr="00772507">
          <w:rPr>
            <w:rStyle w:val="a3"/>
            <w:lang w:val="en-US"/>
          </w:rPr>
          <w:t>udb</w:t>
        </w:r>
        <w:proofErr w:type="spellEnd"/>
        <w:r w:rsidRPr="00772507">
          <w:rPr>
            <w:rStyle w:val="a3"/>
          </w:rPr>
          <w:t>/12/патологическая-физиология-и-экспериментальная-терапия</w:t>
        </w:r>
      </w:hyperlink>
    </w:p>
    <w:p w:rsidR="002D2E93" w:rsidRPr="0028484D" w:rsidRDefault="002D2E93" w:rsidP="002D2E93">
      <w:pPr>
        <w:numPr>
          <w:ilvl w:val="0"/>
          <w:numId w:val="19"/>
        </w:numPr>
        <w:tabs>
          <w:tab w:val="left" w:pos="426"/>
        </w:tabs>
        <w:ind w:left="0" w:firstLine="0"/>
        <w:contextualSpacing/>
        <w:jc w:val="both"/>
        <w:rPr>
          <w:rFonts w:eastAsia="Calibri"/>
          <w:lang w:eastAsia="en-US"/>
        </w:rPr>
      </w:pPr>
      <w:r w:rsidRPr="0028484D">
        <w:rPr>
          <w:rFonts w:eastAsia="Calibri"/>
          <w:lang w:eastAsia="en-US"/>
        </w:rPr>
        <w:t xml:space="preserve">Бюллетень экспериментальной биологии и медицины  </w:t>
      </w:r>
      <w:r w:rsidRPr="0028484D">
        <w:t xml:space="preserve">URL: </w:t>
      </w:r>
      <w:hyperlink r:id="rId29" w:history="1">
        <w:r w:rsidRPr="0028484D">
          <w:rPr>
            <w:rStyle w:val="a3"/>
            <w:lang w:val="en-US"/>
          </w:rPr>
          <w:t>https</w:t>
        </w:r>
        <w:r w:rsidRPr="0028484D">
          <w:rPr>
            <w:rStyle w:val="a3"/>
          </w:rPr>
          <w:t>://</w:t>
        </w:r>
        <w:proofErr w:type="spellStart"/>
        <w:r w:rsidRPr="0028484D">
          <w:rPr>
            <w:rStyle w:val="a3"/>
            <w:lang w:val="en-US"/>
          </w:rPr>
          <w:t>dlib</w:t>
        </w:r>
        <w:proofErr w:type="spellEnd"/>
        <w:r w:rsidRPr="0028484D">
          <w:rPr>
            <w:rStyle w:val="a3"/>
          </w:rPr>
          <w:t>.</w:t>
        </w:r>
        <w:proofErr w:type="spellStart"/>
        <w:r w:rsidRPr="0028484D">
          <w:rPr>
            <w:rStyle w:val="a3"/>
            <w:lang w:val="en-US"/>
          </w:rPr>
          <w:t>eastview</w:t>
        </w:r>
        <w:proofErr w:type="spellEnd"/>
        <w:r w:rsidRPr="0028484D">
          <w:rPr>
            <w:rStyle w:val="a3"/>
          </w:rPr>
          <w:t>.</w:t>
        </w:r>
        <w:r w:rsidRPr="0028484D">
          <w:rPr>
            <w:rStyle w:val="a3"/>
            <w:lang w:val="en-US"/>
          </w:rPr>
          <w:t>com</w:t>
        </w:r>
        <w:r w:rsidRPr="0028484D">
          <w:rPr>
            <w:rStyle w:val="a3"/>
          </w:rPr>
          <w:t>/</w:t>
        </w:r>
        <w:r w:rsidRPr="0028484D">
          <w:rPr>
            <w:rStyle w:val="a3"/>
            <w:lang w:val="en-US"/>
          </w:rPr>
          <w:t>browse</w:t>
        </w:r>
        <w:r w:rsidRPr="0028484D">
          <w:rPr>
            <w:rStyle w:val="a3"/>
          </w:rPr>
          <w:t>/</w:t>
        </w:r>
        <w:r w:rsidRPr="0028484D">
          <w:rPr>
            <w:rStyle w:val="a3"/>
            <w:lang w:val="en-US"/>
          </w:rPr>
          <w:t>publication</w:t>
        </w:r>
        <w:r w:rsidRPr="0028484D">
          <w:rPr>
            <w:rStyle w:val="a3"/>
          </w:rPr>
          <w:t>/413426/</w:t>
        </w:r>
        <w:proofErr w:type="spellStart"/>
        <w:r w:rsidRPr="0028484D">
          <w:rPr>
            <w:rStyle w:val="a3"/>
            <w:lang w:val="en-US"/>
          </w:rPr>
          <w:t>udb</w:t>
        </w:r>
        <w:proofErr w:type="spellEnd"/>
        <w:r w:rsidRPr="0028484D">
          <w:rPr>
            <w:rStyle w:val="a3"/>
          </w:rPr>
          <w:t>/12/бюллетень-экспериментальной-биологии-и-медицины</w:t>
        </w:r>
      </w:hyperlink>
    </w:p>
    <w:p w:rsidR="002D2E93" w:rsidRPr="0028484D" w:rsidRDefault="002D2E93" w:rsidP="002D2E93">
      <w:pPr>
        <w:widowControl w:val="0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28484D">
        <w:t xml:space="preserve">Архив патологии URL: </w:t>
      </w:r>
      <w:hyperlink r:id="rId30" w:history="1">
        <w:r w:rsidRPr="0028484D">
          <w:rPr>
            <w:rStyle w:val="a3"/>
          </w:rPr>
          <w:t>https://dlib.eastview.com/browse/publication/117550/udb/12/архив-патологии</w:t>
        </w:r>
      </w:hyperlink>
    </w:p>
    <w:p w:rsidR="002D2E93" w:rsidRPr="0028484D" w:rsidRDefault="002D2E93" w:rsidP="002D2E93">
      <w:pPr>
        <w:numPr>
          <w:ilvl w:val="0"/>
          <w:numId w:val="19"/>
        </w:numPr>
        <w:shd w:val="clear" w:color="auto" w:fill="FFFFFF"/>
        <w:tabs>
          <w:tab w:val="left" w:pos="426"/>
        </w:tabs>
        <w:ind w:left="0" w:firstLine="0"/>
        <w:jc w:val="both"/>
        <w:rPr>
          <w:bCs/>
          <w:spacing w:val="-7"/>
        </w:rPr>
      </w:pPr>
      <w:r w:rsidRPr="0028484D">
        <w:t>Журнал анатомии и гистопатологии</w:t>
      </w:r>
      <w:r w:rsidRPr="0028484D">
        <w:rPr>
          <w:b/>
          <w:bCs/>
          <w:spacing w:val="-7"/>
        </w:rPr>
        <w:t xml:space="preserve"> </w:t>
      </w:r>
      <w:r w:rsidRPr="0028484D">
        <w:t xml:space="preserve">URL: </w:t>
      </w:r>
      <w:hyperlink r:id="rId31" w:history="1">
        <w:r w:rsidRPr="0028484D">
          <w:rPr>
            <w:rStyle w:val="a3"/>
            <w:bCs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http://library.kursksmu.net/cgi-bin/irbis64r_15/cgiirbis_64.exe?LNG=&amp;I21DBN=PERI&amp;P21DBN=PERI&amp;S21STN=1&amp;S21REF=1&amp;S21FMT=fullwebr&amp;C21COM=S&amp;S21CNR=10&amp;S21P01=0&amp;S21P02=0&amp;S21P03=I=&amp;S21STR=%D0%96490403706</w:t>
        </w:r>
      </w:hyperlink>
    </w:p>
    <w:p w:rsidR="002D2E93" w:rsidRPr="00772507" w:rsidRDefault="002D2E93" w:rsidP="002D2E93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772507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772507">
        <w:rPr>
          <w:lang w:val="en-US"/>
        </w:rPr>
        <w:t xml:space="preserve">- </w:t>
      </w:r>
      <w:proofErr w:type="spellStart"/>
      <w:proofErr w:type="gramStart"/>
      <w:r w:rsidRPr="00772507">
        <w:rPr>
          <w:lang w:val="en-US"/>
        </w:rPr>
        <w:t>WebPathology</w:t>
      </w:r>
      <w:proofErr w:type="spellEnd"/>
      <w:r w:rsidRPr="00772507">
        <w:rPr>
          <w:lang w:val="en-US"/>
        </w:rPr>
        <w:t xml:space="preserve">  URL</w:t>
      </w:r>
      <w:proofErr w:type="gramEnd"/>
      <w:r w:rsidRPr="00772507">
        <w:rPr>
          <w:lang w:val="en-US"/>
        </w:rPr>
        <w:t>:</w:t>
      </w:r>
      <w:r w:rsidRPr="00772507">
        <w:rPr>
          <w:color w:val="FF0000"/>
          <w:lang w:val="en-US"/>
        </w:rPr>
        <w:t xml:space="preserve"> </w:t>
      </w:r>
      <w:hyperlink r:id="rId32" w:tgtFrame="_blank" w:history="1">
        <w:r w:rsidRPr="00772507">
          <w:rPr>
            <w:rStyle w:val="a3"/>
            <w:shd w:val="clear" w:color="auto" w:fill="FFFFFF"/>
            <w:lang w:val="en-US"/>
          </w:rPr>
          <w:t>https://www.webpathology.com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772507">
        <w:rPr>
          <w:lang w:val="en-US"/>
        </w:rPr>
        <w:t xml:space="preserve">- The Internet Pathology </w:t>
      </w:r>
      <w:proofErr w:type="gramStart"/>
      <w:r w:rsidRPr="00772507">
        <w:rPr>
          <w:lang w:val="en-US"/>
        </w:rPr>
        <w:t>Laboratory  for</w:t>
      </w:r>
      <w:proofErr w:type="gramEnd"/>
      <w:r w:rsidRPr="00772507">
        <w:rPr>
          <w:lang w:val="en-US"/>
        </w:rPr>
        <w:t xml:space="preserve"> Medical Education  URL: </w:t>
      </w:r>
      <w:hyperlink r:id="rId33" w:tgtFrame="_blank" w:history="1">
        <w:r w:rsidRPr="00772507">
          <w:rPr>
            <w:rStyle w:val="a3"/>
            <w:shd w:val="clear" w:color="auto" w:fill="FFFFFF"/>
            <w:lang w:val="en-US"/>
          </w:rPr>
          <w:t>https://webpath.med.utah.edu/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Официальный сайт Российского общества патологоанатомов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34" w:history="1">
        <w:r w:rsidRPr="00772507">
          <w:rPr>
            <w:rStyle w:val="a3"/>
            <w:lang w:val="en-US"/>
          </w:rPr>
          <w:t>http</w:t>
        </w:r>
        <w:r w:rsidRPr="00772507">
          <w:rPr>
            <w:rStyle w:val="a3"/>
          </w:rPr>
          <w:t>://</w:t>
        </w:r>
        <w:r w:rsidRPr="00772507">
          <w:rPr>
            <w:rStyle w:val="a3"/>
            <w:lang w:val="en-US"/>
          </w:rPr>
          <w:t>www</w:t>
        </w:r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patolog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ru</w:t>
        </w:r>
        <w:proofErr w:type="spellEnd"/>
        <w:r w:rsidRPr="00772507">
          <w:rPr>
            <w:rStyle w:val="a3"/>
          </w:rPr>
          <w:t>/</w:t>
        </w:r>
      </w:hyperlink>
      <w:r w:rsidRPr="00772507">
        <w:t xml:space="preserve"> </w:t>
      </w:r>
    </w:p>
    <w:p w:rsidR="002D2E93" w:rsidRPr="00F62660" w:rsidRDefault="002D2E93" w:rsidP="002D2E93">
      <w:pPr>
        <w:widowControl w:val="0"/>
        <w:autoSpaceDE w:val="0"/>
        <w:autoSpaceDN w:val="0"/>
      </w:pPr>
      <w:r w:rsidRPr="00F62660">
        <w:t xml:space="preserve">- Электронная библиотека Курского государственного медицинского университета </w:t>
      </w:r>
      <w:proofErr w:type="spellStart"/>
      <w:r w:rsidRPr="00F62660">
        <w:rPr>
          <w:lang w:val="en-US"/>
        </w:rPr>
        <w:t>Med</w:t>
      </w:r>
      <w:r w:rsidRPr="00F62660">
        <w:rPr>
          <w:lang w:val="en-US"/>
        </w:rPr>
        <w:t>i</w:t>
      </w:r>
      <w:r w:rsidRPr="00F62660">
        <w:rPr>
          <w:lang w:val="en-US"/>
        </w:rPr>
        <w:t>cus</w:t>
      </w:r>
      <w:proofErr w:type="spellEnd"/>
      <w:r w:rsidRPr="00F62660">
        <w:t xml:space="preserve">  </w:t>
      </w:r>
      <w:r w:rsidRPr="00F62660">
        <w:rPr>
          <w:lang w:val="en-US"/>
        </w:rPr>
        <w:t>URL</w:t>
      </w:r>
      <w:r w:rsidRPr="00F62660">
        <w:t xml:space="preserve">: </w:t>
      </w:r>
      <w:hyperlink r:id="rId35" w:tgtFrame="_blank" w:history="1">
        <w:r w:rsidRPr="00F62660">
          <w:rPr>
            <w:rStyle w:val="a3"/>
          </w:rPr>
          <w:t>http://library.kursksmu.net/</w:t>
        </w:r>
      </w:hyperlink>
    </w:p>
    <w:p w:rsidR="002D2E93" w:rsidRPr="00772507" w:rsidRDefault="002D2E93" w:rsidP="002D2E93">
      <w:pPr>
        <w:widowControl w:val="0"/>
        <w:autoSpaceDE w:val="0"/>
        <w:autoSpaceDN w:val="0"/>
      </w:pPr>
      <w:r w:rsidRPr="00772507">
        <w:t xml:space="preserve">- Электронная библиотечная система "Консультант студента". База данных «Комплект Курского ГМУ»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36" w:history="1">
        <w:r w:rsidRPr="00772507">
          <w:rPr>
            <w:rStyle w:val="a3"/>
            <w:lang w:val="en-US"/>
          </w:rPr>
          <w:t>http</w:t>
        </w:r>
        <w:r w:rsidRPr="00772507">
          <w:rPr>
            <w:rStyle w:val="a3"/>
          </w:rPr>
          <w:t>://</w:t>
        </w:r>
        <w:r w:rsidRPr="00772507">
          <w:rPr>
            <w:rStyle w:val="a3"/>
            <w:lang w:val="en-US"/>
          </w:rPr>
          <w:t>www</w:t>
        </w:r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studentlibrary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ru</w:t>
        </w:r>
        <w:proofErr w:type="spellEnd"/>
        <w:r w:rsidRPr="00772507">
          <w:rPr>
            <w:rStyle w:val="a3"/>
          </w:rPr>
          <w:t>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772507">
        <w:t xml:space="preserve">- Электронная библиотечная система </w:t>
      </w:r>
      <w:r w:rsidRPr="00772507">
        <w:rPr>
          <w:spacing w:val="-4"/>
        </w:rPr>
        <w:t>"Консультант студента". База</w:t>
      </w:r>
      <w:r w:rsidRPr="00772507">
        <w:rPr>
          <w:spacing w:val="-4"/>
          <w:lang w:val="en-US"/>
        </w:rPr>
        <w:t xml:space="preserve"> </w:t>
      </w:r>
      <w:r w:rsidRPr="00772507">
        <w:rPr>
          <w:spacing w:val="-4"/>
        </w:rPr>
        <w:t>данных</w:t>
      </w:r>
      <w:r w:rsidRPr="00772507">
        <w:rPr>
          <w:spacing w:val="-4"/>
          <w:lang w:val="en-US"/>
        </w:rPr>
        <w:t xml:space="preserve"> «Books in En</w:t>
      </w:r>
      <w:r w:rsidRPr="00772507">
        <w:rPr>
          <w:spacing w:val="-4"/>
          <w:lang w:val="en-US"/>
        </w:rPr>
        <w:t>g</w:t>
      </w:r>
      <w:r w:rsidRPr="00772507">
        <w:rPr>
          <w:spacing w:val="-4"/>
          <w:lang w:val="en-US"/>
        </w:rPr>
        <w:t xml:space="preserve">lish»  </w:t>
      </w:r>
      <w:r w:rsidRPr="00772507">
        <w:rPr>
          <w:lang w:val="en-US"/>
        </w:rPr>
        <w:t>URL:</w:t>
      </w:r>
      <w:r w:rsidRPr="00772507">
        <w:rPr>
          <w:color w:val="FF0000"/>
          <w:lang w:val="en-US"/>
        </w:rPr>
        <w:t xml:space="preserve"> </w:t>
      </w:r>
      <w:hyperlink r:id="rId37" w:history="1">
        <w:r w:rsidRPr="00772507">
          <w:rPr>
            <w:rStyle w:val="a3"/>
            <w:lang w:val="en-US"/>
          </w:rPr>
          <w:t>https://www.studentlibrary.ru/en/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772507">
        <w:rPr>
          <w:lang w:val="en-US"/>
        </w:rPr>
        <w:t xml:space="preserve">- </w:t>
      </w:r>
      <w:r w:rsidRPr="00772507">
        <w:t>База</w:t>
      </w:r>
      <w:r w:rsidRPr="00772507">
        <w:rPr>
          <w:lang w:val="en-US"/>
        </w:rPr>
        <w:t xml:space="preserve"> </w:t>
      </w:r>
      <w:r w:rsidRPr="00772507">
        <w:t>данных</w:t>
      </w:r>
      <w:r w:rsidRPr="00772507">
        <w:rPr>
          <w:lang w:val="en-US"/>
        </w:rPr>
        <w:t xml:space="preserve"> «</w:t>
      </w:r>
      <w:proofErr w:type="spellStart"/>
      <w:r w:rsidRPr="00772507">
        <w:rPr>
          <w:lang w:val="en-US"/>
        </w:rPr>
        <w:t>MedBaseGeotar</w:t>
      </w:r>
      <w:proofErr w:type="spellEnd"/>
      <w:proofErr w:type="gramStart"/>
      <w:r w:rsidRPr="00772507">
        <w:rPr>
          <w:lang w:val="en-US"/>
        </w:rPr>
        <w:t>»  URL</w:t>
      </w:r>
      <w:proofErr w:type="gramEnd"/>
      <w:r w:rsidRPr="00772507">
        <w:rPr>
          <w:lang w:val="en-US"/>
        </w:rPr>
        <w:t>:</w:t>
      </w:r>
      <w:r w:rsidRPr="00772507">
        <w:rPr>
          <w:color w:val="FF0000"/>
          <w:lang w:val="en-US"/>
        </w:rPr>
        <w:t xml:space="preserve"> </w:t>
      </w:r>
      <w:hyperlink r:id="rId38" w:history="1">
        <w:r w:rsidRPr="00772507">
          <w:rPr>
            <w:rStyle w:val="a3"/>
            <w:lang w:val="en-US"/>
          </w:rPr>
          <w:t>https://mbasegeotar.ru/</w:t>
        </w:r>
      </w:hyperlink>
      <w:r w:rsidRPr="00772507">
        <w:rPr>
          <w:rStyle w:val="a3"/>
          <w:lang w:val="en-US"/>
        </w:rPr>
        <w:t xml:space="preserve"> </w:t>
      </w:r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Цифровой образовательный ресурс IPR SMART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39" w:history="1">
        <w:r w:rsidRPr="00772507">
          <w:rPr>
            <w:rStyle w:val="a3"/>
            <w:lang w:val="en-US"/>
          </w:rPr>
          <w:t>https</w:t>
        </w:r>
        <w:r w:rsidRPr="00772507">
          <w:rPr>
            <w:rStyle w:val="a3"/>
          </w:rPr>
          <w:t>://</w:t>
        </w:r>
        <w:r w:rsidRPr="00772507">
          <w:rPr>
            <w:rStyle w:val="a3"/>
            <w:lang w:val="en-US"/>
          </w:rPr>
          <w:t>www</w:t>
        </w:r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iprbookshop</w:t>
        </w:r>
        <w:proofErr w:type="spellEnd"/>
        <w:r w:rsidRPr="00772507">
          <w:rPr>
            <w:rStyle w:val="a3"/>
          </w:rPr>
          <w:t>.</w:t>
        </w:r>
        <w:proofErr w:type="spellStart"/>
        <w:r w:rsidRPr="00772507">
          <w:rPr>
            <w:rStyle w:val="a3"/>
            <w:lang w:val="en-US"/>
          </w:rPr>
          <w:t>ru</w:t>
        </w:r>
        <w:proofErr w:type="spellEnd"/>
        <w:r w:rsidRPr="00772507">
          <w:rPr>
            <w:rStyle w:val="a3"/>
          </w:rPr>
          <w:t>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>- Электронная библиотечная система «</w:t>
      </w:r>
      <w:proofErr w:type="spellStart"/>
      <w:r w:rsidRPr="00772507">
        <w:t>Букап</w:t>
      </w:r>
      <w:proofErr w:type="spellEnd"/>
      <w:r w:rsidRPr="00772507">
        <w:t xml:space="preserve">»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40" w:history="1">
        <w:r w:rsidRPr="00772507">
          <w:rPr>
            <w:rStyle w:val="a3"/>
          </w:rPr>
          <w:t>https://www.books-up.ru/ru/library/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Научная электронная библиотека eLIBRARY.RU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41" w:history="1">
        <w:r w:rsidRPr="00772507">
          <w:rPr>
            <w:color w:val="0000FF"/>
            <w:u w:val="single"/>
          </w:rPr>
          <w:t>https://elibrary.ru</w:t>
        </w:r>
      </w:hyperlink>
    </w:p>
    <w:p w:rsidR="002D2E93" w:rsidRPr="00772507" w:rsidRDefault="002D2E93" w:rsidP="002D2E93">
      <w:pPr>
        <w:widowControl w:val="0"/>
        <w:autoSpaceDE w:val="0"/>
        <w:autoSpaceDN w:val="0"/>
      </w:pPr>
      <w:r w:rsidRPr="00772507">
        <w:t xml:space="preserve">- Национальная электронная библиотека «НЭБ»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42" w:history="1">
        <w:r w:rsidRPr="00772507">
          <w:rPr>
            <w:rStyle w:val="a3"/>
          </w:rPr>
          <w:t>https://rusneb.ru/</w:t>
        </w:r>
      </w:hyperlink>
      <w:r w:rsidRPr="00772507">
        <w:rPr>
          <w:color w:val="0000FF"/>
          <w:u w:val="single"/>
        </w:rPr>
        <w:t xml:space="preserve"> </w:t>
      </w:r>
    </w:p>
    <w:p w:rsidR="002D2E93" w:rsidRPr="00772507" w:rsidRDefault="002D2E93" w:rsidP="002D2E93">
      <w:pPr>
        <w:rPr>
          <w:color w:val="0563C1"/>
          <w:u w:val="single"/>
        </w:rPr>
      </w:pPr>
      <w:r w:rsidRPr="00772507">
        <w:t xml:space="preserve">- Коллекция «Оцифровано в НЭБ»  </w:t>
      </w:r>
      <w:hyperlink r:id="rId43" w:history="1">
        <w:r w:rsidRPr="00772507">
          <w:rPr>
            <w:rStyle w:val="a3"/>
          </w:rPr>
          <w:t>https://rusneb.ru/collections/1134_otsifrovano_v_neb/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Информационно-правовая система "Консультант+"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44" w:history="1">
        <w:r w:rsidRPr="00772507">
          <w:rPr>
            <w:color w:val="0000FF"/>
            <w:u w:val="single"/>
          </w:rPr>
          <w:t>http://www.consultant.ru/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Федеральная электронная медицинская библиотека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45" w:history="1">
        <w:r w:rsidRPr="00772507">
          <w:rPr>
            <w:rStyle w:val="a3"/>
          </w:rPr>
          <w:t>https://femb.ru/</w:t>
        </w:r>
      </w:hyperlink>
    </w:p>
    <w:p w:rsidR="002D2E93" w:rsidRPr="00772507" w:rsidRDefault="002D2E93" w:rsidP="002D2E93">
      <w:pPr>
        <w:widowControl w:val="0"/>
        <w:autoSpaceDE w:val="0"/>
        <w:autoSpaceDN w:val="0"/>
      </w:pPr>
      <w:r w:rsidRPr="00772507">
        <w:t xml:space="preserve">- Центральная Научная Медицинская Библиотека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46" w:history="1">
        <w:r w:rsidRPr="00772507">
          <w:rPr>
            <w:rStyle w:val="a3"/>
          </w:rPr>
          <w:t>https://rucml.ru/pages/resources</w:t>
        </w:r>
      </w:hyperlink>
      <w:r w:rsidRPr="00772507">
        <w:t xml:space="preserve"> </w:t>
      </w:r>
    </w:p>
    <w:p w:rsidR="002D2E93" w:rsidRPr="00772507" w:rsidRDefault="000031EB" w:rsidP="002D2E93">
      <w:hyperlink r:id="rId47" w:history="1">
        <w:r w:rsidR="002D2E93" w:rsidRPr="00772507">
          <w:rPr>
            <w:rStyle w:val="a3"/>
          </w:rPr>
          <w:t>https://rucml.ru/pages/rusmed</w:t>
        </w:r>
      </w:hyperlink>
    </w:p>
    <w:p w:rsidR="002D2E93" w:rsidRPr="00772507" w:rsidRDefault="000031EB" w:rsidP="002D2E93">
      <w:hyperlink r:id="rId48" w:history="1">
        <w:r w:rsidR="002D2E93" w:rsidRPr="00772507">
          <w:rPr>
            <w:rStyle w:val="a3"/>
          </w:rPr>
          <w:t>https://emll.ru/</w:t>
        </w:r>
      </w:hyperlink>
      <w:r w:rsidR="002D2E93" w:rsidRPr="00772507">
        <w:t xml:space="preserve"> </w:t>
      </w:r>
    </w:p>
    <w:p w:rsidR="002D2E93" w:rsidRPr="00772507" w:rsidRDefault="000031EB" w:rsidP="002D2E93">
      <w:pPr>
        <w:jc w:val="both"/>
        <w:rPr>
          <w:color w:val="0563C1"/>
          <w:u w:val="single"/>
        </w:rPr>
      </w:pPr>
      <w:hyperlink r:id="rId49" w:history="1">
        <w:r w:rsidR="002D2E93" w:rsidRPr="00772507">
          <w:rPr>
            <w:rStyle w:val="a3"/>
          </w:rPr>
          <w:t>https://medj.rucml.ru/medj/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</w:t>
      </w:r>
      <w:r w:rsidRPr="00772507">
        <w:rPr>
          <w:color w:val="000000"/>
        </w:rPr>
        <w:t xml:space="preserve">Сайт издательства «Медиа Сфера»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50" w:history="1">
        <w:r w:rsidRPr="00772507">
          <w:rPr>
            <w:color w:val="0000FF"/>
            <w:u w:val="single"/>
          </w:rPr>
          <w:t>https://www.mediasphera.ru/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Рубрикатор клинических рекомендаций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51" w:history="1">
        <w:r w:rsidRPr="00772507">
          <w:rPr>
            <w:rStyle w:val="a3"/>
            <w:spacing w:val="-2"/>
          </w:rPr>
          <w:t>https://cr.minzdrav.gov.ru/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</w:t>
      </w:r>
      <w:r w:rsidRPr="00772507">
        <w:rPr>
          <w:bCs/>
        </w:rPr>
        <w:t xml:space="preserve">Всемирная организация здравоохранения (ВОЗ)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52" w:history="1">
        <w:r w:rsidRPr="00772507">
          <w:rPr>
            <w:bCs/>
            <w:color w:val="0000FF"/>
            <w:u w:val="single"/>
          </w:rPr>
          <w:t>https://www.who.int/ru</w:t>
        </w:r>
      </w:hyperlink>
    </w:p>
    <w:p w:rsidR="002D2E93" w:rsidRPr="00772507" w:rsidRDefault="002D2E93" w:rsidP="002D2E93">
      <w:pPr>
        <w:widowControl w:val="0"/>
        <w:autoSpaceDE w:val="0"/>
        <w:autoSpaceDN w:val="0"/>
        <w:rPr>
          <w:color w:val="0563C1"/>
          <w:u w:val="single"/>
          <w:lang w:val="en-US"/>
        </w:rPr>
      </w:pPr>
      <w:r w:rsidRPr="00772507">
        <w:rPr>
          <w:lang w:val="en-US"/>
        </w:rPr>
        <w:t xml:space="preserve">- </w:t>
      </w:r>
      <w:proofErr w:type="gramStart"/>
      <w:r w:rsidRPr="00772507">
        <w:rPr>
          <w:lang w:val="en-US"/>
        </w:rPr>
        <w:t>PubMed  URL</w:t>
      </w:r>
      <w:proofErr w:type="gramEnd"/>
      <w:r w:rsidRPr="00772507">
        <w:rPr>
          <w:lang w:val="en-US"/>
        </w:rPr>
        <w:t>:</w:t>
      </w:r>
      <w:r w:rsidRPr="00772507">
        <w:rPr>
          <w:color w:val="FF0000"/>
          <w:lang w:val="en-US"/>
        </w:rPr>
        <w:t xml:space="preserve"> </w:t>
      </w:r>
      <w:hyperlink r:id="rId53" w:history="1">
        <w:r w:rsidRPr="00772507">
          <w:rPr>
            <w:color w:val="0000FF"/>
            <w:u w:val="single"/>
            <w:lang w:val="en-US"/>
          </w:rPr>
          <w:t>https://www.ncbi.nlm.nih.gov/pubmed/</w:t>
        </w:r>
      </w:hyperlink>
    </w:p>
    <w:p w:rsidR="002D2E93" w:rsidRPr="009356FD" w:rsidRDefault="002D2E93" w:rsidP="002D2E93">
      <w:pPr>
        <w:widowControl w:val="0"/>
        <w:autoSpaceDE w:val="0"/>
        <w:autoSpaceDN w:val="0"/>
        <w:rPr>
          <w:color w:val="0563C1"/>
          <w:u w:val="single"/>
        </w:rPr>
      </w:pPr>
      <w:r w:rsidRPr="00772507">
        <w:t xml:space="preserve">- Академия </w:t>
      </w:r>
      <w:r w:rsidRPr="00772507">
        <w:rPr>
          <w:lang w:val="en-US"/>
        </w:rPr>
        <w:t>Google</w:t>
      </w:r>
      <w:r w:rsidRPr="00772507">
        <w:t xml:space="preserve">  </w:t>
      </w:r>
      <w:r w:rsidRPr="00772507">
        <w:rPr>
          <w:lang w:val="en-US"/>
        </w:rPr>
        <w:t>URL</w:t>
      </w:r>
      <w:r w:rsidRPr="00772507">
        <w:t>:</w:t>
      </w:r>
      <w:r w:rsidRPr="00772507">
        <w:rPr>
          <w:color w:val="FF0000"/>
        </w:rPr>
        <w:t xml:space="preserve"> </w:t>
      </w:r>
      <w:hyperlink r:id="rId54" w:history="1">
        <w:r w:rsidRPr="00772507">
          <w:rPr>
            <w:rStyle w:val="a3"/>
          </w:rPr>
          <w:t>https://scholar.google.ru/</w:t>
        </w:r>
      </w:hyperlink>
    </w:p>
    <w:p w:rsidR="002D2E93" w:rsidRPr="001B1BCE" w:rsidRDefault="002D2E93" w:rsidP="002D2E93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Разработано:</w:t>
      </w:r>
    </w:p>
    <w:p w:rsidR="001B25DE" w:rsidRPr="001B1BCE" w:rsidRDefault="001B25DE" w:rsidP="001B25DE">
      <w:proofErr w:type="gramStart"/>
      <w:r w:rsidRPr="001B1BCE">
        <w:t>Ответственные</w:t>
      </w:r>
      <w:proofErr w:type="gramEnd"/>
      <w:r w:rsidRPr="001B1BCE">
        <w:t xml:space="preserve"> за дисциплину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В.Т. Дудка</w:t>
      </w:r>
    </w:p>
    <w:p w:rsidR="001B25DE" w:rsidRPr="001B1BCE" w:rsidRDefault="001B25DE" w:rsidP="001B25DE"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 xml:space="preserve">И.И. </w:t>
      </w:r>
      <w:proofErr w:type="spellStart"/>
      <w:r w:rsidRPr="001B1BCE">
        <w:t>Бобынцев</w:t>
      </w:r>
      <w:proofErr w:type="spellEnd"/>
    </w:p>
    <w:p w:rsidR="001B25DE" w:rsidRPr="001B1BCE" w:rsidRDefault="001B25DE" w:rsidP="001B25DE">
      <w:pPr>
        <w:rPr>
          <w:b/>
          <w:bCs/>
        </w:rPr>
      </w:pPr>
    </w:p>
    <w:p w:rsidR="001B25DE" w:rsidRPr="001B1BCE" w:rsidRDefault="001B25DE" w:rsidP="001B25DE">
      <w:pPr>
        <w:rPr>
          <w:b/>
          <w:bCs/>
        </w:rPr>
      </w:pPr>
      <w:r w:rsidRPr="001B1BCE">
        <w:rPr>
          <w:b/>
          <w:bCs/>
        </w:rPr>
        <w:t>Согласовано:</w:t>
      </w:r>
    </w:p>
    <w:p w:rsidR="001B25DE" w:rsidRPr="001B1BCE" w:rsidRDefault="001B25DE" w:rsidP="001B25DE">
      <w:r w:rsidRPr="001B1BCE">
        <w:t>Заведующая библиотекой</w:t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</w:r>
      <w:r w:rsidRPr="001B1BCE">
        <w:tab/>
        <w:t>А.В. Данилова</w:t>
      </w:r>
    </w:p>
    <w:p w:rsidR="001B25DE" w:rsidRPr="001B1BCE" w:rsidRDefault="001B25DE" w:rsidP="001B25DE"/>
    <w:p w:rsidR="001B25DE" w:rsidRPr="00C32944" w:rsidRDefault="001B25DE" w:rsidP="001B25DE">
      <w:pPr>
        <w:shd w:val="clear" w:color="auto" w:fill="FFFFFF"/>
        <w:tabs>
          <w:tab w:val="left" w:pos="993"/>
          <w:tab w:val="left" w:leader="underscore" w:pos="2923"/>
          <w:tab w:val="left" w:leader="underscore" w:pos="5558"/>
        </w:tabs>
        <w:spacing w:line="264" w:lineRule="auto"/>
      </w:pPr>
      <w:r w:rsidRPr="001B1BCE">
        <w:t>«___» ______________ 202</w:t>
      </w:r>
      <w:r w:rsidR="007E48D8">
        <w:rPr>
          <w:lang w:val="en-US"/>
        </w:rPr>
        <w:t>4</w:t>
      </w:r>
      <w:r w:rsidRPr="001B1BCE">
        <w:t xml:space="preserve"> г.</w:t>
      </w:r>
    </w:p>
    <w:p w:rsidR="001B25DE" w:rsidRPr="00562B6C" w:rsidRDefault="001B25DE" w:rsidP="00562B6C">
      <w:pPr>
        <w:pStyle w:val="a7"/>
        <w:tabs>
          <w:tab w:val="left" w:pos="426"/>
        </w:tabs>
        <w:spacing w:before="0" w:beforeAutospacing="0" w:after="0" w:afterAutospacing="0"/>
        <w:rPr>
          <w:bCs/>
          <w:iCs/>
        </w:rPr>
      </w:pPr>
    </w:p>
    <w:sectPr w:rsidR="001B25DE" w:rsidRPr="00562B6C" w:rsidSect="00F7448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E54"/>
    <w:multiLevelType w:val="hybridMultilevel"/>
    <w:tmpl w:val="AE78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BD"/>
    <w:multiLevelType w:val="hybridMultilevel"/>
    <w:tmpl w:val="272E8B8C"/>
    <w:lvl w:ilvl="0" w:tplc="FEE8B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98B"/>
    <w:multiLevelType w:val="hybridMultilevel"/>
    <w:tmpl w:val="8F4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7B1"/>
    <w:multiLevelType w:val="hybridMultilevel"/>
    <w:tmpl w:val="2C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471D"/>
    <w:multiLevelType w:val="hybridMultilevel"/>
    <w:tmpl w:val="C8B20DF6"/>
    <w:lvl w:ilvl="0" w:tplc="094E3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B77"/>
    <w:multiLevelType w:val="hybridMultilevel"/>
    <w:tmpl w:val="6034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D75"/>
    <w:multiLevelType w:val="hybridMultilevel"/>
    <w:tmpl w:val="DF0A29B6"/>
    <w:lvl w:ilvl="0" w:tplc="C19C11E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02229"/>
    <w:multiLevelType w:val="hybridMultilevel"/>
    <w:tmpl w:val="7938F5EE"/>
    <w:lvl w:ilvl="0" w:tplc="E5AE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EB799D"/>
    <w:multiLevelType w:val="hybridMultilevel"/>
    <w:tmpl w:val="BDC0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16A7A"/>
    <w:multiLevelType w:val="hybridMultilevel"/>
    <w:tmpl w:val="131EE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1D766F"/>
    <w:multiLevelType w:val="hybridMultilevel"/>
    <w:tmpl w:val="1172A1F0"/>
    <w:lvl w:ilvl="0" w:tplc="FF90CAC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F35668"/>
    <w:multiLevelType w:val="hybridMultilevel"/>
    <w:tmpl w:val="4C08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22429"/>
    <w:multiLevelType w:val="hybridMultilevel"/>
    <w:tmpl w:val="BDC25194"/>
    <w:lvl w:ilvl="0" w:tplc="7CB822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E3991"/>
    <w:multiLevelType w:val="hybridMultilevel"/>
    <w:tmpl w:val="D8E43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63400E"/>
    <w:multiLevelType w:val="hybridMultilevel"/>
    <w:tmpl w:val="2AAE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D67A2"/>
    <w:multiLevelType w:val="hybridMultilevel"/>
    <w:tmpl w:val="5DBC57CE"/>
    <w:lvl w:ilvl="0" w:tplc="8EFC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07794"/>
    <w:multiLevelType w:val="hybridMultilevel"/>
    <w:tmpl w:val="85CA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C1DE3"/>
    <w:multiLevelType w:val="hybridMultilevel"/>
    <w:tmpl w:val="9ABC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2356BC"/>
    <w:multiLevelType w:val="hybridMultilevel"/>
    <w:tmpl w:val="14D0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6"/>
  </w:num>
  <w:num w:numId="5">
    <w:abstractNumId w:val="7"/>
  </w:num>
  <w:num w:numId="6">
    <w:abstractNumId w:val="0"/>
  </w:num>
  <w:num w:numId="7">
    <w:abstractNumId w:val="17"/>
  </w:num>
  <w:num w:numId="8">
    <w:abstractNumId w:val="11"/>
  </w:num>
  <w:num w:numId="9">
    <w:abstractNumId w:val="15"/>
  </w:num>
  <w:num w:numId="10">
    <w:abstractNumId w:val="3"/>
  </w:num>
  <w:num w:numId="11">
    <w:abstractNumId w:val="5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0"/>
    <w:rsid w:val="0000116D"/>
    <w:rsid w:val="000031EB"/>
    <w:rsid w:val="000054F9"/>
    <w:rsid w:val="00026BB1"/>
    <w:rsid w:val="00032DEA"/>
    <w:rsid w:val="00037BC9"/>
    <w:rsid w:val="000407A6"/>
    <w:rsid w:val="00046611"/>
    <w:rsid w:val="00054A37"/>
    <w:rsid w:val="00056469"/>
    <w:rsid w:val="0006556D"/>
    <w:rsid w:val="000A050E"/>
    <w:rsid w:val="000C5A06"/>
    <w:rsid w:val="000D308B"/>
    <w:rsid w:val="000F38C8"/>
    <w:rsid w:val="00165AB1"/>
    <w:rsid w:val="0016690A"/>
    <w:rsid w:val="001674ED"/>
    <w:rsid w:val="00194EF7"/>
    <w:rsid w:val="001B1BCE"/>
    <w:rsid w:val="001B25DE"/>
    <w:rsid w:val="001B5610"/>
    <w:rsid w:val="001D4F08"/>
    <w:rsid w:val="001D654A"/>
    <w:rsid w:val="00204CF2"/>
    <w:rsid w:val="002771E3"/>
    <w:rsid w:val="002840E8"/>
    <w:rsid w:val="00292047"/>
    <w:rsid w:val="00297C34"/>
    <w:rsid w:val="002A16B0"/>
    <w:rsid w:val="002A3998"/>
    <w:rsid w:val="002B6543"/>
    <w:rsid w:val="002D2E93"/>
    <w:rsid w:val="00313419"/>
    <w:rsid w:val="00320CB5"/>
    <w:rsid w:val="00323307"/>
    <w:rsid w:val="003245C0"/>
    <w:rsid w:val="00355DED"/>
    <w:rsid w:val="00360BAC"/>
    <w:rsid w:val="00374E02"/>
    <w:rsid w:val="003B71A4"/>
    <w:rsid w:val="003D44BB"/>
    <w:rsid w:val="003D5E6B"/>
    <w:rsid w:val="003E790F"/>
    <w:rsid w:val="003F67DC"/>
    <w:rsid w:val="00402B50"/>
    <w:rsid w:val="004077C4"/>
    <w:rsid w:val="00443860"/>
    <w:rsid w:val="00466E9F"/>
    <w:rsid w:val="00484BA2"/>
    <w:rsid w:val="004A3CB9"/>
    <w:rsid w:val="004A53F3"/>
    <w:rsid w:val="004E3901"/>
    <w:rsid w:val="00562B6C"/>
    <w:rsid w:val="00575EF0"/>
    <w:rsid w:val="00596EA1"/>
    <w:rsid w:val="005A24E7"/>
    <w:rsid w:val="005A6B30"/>
    <w:rsid w:val="005B205C"/>
    <w:rsid w:val="005E6CC1"/>
    <w:rsid w:val="00600F99"/>
    <w:rsid w:val="00630900"/>
    <w:rsid w:val="00661067"/>
    <w:rsid w:val="0066318A"/>
    <w:rsid w:val="006877B1"/>
    <w:rsid w:val="00712704"/>
    <w:rsid w:val="0071423B"/>
    <w:rsid w:val="00744156"/>
    <w:rsid w:val="00762EDC"/>
    <w:rsid w:val="00772507"/>
    <w:rsid w:val="00787BCB"/>
    <w:rsid w:val="007933DF"/>
    <w:rsid w:val="007E48D8"/>
    <w:rsid w:val="007F33D8"/>
    <w:rsid w:val="0081622E"/>
    <w:rsid w:val="008865C2"/>
    <w:rsid w:val="008E5DC0"/>
    <w:rsid w:val="008E6279"/>
    <w:rsid w:val="009204A9"/>
    <w:rsid w:val="00944A8E"/>
    <w:rsid w:val="009935D8"/>
    <w:rsid w:val="009A58E5"/>
    <w:rsid w:val="009D08DA"/>
    <w:rsid w:val="009E5E6F"/>
    <w:rsid w:val="009F0645"/>
    <w:rsid w:val="00A57D5D"/>
    <w:rsid w:val="00A749AE"/>
    <w:rsid w:val="00A94D69"/>
    <w:rsid w:val="00AC08E0"/>
    <w:rsid w:val="00AE5136"/>
    <w:rsid w:val="00B07741"/>
    <w:rsid w:val="00B130F4"/>
    <w:rsid w:val="00B420A6"/>
    <w:rsid w:val="00B52CA1"/>
    <w:rsid w:val="00B6513D"/>
    <w:rsid w:val="00B85FB9"/>
    <w:rsid w:val="00BC43B7"/>
    <w:rsid w:val="00BD467C"/>
    <w:rsid w:val="00BF6D0E"/>
    <w:rsid w:val="00C02688"/>
    <w:rsid w:val="00C161E2"/>
    <w:rsid w:val="00C21B11"/>
    <w:rsid w:val="00C32944"/>
    <w:rsid w:val="00C41F86"/>
    <w:rsid w:val="00C73D16"/>
    <w:rsid w:val="00CB7EB9"/>
    <w:rsid w:val="00CC14F5"/>
    <w:rsid w:val="00CD22CD"/>
    <w:rsid w:val="00CE5ED2"/>
    <w:rsid w:val="00D36FF9"/>
    <w:rsid w:val="00D5186A"/>
    <w:rsid w:val="00D673A1"/>
    <w:rsid w:val="00D93517"/>
    <w:rsid w:val="00DA1DE5"/>
    <w:rsid w:val="00DA4651"/>
    <w:rsid w:val="00DD1E84"/>
    <w:rsid w:val="00DE6C3A"/>
    <w:rsid w:val="00E26E29"/>
    <w:rsid w:val="00E8085B"/>
    <w:rsid w:val="00EA3EAF"/>
    <w:rsid w:val="00EA4C8F"/>
    <w:rsid w:val="00EA688A"/>
    <w:rsid w:val="00F316CC"/>
    <w:rsid w:val="00F7448C"/>
    <w:rsid w:val="00F75C44"/>
    <w:rsid w:val="00FA6121"/>
    <w:rsid w:val="00FA64A8"/>
    <w:rsid w:val="00FC0B18"/>
    <w:rsid w:val="00FE0A76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68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6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26BB1"/>
    <w:rPr>
      <w:color w:val="0000FF"/>
      <w:u w:val="single"/>
    </w:rPr>
  </w:style>
  <w:style w:type="paragraph" w:styleId="a4">
    <w:name w:val="Balloon Text"/>
    <w:basedOn w:val="a"/>
    <w:link w:val="a5"/>
    <w:rsid w:val="00320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20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7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73A1"/>
    <w:pPr>
      <w:spacing w:before="100" w:beforeAutospacing="1" w:after="100" w:afterAutospacing="1"/>
    </w:pPr>
  </w:style>
  <w:style w:type="character" w:styleId="a8">
    <w:name w:val="FollowedHyperlink"/>
    <w:rsid w:val="00DA1D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50;%2049-007400%3C.%3E&amp;USES21ALL=1" TargetMode="External"/><Relationship Id="rId18" Type="http://schemas.openxmlformats.org/officeDocument/2006/relationships/hyperlink" Target="http://www.studentlibrary.ru/book/06-COS-2369.html" TargetMode="External"/><Relationship Id="rId26" Type="http://schemas.openxmlformats.org/officeDocument/2006/relationships/hyperlink" Target="http://www.patolog.ru/news/utverzhdennye-rop-klinicheskie-rekomendacii-po-formulirovke-diagnoza" TargetMode="External"/><Relationship Id="rId39" Type="http://schemas.openxmlformats.org/officeDocument/2006/relationships/hyperlink" Target="https://www.iprbookshop.ru/" TargetMode="External"/><Relationship Id="rId21" Type="http://schemas.openxmlformats.org/officeDocument/2006/relationships/hyperlink" Target="http://www.studentlibrary.ru/book/ISBN9785970427804.html" TargetMode="External"/><Relationship Id="rId34" Type="http://schemas.openxmlformats.org/officeDocument/2006/relationships/hyperlink" Target="http://www.patolog.ru/" TargetMode="External"/><Relationship Id="rId42" Type="http://schemas.openxmlformats.org/officeDocument/2006/relationships/hyperlink" Target="https://rusneb.ru/" TargetMode="External"/><Relationship Id="rId47" Type="http://schemas.openxmlformats.org/officeDocument/2006/relationships/hyperlink" Target="https://rucml.ru/pages/rusmed" TargetMode="External"/><Relationship Id="rId50" Type="http://schemas.openxmlformats.org/officeDocument/2006/relationships/hyperlink" Target="https://www.mediasphera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tudentlibrary.ru/book/ISBN97859704383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6310478" TargetMode="External"/><Relationship Id="rId29" Type="http://schemas.openxmlformats.org/officeDocument/2006/relationships/hyperlink" Target="https://dlib.eastview.com/browse/publication/413426/udb/12/&#1073;&#1102;&#1083;&#1083;&#1077;&#1090;&#1077;&#1085;&#1100;-&#1101;&#1082;&#1089;&#1087;&#1077;&#1088;&#1080;&#1084;&#1077;&#1085;&#1090;&#1072;&#1083;&#1100;&#1085;&#1086;&#1081;-&#1073;&#1080;&#1086;&#1083;&#1086;&#1075;&#1080;&#1080;-&#1080;-&#1084;&#1077;&#1076;&#1080;&#1094;&#1080;&#1085;&#1099;" TargetMode="External"/><Relationship Id="rId11" Type="http://schemas.openxmlformats.org/officeDocument/2006/relationships/hyperlink" Target="http://library.kursksmu.net/ec/929" TargetMode="External"/><Relationship Id="rId24" Type="http://schemas.openxmlformats.org/officeDocument/2006/relationships/hyperlink" Target="URL:http://patolog.ru/sites/default/files/prikaz_mz_rf_352n_o_mss-szhato.pdf" TargetMode="External"/><Relationship Id="rId32" Type="http://schemas.openxmlformats.org/officeDocument/2006/relationships/hyperlink" Target="https://www.webpathology.com/" TargetMode="External"/><Relationship Id="rId37" Type="http://schemas.openxmlformats.org/officeDocument/2006/relationships/hyperlink" Target="https://www.studentlibrary.ru/en/" TargetMode="External"/><Relationship Id="rId40" Type="http://schemas.openxmlformats.org/officeDocument/2006/relationships/hyperlink" Target="https://www.books-up.ru/ru/library/" TargetMode="External"/><Relationship Id="rId45" Type="http://schemas.openxmlformats.org/officeDocument/2006/relationships/hyperlink" Target="https://femb.ru/" TargetMode="External"/><Relationship Id="rId53" Type="http://schemas.openxmlformats.org/officeDocument/2006/relationships/hyperlink" Target="https://www.ncbi.nlm.nih.gov/pubme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kursksmu.net/ec/1210" TargetMode="External"/><Relationship Id="rId19" Type="http://schemas.openxmlformats.org/officeDocument/2006/relationships/hyperlink" Target="http://www.studentlibrary.ru/book/04-COS-0324v1.html" TargetMode="External"/><Relationship Id="rId31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490403706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hyperlink" Target="https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0961.html" TargetMode="External"/><Relationship Id="rId14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42;%2019-349368086%3C.%3E&amp;USES21ALL=1" TargetMode="External"/><Relationship Id="rId22" Type="http://schemas.openxmlformats.org/officeDocument/2006/relationships/hyperlink" Target="http://www.garant.ru/products/ipo/prime/doc/70443162/" TargetMode="External"/><Relationship Id="rId27" Type="http://schemas.openxmlformats.org/officeDocument/2006/relationships/hyperlink" Target="http://www.patolog.ru/news/utverzhdennye-rop-klinicheskie-rekomendacii-po-morfologicheskoy-diagnostike-zabolevaniy" TargetMode="External"/><Relationship Id="rId30" Type="http://schemas.openxmlformats.org/officeDocument/2006/relationships/hyperlink" Target="https://dlib.eastview.com/browse/publication/117550/udb/12/&#1072;&#1088;&#1093;&#1080;&#1074;-&#1087;&#1072;&#1090;&#1086;&#1083;&#1086;&#1075;&#1080;&#1080;" TargetMode="External"/><Relationship Id="rId35" Type="http://schemas.openxmlformats.org/officeDocument/2006/relationships/hyperlink" Target="http://library.kursksmu.net/" TargetMode="External"/><Relationship Id="rId43" Type="http://schemas.openxmlformats.org/officeDocument/2006/relationships/hyperlink" Target="https://rusneb.ru/collections/1134_otsifrovano_v_neb/" TargetMode="External"/><Relationship Id="rId48" Type="http://schemas.openxmlformats.org/officeDocument/2006/relationships/hyperlink" Target="https://emll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tudentlibrary.ru/book/ISBN9785970470954.html" TargetMode="External"/><Relationship Id="rId51" Type="http://schemas.openxmlformats.org/officeDocument/2006/relationships/hyperlink" Target="https://cr.minzdrav.go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57;%2041-291179%3C.%3E&amp;USES21ALL=1" TargetMode="External"/><Relationship Id="rId17" Type="http://schemas.openxmlformats.org/officeDocument/2006/relationships/hyperlink" Target="https://www.studentlibrary.ru/book/ISBN9785970461396.html" TargetMode="External"/><Relationship Id="rId25" Type="http://schemas.openxmlformats.org/officeDocument/2006/relationships/hyperlink" Target="https://vk.com/doc90351985_653807645?hash=vlUQoqEKZzzZjcuX1B9wHTFG1VastAAcR2aGkRSRQGw" TargetMode="External"/><Relationship Id="rId33" Type="http://schemas.openxmlformats.org/officeDocument/2006/relationships/hyperlink" Target="https://webpath.med.utah.edu/" TargetMode="External"/><Relationship Id="rId38" Type="http://schemas.openxmlformats.org/officeDocument/2006/relationships/hyperlink" Target="https://mbasegeotar.ru/" TargetMode="External"/><Relationship Id="rId46" Type="http://schemas.openxmlformats.org/officeDocument/2006/relationships/hyperlink" Target="https://rucml.ru/pages/resources" TargetMode="External"/><Relationship Id="rId20" Type="http://schemas.openxmlformats.org/officeDocument/2006/relationships/hyperlink" Target="http://www.studentlibrary.ru/book/ISBN9785970431542.html" TargetMode="External"/><Relationship Id="rId41" Type="http://schemas.openxmlformats.org/officeDocument/2006/relationships/hyperlink" Target="https://elibrary.ru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8374.html" TargetMode="External"/><Relationship Id="rId1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92%2F&#1047;-61-557742318%3C.%3E&amp;USES21ALL=1" TargetMode="External"/><Relationship Id="rId23" Type="http://schemas.openxmlformats.org/officeDocument/2006/relationships/hyperlink" Target="http://base.garant.ru/71379748/" TargetMode="External"/><Relationship Id="rId28" Type="http://schemas.openxmlformats.org/officeDocument/2006/relationships/hyperlink" Target="https://dlib.eastview.com/browse/publication/81550/udb/12/&#1087;&#1072;&#1090;&#1086;&#1083;&#1086;&#1075;&#1080;&#1095;&#1077;&#1089;&#1082;&#1072;&#1103;-&#1092;&#1080;&#1079;&#1080;&#1086;&#1083;&#1086;&#1075;&#1080;&#1103;-&#1080;-&#1101;&#1082;&#1089;&#1087;&#1077;&#1088;&#1080;&#1084;&#1077;&#1085;&#1090;&#1072;&#1083;&#1100;&#1085;&#1072;&#1103;-&#1090;&#1077;&#1088;&#1072;&#1087;&#1080;&#1103;" TargetMode="External"/><Relationship Id="rId36" Type="http://schemas.openxmlformats.org/officeDocument/2006/relationships/hyperlink" Target="http://www.studentlibrary.ru/" TargetMode="External"/><Relationship Id="rId49" Type="http://schemas.openxmlformats.org/officeDocument/2006/relationships/hyperlink" Target="https://medj.rucml.ru/med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согласования</vt:lpstr>
    </vt:vector>
  </TitlesOfParts>
  <Company>ksmu</Company>
  <LinksUpToDate>false</LinksUpToDate>
  <CharactersWithSpaces>14262</CharactersWithSpaces>
  <SharedDoc>false</SharedDoc>
  <HLinks>
    <vt:vector size="42" baseType="variant">
      <vt:variant>
        <vt:i4>327757</vt:i4>
      </vt:variant>
      <vt:variant>
        <vt:i4>18</vt:i4>
      </vt:variant>
      <vt:variant>
        <vt:i4>0</vt:i4>
      </vt:variant>
      <vt:variant>
        <vt:i4>5</vt:i4>
      </vt:variant>
      <vt:variant>
        <vt:lpwstr>http://practicagystologa.ru/</vt:lpwstr>
      </vt:variant>
      <vt:variant>
        <vt:lpwstr/>
      </vt:variant>
      <vt:variant>
        <vt:i4>8126546</vt:i4>
      </vt:variant>
      <vt:variant>
        <vt:i4>15</vt:i4>
      </vt:variant>
      <vt:variant>
        <vt:i4>0</vt:i4>
      </vt:variant>
      <vt:variant>
        <vt:i4>5</vt:i4>
      </vt:variant>
      <vt:variant>
        <vt:lpwstr>http://oncodome.narod.ru/pathology/IGCh_book.htm</vt:lpwstr>
      </vt:variant>
      <vt:variant>
        <vt:lpwstr/>
      </vt:variant>
      <vt:variant>
        <vt:i4>1441793</vt:i4>
      </vt:variant>
      <vt:variant>
        <vt:i4>12</vt:i4>
      </vt:variant>
      <vt:variant>
        <vt:i4>0</vt:i4>
      </vt:variant>
      <vt:variant>
        <vt:i4>5</vt:i4>
      </vt:variant>
      <vt:variant>
        <vt:lpwstr>http://www.ld.ru/IHC/</vt:lpwstr>
      </vt:variant>
      <vt:variant>
        <vt:lpwstr/>
      </vt:variant>
      <vt:variant>
        <vt:i4>6291492</vt:i4>
      </vt:variant>
      <vt:variant>
        <vt:i4>9</vt:i4>
      </vt:variant>
      <vt:variant>
        <vt:i4>0</vt:i4>
      </vt:variant>
      <vt:variant>
        <vt:i4>5</vt:i4>
      </vt:variant>
      <vt:variant>
        <vt:lpwstr>http://ihc.ucoz.ru/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http://www.ipath.ru/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http://www.patolog.ru/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согласования</dc:title>
  <dc:creator>bibl</dc:creator>
  <cp:lastModifiedBy>Пользователь</cp:lastModifiedBy>
  <cp:revision>12</cp:revision>
  <cp:lastPrinted>2012-07-02T10:48:00Z</cp:lastPrinted>
  <dcterms:created xsi:type="dcterms:W3CDTF">2024-11-16T07:18:00Z</dcterms:created>
  <dcterms:modified xsi:type="dcterms:W3CDTF">2024-12-04T09:12:00Z</dcterms:modified>
</cp:coreProperties>
</file>