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FA" w:rsidRPr="004C097C" w:rsidRDefault="00366DFA" w:rsidP="00366DFA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Учебно-методическое и информационное обеспечение дисциплины</w:t>
      </w:r>
    </w:p>
    <w:p w:rsidR="00366DFA" w:rsidRPr="004C097C" w:rsidRDefault="00366DFA" w:rsidP="0036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66DFA" w:rsidRPr="004C097C" w:rsidRDefault="00366DFA" w:rsidP="00366DF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</w:t>
      </w:r>
    </w:p>
    <w:p w:rsidR="00366DFA" w:rsidRPr="004C097C" w:rsidRDefault="00366DFA" w:rsidP="00366DFA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 [Электронный ресурс]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национальное руководство / под ред. Г. М. Савельевой, Г. Т. Сухих, В. Н. Серова, В. Е. Радзинского.2-е изд.,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перераб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. и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доп.М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. : ГЭОТАР-Медиа, 2019 Серия "Национальные руководства" Режим доступа: </w:t>
      </w:r>
      <w:hyperlink r:id="rId6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http://www.studentlibrary.ru/book/ISBN9785970449165.html</w:t>
        </w:r>
      </w:hyperlink>
    </w:p>
    <w:p w:rsidR="00366DFA" w:rsidRPr="004C097C" w:rsidRDefault="00366DFA" w:rsidP="00366DFA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 [Электронный ресурс]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учебник / Савельева Г.М.,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Шалина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Р.И.,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Сичинава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Л.Г., Панина О.Б.,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Курцер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М.А. - М. : ГЭОТАР-Медиа, 2015. Режим доступа: </w:t>
      </w:r>
      <w:hyperlink r:id="rId7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http://www.studentlibrary.ru/book/ISBN9785970432952.html</w:t>
        </w:r>
      </w:hyperlink>
    </w:p>
    <w:p w:rsidR="00366DFA" w:rsidRPr="004C097C" w:rsidRDefault="00366DFA" w:rsidP="00366DFA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 [Электронный ресурс]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учебник /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Айламазян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Э. К. и др. - 9-е изд.,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перераб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. и доп. - М. : ГЭОТАР-Медиа, 2015. Режим доступа: </w:t>
      </w:r>
      <w:hyperlink r:id="rId8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http://www.studentlibrary.ru/book/ISBN9785970433164.html</w:t>
        </w:r>
      </w:hyperlink>
    </w:p>
    <w:p w:rsidR="00366DFA" w:rsidRPr="004C097C" w:rsidRDefault="00366DFA" w:rsidP="00366DFA">
      <w:pPr>
        <w:shd w:val="clear" w:color="auto" w:fill="FFFFFF"/>
        <w:tabs>
          <w:tab w:val="left" w:pos="291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ab/>
      </w:r>
    </w:p>
    <w:p w:rsidR="00366DFA" w:rsidRPr="004C097C" w:rsidRDefault="00366DFA" w:rsidP="0036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8"/>
          <w:szCs w:val="8"/>
          <w:lang w:eastAsia="ar-SA"/>
        </w:rPr>
      </w:pPr>
    </w:p>
    <w:p w:rsidR="00366DFA" w:rsidRPr="004C097C" w:rsidRDefault="00366DFA" w:rsidP="00366D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Дополнительная литература</w:t>
      </w:r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 и гинекология. Практические навыки и умения с фантомным курсом [Электронный ресурс] : учеб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.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особие / В.А.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Каптильный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, М.В.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Беришвили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, А.В. Мурашко; под ред. А.И. Ищенко. - М.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ГЭОТАР-Медиа, 2016. Режим доступа: </w:t>
      </w:r>
      <w:hyperlink r:id="rId9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http://www.studentlibrary.ru/book/ISBN9785970440094.html</w:t>
        </w:r>
      </w:hyperlink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Акушерство. Руководство к практическим занятиям [Электронный ресурс]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учебное пособие / под ред. В. Е. Радзинского. - 5-е изд.,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перераб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. и доп. - М. : ГЭОТАР-Медиа, 2015. Режим доступа: </w:t>
      </w:r>
      <w:hyperlink r:id="rId10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http://www.studentlibrary.ru/book/ISBN9785970432501.html</w:t>
        </w:r>
      </w:hyperlink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 [Электронный ресурс] / под ред. В.Е. Радзинского, А.М. Фукса - М.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ГЭОТАР-Медиа, 2016. Режим доступа: </w:t>
      </w:r>
      <w:hyperlink r:id="rId11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http://www.studentlibrary.ru/book/ISBN9785970433768.html</w:t>
        </w:r>
      </w:hyperlink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Клиническая фармакология. Акушерство. Гинекология. Бесплодный брак [Электронный ресурс] / под ред. В.Е. Радзинского, Р.Н.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Аляутдина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- М.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ГЭОТАР-Медиа, 2016. Режим доступа: </w:t>
      </w:r>
      <w:hyperlink r:id="rId12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http://www.studentlibrary.ru/book/ISBN9785970437384.html</w:t>
        </w:r>
      </w:hyperlink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Неотложная помощь в акушерстве и гинекологии [Электронный ресурс] / В.Н. Серов, И.И. Баранов, О.Г. Пекарев, А.В.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Пырегов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, В.Л.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Тютюнник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, Р.Г. Шмаков - М.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ГЭОТАР-Медиа, 2017. Режим доступа: </w:t>
      </w:r>
      <w:hyperlink r:id="rId13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http://www.studentlibrary.ru/book/ISBN9785970440544.htm</w:t>
        </w:r>
      </w:hyperlink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Руководство по амбулаторно-поликлинической помощи в акушерстве и гинекологии [Электронный ресурс] / под ред. В.Н. Серова, Г.Т. Сухих, В.Н.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Прилепской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, В.Е. Радзинского - М.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ГЭОТАР-Медиа, 2016. Режим доступа: </w:t>
      </w:r>
      <w:hyperlink r:id="rId14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http://www.studentlibrary.ru/book/ISBN9785970440049.htm</w:t>
        </w:r>
      </w:hyperlink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Беременность и роды при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экстрагенитальных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заболеваниях [Электронный ресурс] / С. В. Апресян; под ред. В. Е. Радзинского. - 2-е изд.,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перераб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. и доп. - М.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ГЭОТАР-Медиа, 2015. - (Серия "Библиотека врача-специалиста"). Режим доступа: </w:t>
      </w:r>
      <w:hyperlink r:id="rId15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http://www.studentlibrary.ru/book/ISBN9785970432389.html</w:t>
        </w:r>
      </w:hyperlink>
    </w:p>
    <w:p w:rsidR="00366DFA" w:rsidRPr="004C097C" w:rsidRDefault="00366DFA" w:rsidP="00366D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Клинические лекции по акушерству [Электронный ресурс] / под ред. Ю. Э.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Доброхотовой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, О. В. Макарова - М.</w:t>
      </w:r>
      <w:proofErr w:type="gram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:</w:t>
      </w:r>
      <w:proofErr w:type="gram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ГЭОТАР-Медиа, 2017. Режим доступа: </w:t>
      </w:r>
      <w:hyperlink r:id="rId16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http://www.studentlibrary.ru/book/ISBN9785970442951.html</w:t>
        </w:r>
      </w:hyperlink>
    </w:p>
    <w:p w:rsidR="00366DFA" w:rsidRPr="004C097C" w:rsidRDefault="00366DFA" w:rsidP="00366D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366DFA" w:rsidRPr="004C097C" w:rsidRDefault="00366DFA" w:rsidP="00366D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 (журналы)</w:t>
      </w:r>
    </w:p>
    <w:p w:rsidR="00366DFA" w:rsidRPr="004C097C" w:rsidRDefault="00366DFA" w:rsidP="00366DFA">
      <w:pPr>
        <w:numPr>
          <w:ilvl w:val="2"/>
          <w:numId w:val="1"/>
        </w:numPr>
        <w:shd w:val="clear" w:color="auto" w:fill="FFFFFF"/>
        <w:tabs>
          <w:tab w:val="num" w:pos="426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Акушерство и гинекология</w:t>
      </w:r>
    </w:p>
    <w:p w:rsidR="00366DFA" w:rsidRPr="004C097C" w:rsidRDefault="00366DFA" w:rsidP="00366DFA">
      <w:pPr>
        <w:numPr>
          <w:ilvl w:val="2"/>
          <w:numId w:val="1"/>
        </w:numPr>
        <w:shd w:val="clear" w:color="auto" w:fill="FFFFFF"/>
        <w:tabs>
          <w:tab w:val="num" w:pos="426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Вопросы гинекологии, акушерства и 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перинатологии</w:t>
      </w:r>
      <w:proofErr w:type="spellEnd"/>
    </w:p>
    <w:p w:rsidR="00366DFA" w:rsidRPr="004C097C" w:rsidRDefault="00366DFA" w:rsidP="00366DFA">
      <w:pPr>
        <w:numPr>
          <w:ilvl w:val="2"/>
          <w:numId w:val="1"/>
        </w:numPr>
        <w:shd w:val="clear" w:color="auto" w:fill="FFFFFF"/>
        <w:tabs>
          <w:tab w:val="num" w:pos="426"/>
        </w:tabs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Журнал акушерства и женских болезней</w:t>
      </w:r>
    </w:p>
    <w:p w:rsidR="00366DFA" w:rsidRPr="004C097C" w:rsidRDefault="00366DFA" w:rsidP="00366DFA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</w:p>
    <w:p w:rsidR="00366DFA" w:rsidRPr="004C097C" w:rsidRDefault="00366DFA" w:rsidP="00366D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Электронное информационное обеспечение и профессиональные базы данных</w:t>
      </w:r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Научная электронная библиотека «eLIBRARY.RU» </w:t>
      </w:r>
      <w:hyperlink r:id="rId17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http://elibrary.ru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Национальная электронная библиотека (НЭБ)  </w:t>
      </w:r>
      <w:hyperlink r:id="rId18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http://нэб.рф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База данных международного индекса научного цитирования 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WEB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OF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SCIENCE</w:t>
      </w:r>
      <w:r w:rsidRPr="004C097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  <w:hyperlink r:id="rId19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webofscience</w:t>
        </w:r>
        <w:proofErr w:type="spellEnd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com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pacing w:val="-7"/>
          <w:sz w:val="24"/>
          <w:szCs w:val="24"/>
          <w:u w:val="single"/>
          <w:lang w:eastAsia="ar-SA"/>
        </w:rPr>
      </w:pP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Полнотесктовая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база данных «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Medline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val="en-US" w:eastAsia="ar-SA"/>
        </w:rPr>
        <w:t>Complete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» </w:t>
      </w:r>
      <w:hyperlink r:id="rId20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search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ebscohost</w:t>
        </w:r>
        <w:proofErr w:type="spellEnd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com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/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lastRenderedPageBreak/>
        <w:t xml:space="preserve">Федеральная электронная медицинская библиотека </w:t>
      </w:r>
      <w:hyperlink r:id="rId21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.193.232.7.109/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feml</w:t>
        </w:r>
        <w:proofErr w:type="spellEnd"/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Научная электронная библиотека «</w:t>
      </w:r>
      <w:proofErr w:type="spellStart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КиберЛенинка</w:t>
      </w:r>
      <w:proofErr w:type="spellEnd"/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» </w:t>
      </w:r>
      <w:hyperlink r:id="rId22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cyberleninka</w:t>
        </w:r>
        <w:proofErr w:type="spellEnd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/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Министерство здравоохранения Российской Федерации</w:t>
      </w:r>
    </w:p>
    <w:p w:rsidR="00366DFA" w:rsidRPr="004C097C" w:rsidRDefault="00366DFA" w:rsidP="00366DFA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</w:pPr>
      <w:hyperlink r:id="rId23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rosminzdrav</w:t>
        </w:r>
        <w:proofErr w:type="spellEnd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>Всемирная организация здравоохранения</w:t>
      </w:r>
      <w:r w:rsidRPr="004C097C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ar-SA"/>
        </w:rPr>
        <w:t xml:space="preserve">  </w:t>
      </w:r>
      <w:hyperlink r:id="rId24" w:history="1"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http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://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www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who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.</w:t>
        </w:r>
        <w:proofErr w:type="spellStart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int</w:t>
        </w:r>
        <w:proofErr w:type="spellEnd"/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eastAsia="ar-SA"/>
          </w:rPr>
          <w:t>/</w:t>
        </w:r>
        <w:r w:rsidRPr="004C097C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/>
            <w:lang w:val="en-US" w:eastAsia="ar-SA"/>
          </w:rPr>
          <w:t>iris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Клинические рекомендации </w:t>
      </w:r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"Послеродовый сепсис" </w:t>
      </w:r>
      <w:hyperlink r:id="rId25" w:anchor="!/recomend/193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http://cr.rosminzdrav.ru/#!/recomend/193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Клинические рекомендации </w:t>
      </w:r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>"Послеродовый эндометрит"</w:t>
      </w:r>
      <w:r w:rsidRPr="004C097C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br/>
      </w:r>
      <w:hyperlink r:id="rId26" w:anchor="!/recomend/95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http://cr.rosminzdrav.ru/#!/recomend/95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>Клинические рекомендации «</w:t>
      </w:r>
      <w:proofErr w:type="spellStart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>Гестационный</w:t>
      </w:r>
      <w:proofErr w:type="spellEnd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 сахарный диабет: диагностика, лечение, послеродовое наблюдение» </w:t>
      </w:r>
      <w:hyperlink r:id="rId27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http://kurskzdrav.ru/files/documents/gestacionnyy_saharnyy_diabet_0.pdf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proofErr w:type="gramStart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«Профилактика, лечение и алгоритм ведения при акушерских кровотечениях» </w:t>
      </w:r>
      <w:hyperlink r:id="rId28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http://kurskzdrav.ru/files/kr2016/akyshersto_i_ginekologiya/%D0%9F%D1%80%D0%BE%D1%84%D0%B8%D0%BB%D0%B0%D0%BA%D1%82%D0%B8%D0%BA%D0%B0_%D0%B0%D0%BA%D1%83%D1%88%D0%B5%D1%80%D1%81%D0%BA%D0%B8</w:t>
        </w:r>
        <w:proofErr w:type="gramEnd"/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%D1%85_%D0%BA%D1%80%D0%BE%D0%B2%D0%BE%D1%82%D0%B5%D1%87%D0%B5%D0%BD%D0%B8%D0%B9.pdf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u w:val="single"/>
          <w:lang w:eastAsia="ar-SA"/>
        </w:rPr>
      </w:pPr>
      <w:proofErr w:type="gramStart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«Профилактика венозных тромбоэмболических осложнений в акушерстве и гинекологии» </w:t>
      </w:r>
      <w:hyperlink r:id="rId29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http://kurskzdrav.ru/files/kr2016/akyshersto_i_ginekologiya/%D0%9F%D1%80%D0%BE%D1%84%D0%B8%D0%BB%D0%B0%D0%BA%D1%82%D0%B8%D0%BA%D0%B0_%D0%B2%D0%B5%D0%BD%D0%BE%D0%B7%D0%BD%D1%8B%D1%85_%D1%82</w:t>
        </w:r>
        <w:proofErr w:type="gramEnd"/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%</w:t>
        </w:r>
        <w:proofErr w:type="gramStart"/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D1%80%D0%BE%D0%BC%е D0%B1%D0%BE%D1%8D%D0%BC%D0%B1%D0%BE%D0%BB%D0%B8%D1%87%D0%B5%D1%81%D0%BA%D0%B8%D1%85_%D0%BE%D1%81%D0%BB%D0%BE%D0%B6%D0%BD%D0%B5%D0%BD%D0%B8%D0%B9.pdf</w:t>
        </w:r>
      </w:hyperlink>
      <w:proofErr w:type="gramEnd"/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proofErr w:type="gramStart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«Преждевременные роды» </w:t>
      </w:r>
      <w:hyperlink r:id="rId30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http://kurskzdrav.ru/files/kr2016/akyshersto_i_ginekologiya/%D0%9F%D1%80%D0%B5%D0%B6%D0%B4%D0%B5%D0%B2%D1%80%D0%B5%D0%BC%D0%B5%D0%BD%D0%BD%D1%8B%D0%B5_%D1%80%D0%BE%D0%B4%D1%8B.pdf</w:t>
        </w:r>
      </w:hyperlink>
      <w:proofErr w:type="gramEnd"/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 «Гипертензивные расстройства во время беременности, в родах и послеродовом периоде. Преэклампсия. Эклампсия»" </w:t>
      </w:r>
      <w:hyperlink r:id="rId31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http://kurskzdrav.ru/files/documents/gipertenzivnye_rastroystva_vo_vremya_beremennosti.pdf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"Оказание медицинской помощи при одноплодных родах в </w:t>
      </w:r>
      <w:proofErr w:type="gramStart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>затылочном</w:t>
      </w:r>
      <w:proofErr w:type="gramEnd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 </w:t>
      </w:r>
      <w:proofErr w:type="spellStart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>предлежании</w:t>
      </w:r>
      <w:proofErr w:type="spellEnd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 (без осложнений) " </w:t>
      </w:r>
      <w:hyperlink r:id="rId32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http://kurskzdrav.ru/files/documents/odnoplodnye_rody.pdf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"Кесарево сечение. Показания, методы обследования, хирургическая техника, антибиотикопрофилактика" </w:t>
      </w:r>
      <w:hyperlink r:id="rId33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http://kurskzdrav.ru/files/documents/kesarevo_sechenie.pdf</w:t>
        </w:r>
      </w:hyperlink>
    </w:p>
    <w:p w:rsidR="00366DFA" w:rsidRPr="004C097C" w:rsidRDefault="00366DFA" w:rsidP="00366DFA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Клинические рекомендации (протокол) «Оказание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</w:t>
      </w:r>
      <w:proofErr w:type="spellStart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>родоразрешение</w:t>
      </w:r>
      <w:proofErr w:type="spellEnd"/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 с использованием другого акушерского пособия) </w:t>
      </w:r>
      <w:hyperlink r:id="rId34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http://kurskzdrav.ru/files/kr2017/pismo_mzrf_23-08-2017_15-4-10-2-5871.pdf</w:t>
        </w:r>
      </w:hyperlink>
    </w:p>
    <w:p w:rsidR="00A56006" w:rsidRDefault="00366DFA" w:rsidP="00366DFA">
      <w:r w:rsidRPr="004C097C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  <w:t xml:space="preserve">Порядок оказания медицинской помощи по профилю «акушерство и гинекология»  (за исключением вспомогательных репродуктивных технологий), утвержденный  приказом Министерства здравоохранения Российской Федерации от 01.11.2012г. № 572н </w:t>
      </w:r>
      <w:hyperlink r:id="rId35" w:history="1">
        <w:r w:rsidRPr="004C097C">
          <w:rPr>
            <w:rFonts w:ascii="Times New Roman" w:eastAsia="Times New Roman" w:hAnsi="Times New Roman" w:cs="Times New Roman"/>
            <w:bCs/>
            <w:color w:val="0000FF"/>
            <w:spacing w:val="-7"/>
            <w:sz w:val="24"/>
            <w:szCs w:val="24"/>
            <w:u w:val="single"/>
            <w:lang w:eastAsia="ar-SA"/>
          </w:rPr>
          <w:t>http://kurskzdrav.ru/about/pomp</w:t>
        </w:r>
      </w:hyperlink>
      <w:bookmarkStart w:id="0" w:name="_GoBack"/>
      <w:bookmarkEnd w:id="0"/>
    </w:p>
    <w:sectPr w:rsidR="00A5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CDD"/>
    <w:multiLevelType w:val="hybridMultilevel"/>
    <w:tmpl w:val="1E784840"/>
    <w:lvl w:ilvl="0" w:tplc="23FA9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206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 w:tplc="64102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14FC7"/>
    <w:multiLevelType w:val="hybridMultilevel"/>
    <w:tmpl w:val="5EE604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64606A"/>
    <w:multiLevelType w:val="hybridMultilevel"/>
    <w:tmpl w:val="A726C5F4"/>
    <w:lvl w:ilvl="0" w:tplc="A9EC7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74"/>
    <w:rsid w:val="00366DFA"/>
    <w:rsid w:val="00A56006"/>
    <w:rsid w:val="00EA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F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F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3164.html" TargetMode="External"/><Relationship Id="rId13" Type="http://schemas.openxmlformats.org/officeDocument/2006/relationships/hyperlink" Target="http://www.studentlibrary.ru/book/ISBN9785970440544.htm" TargetMode="External"/><Relationship Id="rId18" Type="http://schemas.openxmlformats.org/officeDocument/2006/relationships/hyperlink" Target="http://&#1085;&#1101;&#1073;.&#1088;&#1092;" TargetMode="External"/><Relationship Id="rId26" Type="http://schemas.openxmlformats.org/officeDocument/2006/relationships/hyperlink" Target="http://cr.rosminzdra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193.232.7.109/feml" TargetMode="External"/><Relationship Id="rId34" Type="http://schemas.openxmlformats.org/officeDocument/2006/relationships/hyperlink" Target="http://kurskzdrav.ru/files/kr2017/pismo_mzrf_23-08-2017_15-4-10-2-5871.pdf" TargetMode="External"/><Relationship Id="rId7" Type="http://schemas.openxmlformats.org/officeDocument/2006/relationships/hyperlink" Target="http://www.studentlibrary.ru/book/ISBN9785970432952.html" TargetMode="External"/><Relationship Id="rId12" Type="http://schemas.openxmlformats.org/officeDocument/2006/relationships/hyperlink" Target="http://www.studentlibrary.ru/book/ISBN9785970437384.html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hyperlink" Target="http://cr.rosminzdrav.ru/" TargetMode="External"/><Relationship Id="rId33" Type="http://schemas.openxmlformats.org/officeDocument/2006/relationships/hyperlink" Target="http://kurskzdrav.ru/files/documents/kesarevo_secheni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42951.html" TargetMode="External"/><Relationship Id="rId20" Type="http://schemas.openxmlformats.org/officeDocument/2006/relationships/hyperlink" Target="http://www.search.ebscohost.com/" TargetMode="External"/><Relationship Id="rId29" Type="http://schemas.openxmlformats.org/officeDocument/2006/relationships/hyperlink" Target="http://kurskzdrav.ru/files/kr2016/akyshersto_i_ginekologiya/%D0%9F%D1%80%D0%BE%D1%84%D0%B8%D0%BB%D0%B0%D0%BA%D1%82%D0%B8%D0%BA%D0%B0_%D0%B2%D0%B5%D0%BD%D0%BE%D0%B7%D0%BD%D1%8B%D1%85_%D1%82%D1%80%D0%BE%D0%BC%25&#1077;%20D0%B1%D0%BE%D1%8D%D0%BC%D0%B1%D0%BE%D0%BB%D0%B8%D1%87%D0%B5%D1%81%D0%BA%D0%B8%D1%85_%D0%BE%D1%81%D0%BB%D0%BE%D0%B6%D0%BD%D0%B5%D0%BD%D0%B8%D0%B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49165.html" TargetMode="External"/><Relationship Id="rId11" Type="http://schemas.openxmlformats.org/officeDocument/2006/relationships/hyperlink" Target="http://www.studentlibrary.ru/book/ISBN9785970433768.html" TargetMode="External"/><Relationship Id="rId24" Type="http://schemas.openxmlformats.org/officeDocument/2006/relationships/hyperlink" Target="http://www.who.int/iris" TargetMode="External"/><Relationship Id="rId32" Type="http://schemas.openxmlformats.org/officeDocument/2006/relationships/hyperlink" Target="http://kurskzdrav.ru/files/documents/odnoplodnye_rody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32389.html" TargetMode="External"/><Relationship Id="rId23" Type="http://schemas.openxmlformats.org/officeDocument/2006/relationships/hyperlink" Target="http://www.rosminzdrav.ru" TargetMode="External"/><Relationship Id="rId28" Type="http://schemas.openxmlformats.org/officeDocument/2006/relationships/hyperlink" Target="http://kurskzdrav.ru/files/kr2016/akyshersto_i_ginekologiya/%D0%9F%D1%80%D0%BE%D1%84%D0%B8%D0%BB%D0%B0%D0%BA%D1%82%D0%B8%D0%BA%D0%B0_%D0%B0%D0%BA%D1%83%D1%88%D0%B5%D1%80%D1%81%D0%BA%D0%B8%D1%85_%D0%BA%D1%80%D0%BE%D0%B2%D0%BE%D1%82%D0%B5%D1%87%D0%B5%D0%BD%D0%B8%D0%B9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tudentlibrary.ru/book/ISBN9785970432501.html" TargetMode="External"/><Relationship Id="rId19" Type="http://schemas.openxmlformats.org/officeDocument/2006/relationships/hyperlink" Target="http://www.webofscience.com" TargetMode="External"/><Relationship Id="rId31" Type="http://schemas.openxmlformats.org/officeDocument/2006/relationships/hyperlink" Target="http://kurskzdrav.ru/files/documents/gipertenzivnye_rastroystva_vo_vremya_beremenno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40094.html" TargetMode="External"/><Relationship Id="rId14" Type="http://schemas.openxmlformats.org/officeDocument/2006/relationships/hyperlink" Target="http://www.studentlibrary.ru/book/ISBN9785970440049.htm" TargetMode="External"/><Relationship Id="rId22" Type="http://schemas.openxmlformats.org/officeDocument/2006/relationships/hyperlink" Target="http://www.cyberleninka.ru/" TargetMode="External"/><Relationship Id="rId27" Type="http://schemas.openxmlformats.org/officeDocument/2006/relationships/hyperlink" Target="http://kurskzdrav.ru/files/documents/gestacionnyy_saharnyy_diabet_0.pdf" TargetMode="External"/><Relationship Id="rId30" Type="http://schemas.openxmlformats.org/officeDocument/2006/relationships/hyperlink" Target="http://kurskzdrav.ru/files/kr2016/akyshersto_i_ginekologiya/%D0%9F%D1%80%D0%B5%D0%B6%D0%B4%D0%B5%D0%B2%D1%80%D0%B5%D0%BC%D0%B5%D0%BD%D0%BD%D1%8B%D0%B5_%D1%80%D0%BE%D0%B4%D1%8B.pdf" TargetMode="External"/><Relationship Id="rId35" Type="http://schemas.openxmlformats.org/officeDocument/2006/relationships/hyperlink" Target="http://kurskzdrav.ru/about/po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2020-11-07T08:59:00Z</dcterms:created>
  <dcterms:modified xsi:type="dcterms:W3CDTF">2020-11-07T08:59:00Z</dcterms:modified>
</cp:coreProperties>
</file>