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A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12114D8A">
      <w:pPr>
        <w:pStyle w:val="10"/>
        <w:ind w:left="0" w:right="-739"/>
        <w:jc w:val="center"/>
        <w:rPr>
          <w:b/>
          <w:bCs/>
          <w:sz w:val="20"/>
          <w:szCs w:val="20"/>
        </w:rPr>
      </w:pPr>
    </w:p>
    <w:p w14:paraId="0570CC94">
      <w:pPr>
        <w:pStyle w:val="10"/>
        <w:ind w:left="0" w:right="-739"/>
        <w:jc w:val="center"/>
        <w:rPr>
          <w:b/>
          <w:bCs/>
          <w:sz w:val="20"/>
          <w:szCs w:val="20"/>
        </w:rPr>
      </w:pPr>
    </w:p>
    <w:p w14:paraId="7527D0AF">
      <w:pPr>
        <w:pStyle w:val="10"/>
        <w:ind w:left="0" w:right="-739"/>
        <w:jc w:val="center"/>
        <w:rPr>
          <w:rStyle w:val="6"/>
          <w:sz w:val="28"/>
          <w:szCs w:val="28"/>
        </w:rPr>
      </w:pPr>
    </w:p>
    <w:p w14:paraId="21E826CD">
      <w:pPr>
        <w:pStyle w:val="10"/>
        <w:ind w:left="0" w:right="-739"/>
        <w:jc w:val="center"/>
        <w:rPr>
          <w:rStyle w:val="6"/>
          <w:b w:val="0"/>
          <w:bCs w:val="0"/>
          <w:color w:val="343A40"/>
          <w:sz w:val="28"/>
          <w:szCs w:val="28"/>
        </w:rPr>
      </w:pPr>
      <w:r>
        <w:rPr>
          <w:rStyle w:val="6"/>
          <w:b w:val="0"/>
          <w:bCs w:val="0"/>
          <w:color w:val="343A40"/>
          <w:sz w:val="28"/>
          <w:szCs w:val="28"/>
        </w:rPr>
        <w:t xml:space="preserve"> Первая помощь при неотложных состояниях | Фармация 3 курс 6 семестр</w:t>
      </w:r>
    </w:p>
    <w:p w14:paraId="2947643C">
      <w:pPr>
        <w:pStyle w:val="10"/>
        <w:ind w:left="0" w:right="-739"/>
        <w:jc w:val="center"/>
        <w:rPr>
          <w:rStyle w:val="6"/>
          <w:b w:val="0"/>
          <w:bCs w:val="0"/>
          <w:color w:val="343A40"/>
        </w:rPr>
      </w:pPr>
    </w:p>
    <w:p w14:paraId="076DA620">
      <w:pPr>
        <w:pStyle w:val="10"/>
        <w:ind w:left="0" w:right="-7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«ФАРМАЦИЯ»</w:t>
      </w:r>
    </w:p>
    <w:p w14:paraId="7D13216E">
      <w:pPr>
        <w:jc w:val="both"/>
        <w:outlineLvl w:val="3"/>
        <w:rPr>
          <w:rStyle w:val="6"/>
          <w:b w:val="0"/>
          <w:bCs w:val="0"/>
          <w:color w:val="343A40"/>
        </w:rPr>
      </w:pPr>
    </w:p>
    <w:p w14:paraId="77DAA901">
      <w:pPr>
        <w:tabs>
          <w:tab w:val="left" w:pos="1689"/>
        </w:tabs>
        <w:rPr>
          <w:rStyle w:val="5"/>
          <w:b/>
          <w:iCs/>
          <w:color w:val="auto"/>
          <w:spacing w:val="8"/>
          <w:sz w:val="28"/>
          <w:szCs w:val="28"/>
          <w:u w:val="none"/>
        </w:rPr>
      </w:pPr>
    </w:p>
    <w:p w14:paraId="7A13FDC3">
      <w:pPr>
        <w:tabs>
          <w:tab w:val="left" w:pos="1689"/>
        </w:tabs>
        <w:rPr>
          <w:rStyle w:val="5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5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39EEE655">
      <w:pPr>
        <w:pStyle w:val="10"/>
        <w:tabs>
          <w:tab w:val="left" w:pos="142"/>
        </w:tabs>
        <w:ind w:left="0"/>
        <w:jc w:val="both"/>
        <w:rPr>
          <w:rFonts w:eastAsia="SimSun"/>
          <w:color w:val="000000" w:themeColor="text1"/>
          <w:sz w:val="28"/>
          <w:szCs w:val="28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EC2E6D7">
      <w:pPr>
        <w:pStyle w:val="10"/>
        <w:tabs>
          <w:tab w:val="left" w:pos="142"/>
        </w:tabs>
        <w:ind w:left="0"/>
        <w:jc w:val="both"/>
        <w:rPr>
          <w:rFonts w:eastAsia="SimSun"/>
          <w:color w:val="000000" w:themeColor="text1"/>
          <w:sz w:val="28"/>
          <w:szCs w:val="28"/>
          <w:highlight w:val="yellow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F3B50EA">
      <w:pPr>
        <w:pStyle w:val="12"/>
        <w:numPr>
          <w:ilvl w:val="0"/>
          <w:numId w:val="1"/>
        </w:numPr>
        <w:spacing w:after="0" w:line="22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Демичев, С. В. Первая помощь : учебник / С. В. Демичев. - Москва : ГЭОТАР-Медиа, 2023. - 192 с. - ISBN 978-5-9704-7543-0.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"https://www.studentlibrary.ru/book/ISBN9785970475430.html"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lang w:val="ru"/>
        </w:rPr>
        <w:t>https://www.studentlibrary.ru/book/ISBN9785970475430.html</w:t>
      </w:r>
      <w:r>
        <w:rPr>
          <w:rStyle w:val="5"/>
          <w:rFonts w:ascii="Times New Roman" w:hAnsi="Times New Roman"/>
          <w:sz w:val="28"/>
          <w:szCs w:val="28"/>
          <w:lang w:val="ru"/>
        </w:rPr>
        <w:fldChar w:fldCharType="end"/>
      </w:r>
    </w:p>
    <w:p w14:paraId="7CB78F8D">
      <w:pPr>
        <w:pStyle w:val="10"/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bCs/>
          <w:color w:val="000000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32970298">
      <w:pPr>
        <w:pStyle w:val="10"/>
        <w:numPr>
          <w:ilvl w:val="0"/>
          <w:numId w:val="0"/>
        </w:numPr>
        <w:ind w:leftChars="0" w:firstLine="360" w:firstLineChars="15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4"/>
          <w:sz w:val="28"/>
          <w:szCs w:val="28"/>
        </w:rPr>
        <w:t>http://library.kursksmu.net/ec/2050</w:t>
      </w:r>
      <w:r>
        <w:rPr>
          <w:rStyle w:val="4"/>
          <w:sz w:val="28"/>
          <w:szCs w:val="28"/>
        </w:rPr>
        <w:fldChar w:fldCharType="end"/>
      </w:r>
    </w:p>
    <w:p w14:paraId="3A259312">
      <w:pPr>
        <w:pStyle w:val="12"/>
        <w:spacing w:after="0" w:line="22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</w:pPr>
    </w:p>
    <w:p w14:paraId="449DBD66">
      <w:pPr>
        <w:pStyle w:val="12"/>
        <w:spacing w:after="0" w:line="220" w:lineRule="auto"/>
        <w:ind w:left="0"/>
        <w:jc w:val="both"/>
        <w:rPr>
          <w:highlight w:val="yellow"/>
          <w:lang w:val="ru"/>
        </w:rPr>
      </w:pPr>
    </w:p>
    <w:p w14:paraId="7742D01B">
      <w:pPr>
        <w:tabs>
          <w:tab w:val="left" w:pos="2486"/>
        </w:tabs>
        <w:rPr>
          <w:sz w:val="20"/>
          <w:szCs w:val="20"/>
        </w:rPr>
      </w:pPr>
    </w:p>
    <w:p w14:paraId="0BA5A97E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73DA049">
      <w:pPr>
        <w:pStyle w:val="12"/>
        <w:numPr>
          <w:ilvl w:val="0"/>
          <w:numId w:val="2"/>
        </w:numPr>
        <w:tabs>
          <w:tab w:val="clear" w:pos="425"/>
        </w:tabs>
        <w:spacing w:after="0" w:line="220" w:lineRule="auto"/>
        <w:ind w:left="425" w:leftChars="0" w:hanging="65" w:firstLineChars="0"/>
        <w:jc w:val="both"/>
        <w:rPr>
          <w:rFonts w:ascii="Times New Roman" w:hAnsi="Times New Roman" w:eastAsia="SimSun"/>
          <w:color w:val="000000" w:themeColor="text1"/>
          <w:sz w:val="28"/>
          <w:szCs w:val="28"/>
          <w:shd w:val="clear" w:color="auto" w:fill="FFFFFF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Сумин, С. А.  Основы реаниматологии : учебник / С. А.  Сумин, К. Г. Шаповалов. - 4-е изд., перераб. и доп. - Москва : ГЭОТАР-Медиа, 2025. - 592 с. - ISBN 978-5-9704-8959-8, DOI: 10.33029/9704-6283-6-REA-2021-1-592.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"https://www.studentlibrary.ru/book/ISBN9785970489598.html"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  <w:lang w:val="ru"/>
        </w:rPr>
        <w:t>https://www.studentlibrary.ru/book/ISBN9785970489598.html</w:t>
      </w:r>
      <w:r>
        <w:rPr>
          <w:rStyle w:val="4"/>
          <w:rFonts w:ascii="Times New Roman" w:hAnsi="Times New Roman"/>
          <w:sz w:val="28"/>
          <w:szCs w:val="28"/>
          <w:lang w:val="ru"/>
        </w:rPr>
        <w:fldChar w:fldCharType="end"/>
      </w:r>
    </w:p>
    <w:p w14:paraId="2A94528C">
      <w:pPr>
        <w:pStyle w:val="12"/>
        <w:numPr>
          <w:ilvl w:val="0"/>
          <w:numId w:val="2"/>
        </w:numPr>
        <w:tabs>
          <w:tab w:val="clear" w:pos="425"/>
        </w:tabs>
        <w:spacing w:after="0" w:line="220" w:lineRule="auto"/>
        <w:ind w:left="425" w:leftChars="0" w:hanging="65" w:firstLineChars="0"/>
        <w:jc w:val="both"/>
        <w:rPr>
          <w:rFonts w:hint="default" w:ascii="Times New Roman" w:hAnsi="Times New Roman" w:eastAsia="SimSun" w:cs="Times New Roman"/>
          <w:color w:val="000000" w:themeColor="text1"/>
          <w:sz w:val="28"/>
          <w:szCs w:val="28"/>
          <w:shd w:val="clear" w:color="auto" w:fill="FFFFFF"/>
          <w:lang w:val="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Практические навыки в хирургии и первая помощь при критических состояниях : учебное пособие / под ред. М.Д. Дибирова.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Москва : ГЭОТАР-Медиа, 2022.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544 с.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ISBN 978-5-9704-6806-7.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Текст : электронный // ЭБС «Консультант студента»: [сайт].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>–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"/>
          <w14:textFill>
            <w14:solidFill>
              <w14:schemeClr w14:val="tx1"/>
            </w14:solidFill>
          </w14:textFill>
        </w:rPr>
        <w:t xml:space="preserve"> URL :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"https://www.studentlibrary.ru/book/ISBN9785970468067.html"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https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://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www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.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studentlibrary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.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ru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/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book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/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ISBN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  <w:lang w:val="ru"/>
        </w:rPr>
        <w:t>9785970468067.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t>html</w:t>
      </w:r>
      <w:r>
        <w:rPr>
          <w:rStyle w:val="4"/>
          <w:rFonts w:hint="default" w:ascii="Times New Roman" w:hAnsi="Times New Roman" w:eastAsia="SimSun" w:cs="Times New Roman"/>
          <w:sz w:val="28"/>
          <w:szCs w:val="28"/>
          <w:shd w:val="clear" w:color="auto" w:fill="FFFFFF"/>
        </w:rPr>
        <w:fldChar w:fldCharType="end"/>
      </w:r>
    </w:p>
    <w:p w14:paraId="4E2904C9">
      <w:pPr>
        <w:pStyle w:val="10"/>
        <w:numPr>
          <w:ilvl w:val="0"/>
          <w:numId w:val="2"/>
        </w:numPr>
        <w:tabs>
          <w:tab w:val="clear" w:pos="425"/>
        </w:tabs>
        <w:ind w:left="425" w:leftChars="0" w:hanging="65" w:firstLineChars="0"/>
        <w:jc w:val="both"/>
        <w:rPr>
          <w:rFonts w:eastAsia="SimSu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Крючкова, А. В. Уход за пациентами хирургического профиля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студента":[сайт].URL:</w:t>
      </w:r>
      <w:r>
        <w:rPr>
          <w:rFonts w:hint="default" w:eastAsia="SimSu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5"/>
          <w:rFonts w:eastAsia="SimSun"/>
          <w:sz w:val="28"/>
          <w:szCs w:val="28"/>
          <w:shd w:val="clear" w:color="auto" w:fill="FFFFFF"/>
        </w:rPr>
        <w:t>https://www.studentlibrary.ru/book/ISBN9785970455890.html</w:t>
      </w:r>
      <w:r>
        <w:rPr>
          <w:rStyle w:val="5"/>
          <w:rFonts w:eastAsia="SimSun"/>
          <w:sz w:val="28"/>
          <w:szCs w:val="28"/>
          <w:shd w:val="clear" w:color="auto" w:fill="FFFFFF"/>
        </w:rPr>
        <w:fldChar w:fldCharType="end"/>
      </w:r>
    </w:p>
    <w:p w14:paraId="1EF6B93D">
      <w:pPr>
        <w:pStyle w:val="10"/>
        <w:numPr>
          <w:ilvl w:val="0"/>
          <w:numId w:val="2"/>
        </w:numPr>
        <w:tabs>
          <w:tab w:val="clear" w:pos="425"/>
        </w:tabs>
        <w:ind w:left="425" w:leftChars="0" w:hanging="65" w:firstLineChars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 </w:t>
      </w: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4"/>
          <w:sz w:val="28"/>
          <w:szCs w:val="28"/>
        </w:rPr>
        <w:t>http://library.kursksmu.net/ec/2050</w:t>
      </w:r>
      <w:r>
        <w:rPr>
          <w:rStyle w:val="4"/>
          <w:sz w:val="28"/>
          <w:szCs w:val="28"/>
        </w:rPr>
        <w:fldChar w:fldCharType="end"/>
      </w:r>
    </w:p>
    <w:p w14:paraId="4CC50AA7">
      <w:pPr>
        <w:pStyle w:val="10"/>
        <w:numPr>
          <w:ilvl w:val="0"/>
          <w:numId w:val="2"/>
        </w:numPr>
        <w:tabs>
          <w:tab w:val="clear" w:pos="425"/>
        </w:tabs>
        <w:ind w:left="425" w:leftChars="0" w:hanging="6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студента":[сайт].-URL: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5"/>
          <w:sz w:val="28"/>
          <w:szCs w:val="28"/>
        </w:rPr>
        <w:t>https://www.studentlibrary.ru/book/ISBN9785970485507.html</w:t>
      </w:r>
      <w:r>
        <w:rPr>
          <w:rStyle w:val="5"/>
          <w:sz w:val="28"/>
          <w:szCs w:val="28"/>
        </w:rPr>
        <w:fldChar w:fldCharType="end"/>
      </w:r>
    </w:p>
    <w:p w14:paraId="3E7A2D16">
      <w:pPr>
        <w:pStyle w:val="10"/>
        <w:numPr>
          <w:ilvl w:val="0"/>
          <w:numId w:val="2"/>
        </w:numPr>
        <w:tabs>
          <w:tab w:val="left" w:pos="284"/>
          <w:tab w:val="clear" w:pos="425"/>
        </w:tabs>
        <w:ind w:left="425" w:leftChars="0" w:hanging="65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студента": [сайт].-URL :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5"/>
          <w:sz w:val="28"/>
          <w:szCs w:val="28"/>
        </w:rPr>
        <w:t>https://www.studentlibrary.ru/book/ISBN9785970495803.html</w:t>
      </w:r>
      <w:r>
        <w:rPr>
          <w:rStyle w:val="5"/>
          <w:sz w:val="28"/>
          <w:szCs w:val="28"/>
        </w:rPr>
        <w:fldChar w:fldCharType="end"/>
      </w:r>
    </w:p>
    <w:p w14:paraId="33C822D5">
      <w:pPr>
        <w:pStyle w:val="10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9FC93D6">
      <w:pPr>
        <w:pStyle w:val="10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44794B">
      <w:pPr>
        <w:pStyle w:val="7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633AE943">
      <w:pPr>
        <w:pStyle w:val="7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B2D32BC">
      <w:pPr>
        <w:pStyle w:val="7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04422278">
      <w:pPr>
        <w:pStyle w:val="7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5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5"/>
          <w:rFonts w:eastAsia="SimSun"/>
          <w:sz w:val="28"/>
          <w:szCs w:val="28"/>
        </w:rPr>
        <w:fldChar w:fldCharType="end"/>
      </w:r>
    </w:p>
    <w:p w14:paraId="1FEEC242">
      <w:pPr>
        <w:pStyle w:val="7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5274114D">
      <w:pPr>
        <w:pStyle w:val="7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5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5"/>
          <w:rFonts w:eastAsia="SimSun"/>
          <w:sz w:val="28"/>
          <w:szCs w:val="28"/>
        </w:rPr>
        <w:fldChar w:fldCharType="end"/>
      </w:r>
    </w:p>
    <w:p w14:paraId="122E3333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773A8C7E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5"/>
          <w:bCs/>
          <w:sz w:val="28"/>
          <w:szCs w:val="28"/>
        </w:rPr>
        <w:t>https://eivis.ru/browse/publication/156466/udb/12/сестринское-дело</w:t>
      </w:r>
      <w:r>
        <w:rPr>
          <w:rStyle w:val="5"/>
          <w:bCs/>
          <w:sz w:val="28"/>
          <w:szCs w:val="28"/>
        </w:rPr>
        <w:fldChar w:fldCharType="end"/>
      </w:r>
    </w:p>
    <w:p w14:paraId="093702A3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61A41A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11CE52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6A3CC494">
      <w:pPr>
        <w:pStyle w:val="10"/>
        <w:numPr>
          <w:ilvl w:val="0"/>
          <w:numId w:val="0"/>
        </w:numPr>
        <w:ind w:left="360" w:leftChars="0"/>
        <w:jc w:val="both"/>
        <w:rPr>
          <w:rStyle w:val="5"/>
          <w:sz w:val="28"/>
          <w:szCs w:val="28"/>
        </w:rPr>
      </w:pP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0"/>
        <w:numPr>
          <w:ilvl w:val="0"/>
          <w:numId w:val="4"/>
        </w:numPr>
        <w:ind w:left="0" w:firstLine="0"/>
        <w:jc w:val="both"/>
        <w:rPr>
          <w:rStyle w:val="5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0"/>
        <w:numPr>
          <w:ilvl w:val="0"/>
          <w:numId w:val="0"/>
        </w:numPr>
        <w:ind w:leftChars="0"/>
        <w:jc w:val="both"/>
        <w:rPr>
          <w:rStyle w:val="5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4"/>
          <w:sz w:val="28"/>
          <w:szCs w:val="28"/>
        </w:rPr>
        <w:t>http://library.kursksmu.net/</w:t>
      </w:r>
      <w:r>
        <w:rPr>
          <w:rStyle w:val="5"/>
          <w:sz w:val="28"/>
          <w:szCs w:val="28"/>
        </w:rPr>
        <w:fldChar w:fldCharType="end"/>
      </w:r>
    </w:p>
    <w:p w14:paraId="70917AEF">
      <w:pPr>
        <w:pStyle w:val="10"/>
        <w:numPr>
          <w:ilvl w:val="0"/>
          <w:numId w:val="4"/>
        </w:numPr>
        <w:ind w:left="0" w:firstLine="0"/>
        <w:jc w:val="both"/>
        <w:rPr>
          <w:rStyle w:val="5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6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sz w:val="28"/>
          <w:szCs w:val="28"/>
        </w:rPr>
        <w:t>https://mbasegeotar.ru/</w:t>
      </w:r>
      <w:r>
        <w:rPr>
          <w:rStyle w:val="5"/>
          <w:sz w:val="28"/>
          <w:szCs w:val="28"/>
        </w:rPr>
        <w:fldChar w:fldCharType="end"/>
      </w:r>
    </w:p>
    <w:p w14:paraId="4F357DDF">
      <w:pPr>
        <w:pStyle w:val="10"/>
        <w:numPr>
          <w:ilvl w:val="0"/>
          <w:numId w:val="4"/>
        </w:numPr>
        <w:ind w:left="0" w:firstLine="0"/>
        <w:jc w:val="both"/>
        <w:rPr>
          <w:rStyle w:val="5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5"/>
          <w:sz w:val="28"/>
          <w:szCs w:val="28"/>
        </w:rPr>
        <w:t>https://elibrary.ru/</w:t>
      </w:r>
      <w:r>
        <w:rPr>
          <w:rStyle w:val="5"/>
          <w:sz w:val="28"/>
          <w:szCs w:val="28"/>
        </w:rPr>
        <w:fldChar w:fldCharType="end"/>
      </w:r>
    </w:p>
    <w:p w14:paraId="706B3851">
      <w:pPr>
        <w:pStyle w:val="10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5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8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8"/>
        <w:numPr>
          <w:ilvl w:val="0"/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5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8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5"/>
          <w:sz w:val="28"/>
          <w:szCs w:val="28"/>
        </w:rPr>
        <w:t>https://minzdrav.gov.ru/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https://www.who.int/ru.</w:t>
      </w:r>
      <w:r>
        <w:rPr>
          <w:rStyle w:val="5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0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4"/>
          <w:kern w:val="3"/>
          <w:sz w:val="28"/>
          <w:szCs w:val="28"/>
        </w:rPr>
        <w:t>https://apicr.minzdrav.gov.ru/</w:t>
      </w:r>
      <w:r>
        <w:rPr>
          <w:rStyle w:val="4"/>
          <w:kern w:val="3"/>
          <w:sz w:val="28"/>
          <w:szCs w:val="28"/>
        </w:rPr>
        <w:fldChar w:fldCharType="end"/>
      </w:r>
    </w:p>
    <w:p w14:paraId="28FE0318">
      <w:pPr>
        <w:pStyle w:val="10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5"/>
          <w:kern w:val="3"/>
          <w:sz w:val="28"/>
          <w:szCs w:val="28"/>
        </w:rPr>
        <w:t>https://apicr.minzdrav.gov.ru/</w:t>
      </w:r>
      <w:r>
        <w:rPr>
          <w:rStyle w:val="5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5"/>
          <w:kern w:val="3"/>
          <w:sz w:val="28"/>
          <w:szCs w:val="28"/>
        </w:rPr>
        <w:fldChar w:fldCharType="end"/>
      </w:r>
    </w:p>
    <w:p w14:paraId="42E711EE">
      <w:pPr>
        <w:pStyle w:val="1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5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0"/>
        <w:numPr>
          <w:ilvl w:val="0"/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5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4"/>
          <w:kern w:val="3"/>
          <w:sz w:val="28"/>
          <w:szCs w:val="28"/>
        </w:rPr>
        <w:t>https://apicr.minzdrav.gov.ru/</w:t>
      </w:r>
      <w:r>
        <w:rPr>
          <w:rStyle w:val="5"/>
          <w:kern w:val="3"/>
          <w:sz w:val="28"/>
          <w:szCs w:val="28"/>
        </w:rPr>
        <w:fldChar w:fldCharType="end"/>
      </w:r>
    </w:p>
    <w:p w14:paraId="2B69CA16">
      <w:pPr>
        <w:pStyle w:val="10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2D0909C7">
      <w:pPr>
        <w:ind w:left="360"/>
        <w:rPr>
          <w:rFonts w:eastAsia="Times New Roman"/>
          <w:sz w:val="28"/>
          <w:szCs w:val="28"/>
          <w:lang w:val="ru" w:eastAsia="ru" w:bidi="ar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5"/>
          <w:kern w:val="3"/>
          <w:sz w:val="28"/>
          <w:szCs w:val="28"/>
        </w:rPr>
        <w:t>https://apicr.minzdrav.gov.ru/</w:t>
      </w:r>
      <w:r>
        <w:rPr>
          <w:rStyle w:val="5"/>
          <w:kern w:val="3"/>
          <w:sz w:val="28"/>
          <w:szCs w:val="28"/>
        </w:rPr>
        <w:fldChar w:fldCharType="end"/>
      </w:r>
    </w:p>
    <w:p w14:paraId="02D34C58">
      <w:pPr>
        <w:tabs>
          <w:tab w:val="left" w:pos="1689"/>
        </w:tabs>
        <w:rPr>
          <w:rStyle w:val="5"/>
          <w:kern w:val="3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D2AAB"/>
    <w:multiLevelType w:val="singleLevel"/>
    <w:tmpl w:val="D45D2AA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42B60"/>
    <w:multiLevelType w:val="multilevel"/>
    <w:tmpl w:val="67442B6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93"/>
    <w:rsid w:val="000A04E8"/>
    <w:rsid w:val="00132FCF"/>
    <w:rsid w:val="00141837"/>
    <w:rsid w:val="002B2CB5"/>
    <w:rsid w:val="003F0818"/>
    <w:rsid w:val="00460D07"/>
    <w:rsid w:val="004D677F"/>
    <w:rsid w:val="00590717"/>
    <w:rsid w:val="005A1BE4"/>
    <w:rsid w:val="006D70CB"/>
    <w:rsid w:val="006E4609"/>
    <w:rsid w:val="00723696"/>
    <w:rsid w:val="009379C5"/>
    <w:rsid w:val="00986C6B"/>
    <w:rsid w:val="00A27C57"/>
    <w:rsid w:val="00A86293"/>
    <w:rsid w:val="00C76E70"/>
    <w:rsid w:val="00CC507D"/>
    <w:rsid w:val="00D30E08"/>
    <w:rsid w:val="00DE6D44"/>
    <w:rsid w:val="00E34423"/>
    <w:rsid w:val="00E67CD7"/>
    <w:rsid w:val="00F421FC"/>
    <w:rsid w:val="00FF7401"/>
    <w:rsid w:val="0F6A4617"/>
    <w:rsid w:val="12616ED1"/>
    <w:rsid w:val="1E8A4E1B"/>
    <w:rsid w:val="241620D4"/>
    <w:rsid w:val="288A2311"/>
    <w:rsid w:val="34DA12D0"/>
    <w:rsid w:val="45AD3AF5"/>
    <w:rsid w:val="50985E97"/>
    <w:rsid w:val="5A7C4202"/>
    <w:rsid w:val="63AB1D0A"/>
    <w:rsid w:val="755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ody Text Indent"/>
    <w:basedOn w:val="1"/>
    <w:link w:val="11"/>
    <w:unhideWhenUsed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9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10">
    <w:name w:val="List Paragraph"/>
    <w:basedOn w:val="1"/>
    <w:qFormat/>
    <w:uiPriority w:val="0"/>
    <w:pPr>
      <w:ind w:left="720"/>
      <w:contextualSpacing/>
    </w:pPr>
  </w:style>
  <w:style w:type="character" w:customStyle="1" w:styleId="11">
    <w:name w:val="Основной текст с отступом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12">
    <w:name w:val="msolistparagraph"/>
    <w:qFormat/>
    <w:uiPriority w:val="0"/>
    <w:pPr>
      <w:spacing w:after="200" w:line="276" w:lineRule="auto"/>
      <w:ind w:left="720"/>
    </w:pPr>
    <w:rPr>
      <w:rFonts w:ascii="Calibri" w:hAnsi="Calibri" w:eastAsia="Times New Roman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1121</Words>
  <Characters>6390</Characters>
  <Lines>53</Lines>
  <Paragraphs>14</Paragraphs>
  <TotalTime>0</TotalTime>
  <ScaleCrop>false</ScaleCrop>
  <LinksUpToDate>false</LinksUpToDate>
  <CharactersWithSpaces>7497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2024-11-15T09:03:00Z</dcterms:created>
  <dc:creator>User</dc:creator>
  <cp:lastModifiedBy>User</cp:lastModifiedBy>
  <dcterms:modified xsi:type="dcterms:W3CDTF">2026-03-12T07:12:07Z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9CAD2A6965C84F9DB2A50935A62F3AFB_13</vt:lpwstr>
  </property>
</Properties>
</file>