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1B393D" w:rsidRDefault="001B39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>нормальн</w:t>
      </w:r>
      <w:r w:rsidRPr="001B393D">
        <w:rPr>
          <w:rFonts w:ascii="Times New Roman" w:hAnsi="Times New Roman" w:cs="Times New Roman"/>
          <w:b/>
          <w:sz w:val="24"/>
          <w:szCs w:val="24"/>
        </w:rPr>
        <w:t>ая</w:t>
      </w:r>
      <w:r w:rsidRPr="001B393D">
        <w:rPr>
          <w:rFonts w:ascii="Times New Roman" w:hAnsi="Times New Roman" w:cs="Times New Roman"/>
          <w:b/>
          <w:sz w:val="24"/>
          <w:szCs w:val="24"/>
        </w:rPr>
        <w:t xml:space="preserve"> физиологи</w:t>
      </w:r>
      <w:r w:rsidRPr="001B393D">
        <w:rPr>
          <w:rFonts w:ascii="Times New Roman" w:hAnsi="Times New Roman" w:cs="Times New Roman"/>
          <w:b/>
          <w:sz w:val="24"/>
          <w:szCs w:val="24"/>
        </w:rPr>
        <w:t>я</w:t>
      </w:r>
      <w:r w:rsidRPr="001B393D">
        <w:rPr>
          <w:rFonts w:ascii="Times New Roman" w:hAnsi="Times New Roman" w:cs="Times New Roman"/>
          <w:b/>
          <w:sz w:val="24"/>
          <w:szCs w:val="24"/>
        </w:rPr>
        <w:t>, физиологи</w:t>
      </w:r>
      <w:r w:rsidRPr="001B393D">
        <w:rPr>
          <w:rFonts w:ascii="Times New Roman" w:hAnsi="Times New Roman" w:cs="Times New Roman"/>
          <w:b/>
          <w:sz w:val="24"/>
          <w:szCs w:val="24"/>
        </w:rPr>
        <w:t>я</w:t>
      </w:r>
      <w:r w:rsidRPr="001B393D">
        <w:rPr>
          <w:rFonts w:ascii="Times New Roman" w:hAnsi="Times New Roman" w:cs="Times New Roman"/>
          <w:b/>
          <w:sz w:val="24"/>
          <w:szCs w:val="24"/>
        </w:rPr>
        <w:t xml:space="preserve"> челюстно-лицевой области</w:t>
      </w:r>
      <w:r w:rsidRPr="001B3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дисциплины</w:t>
      </w: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 xml:space="preserve">Уровень высшего </w:t>
      </w:r>
      <w:proofErr w:type="gramStart"/>
      <w:r w:rsidRPr="001B393D">
        <w:rPr>
          <w:rFonts w:ascii="Times New Roman" w:hAnsi="Times New Roman" w:cs="Times New Roman"/>
          <w:b/>
          <w:sz w:val="24"/>
          <w:szCs w:val="24"/>
        </w:rPr>
        <w:t>образования:</w:t>
      </w:r>
      <w:r w:rsidRPr="001B393D">
        <w:rPr>
          <w:rFonts w:ascii="Times New Roman" w:hAnsi="Times New Roman" w:cs="Times New Roman"/>
          <w:sz w:val="24"/>
          <w:szCs w:val="24"/>
        </w:rPr>
        <w:t xml:space="preserve">  специалитет</w:t>
      </w:r>
      <w:proofErr w:type="gramEnd"/>
      <w:r w:rsidRPr="001B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Pr="001B393D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DBB" w:rsidRPr="001B393D" w:rsidRDefault="00AE2940" w:rsidP="00DA2DB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B393D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BC7533" w:rsidRPr="001B393D">
        <w:rPr>
          <w:rFonts w:ascii="Times New Roman" w:hAnsi="Times New Roman" w:cs="Times New Roman"/>
          <w:sz w:val="24"/>
          <w:szCs w:val="24"/>
        </w:rPr>
        <w:t xml:space="preserve">:  </w:t>
      </w:r>
      <w:r w:rsidR="001B393D" w:rsidRPr="001B393D">
        <w:rPr>
          <w:rFonts w:ascii="Times New Roman" w:hAnsi="Times New Roman" w:cs="Times New Roman"/>
          <w:spacing w:val="-4"/>
          <w:sz w:val="24"/>
          <w:szCs w:val="24"/>
        </w:rPr>
        <w:t>31.05.03</w:t>
      </w:r>
      <w:proofErr w:type="gramEnd"/>
      <w:r w:rsidR="001B393D" w:rsidRPr="001B39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1B393D" w:rsidRPr="001B393D">
        <w:rPr>
          <w:rFonts w:ascii="Times New Roman" w:hAnsi="Times New Roman" w:cs="Times New Roman"/>
          <w:spacing w:val="-4"/>
          <w:sz w:val="24"/>
          <w:szCs w:val="24"/>
        </w:rPr>
        <w:t>Стоматология</w:t>
      </w:r>
    </w:p>
    <w:p w:rsidR="003822DF" w:rsidRPr="001B393D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 w:rsidRPr="001B393D">
        <w:rPr>
          <w:rFonts w:ascii="Times New Roman" w:hAnsi="Times New Roman" w:cs="Times New Roman"/>
          <w:b/>
          <w:sz w:val="24"/>
          <w:szCs w:val="24"/>
        </w:rPr>
        <w:t>:</w:t>
      </w:r>
      <w:r w:rsidRPr="001B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93D" w:rsidRPr="001B393D">
        <w:rPr>
          <w:rFonts w:ascii="Times New Roman" w:hAnsi="Times New Roman" w:cs="Times New Roman"/>
          <w:spacing w:val="-4"/>
          <w:sz w:val="24"/>
          <w:szCs w:val="24"/>
        </w:rPr>
        <w:t>Стоматология</w:t>
      </w:r>
      <w:r w:rsidR="001B393D" w:rsidRPr="001B3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2DF" w:rsidRPr="001B393D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1B393D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Pr="001B393D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1B393D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 w:rsidRPr="001B393D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 w:rsidRPr="001B393D">
        <w:rPr>
          <w:rFonts w:ascii="Times New Roman" w:hAnsi="Times New Roman" w:cs="Times New Roman"/>
          <w:b/>
          <w:sz w:val="24"/>
          <w:szCs w:val="24"/>
        </w:rPr>
        <w:t>:</w:t>
      </w:r>
      <w:r w:rsidR="00DA2DBB" w:rsidRPr="001B393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25275" w:rsidRPr="001B393D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Pr="001B393D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 w:rsidRPr="001B393D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1B393D"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 w:rsidRPr="001B393D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1B393D" w:rsidTr="00EF4A81">
        <w:tc>
          <w:tcPr>
            <w:tcW w:w="2376" w:type="dxa"/>
          </w:tcPr>
          <w:p w:rsidR="00025275" w:rsidRPr="001B393D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1B393D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1B393D" w:rsidRPr="001B393D" w:rsidTr="00EF4A81">
        <w:tc>
          <w:tcPr>
            <w:tcW w:w="2376" w:type="dxa"/>
          </w:tcPr>
          <w:p w:rsidR="001B393D" w:rsidRPr="001B393D" w:rsidRDefault="001B393D" w:rsidP="001B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195" w:type="dxa"/>
          </w:tcPr>
          <w:p w:rsidR="001B393D" w:rsidRPr="001B393D" w:rsidRDefault="001B393D" w:rsidP="001B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sz w:val="24"/>
                <w:szCs w:val="24"/>
              </w:rPr>
              <w:t xml:space="preserve">Готов к использованию основных физико-химических, математических и </w:t>
            </w:r>
            <w:proofErr w:type="gramStart"/>
            <w:r w:rsidRPr="001B393D">
              <w:rPr>
                <w:rFonts w:ascii="Times New Roman" w:hAnsi="Times New Roman" w:cs="Times New Roman"/>
                <w:sz w:val="24"/>
                <w:szCs w:val="24"/>
              </w:rPr>
              <w:t>иных естественнонаучных понятий</w:t>
            </w:r>
            <w:proofErr w:type="gramEnd"/>
            <w:r w:rsidRPr="001B393D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 при решении профессиональных задач</w:t>
            </w:r>
          </w:p>
        </w:tc>
      </w:tr>
      <w:tr w:rsidR="001B393D" w:rsidRPr="001B393D" w:rsidTr="00EF4A81">
        <w:tc>
          <w:tcPr>
            <w:tcW w:w="2376" w:type="dxa"/>
          </w:tcPr>
          <w:p w:rsidR="001B393D" w:rsidRPr="001B393D" w:rsidRDefault="001B393D" w:rsidP="001B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7195" w:type="dxa"/>
          </w:tcPr>
          <w:p w:rsidR="001B393D" w:rsidRPr="001B393D" w:rsidRDefault="001B393D" w:rsidP="001B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</w:tr>
    </w:tbl>
    <w:p w:rsidR="00025275" w:rsidRPr="001B393D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1B393D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93D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– </w:t>
      </w:r>
      <w:r w:rsidR="00B305A7" w:rsidRPr="001B393D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sectPr w:rsidR="00025275" w:rsidRPr="001B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533"/>
    <w:rsid w:val="00025275"/>
    <w:rsid w:val="00191443"/>
    <w:rsid w:val="001B393D"/>
    <w:rsid w:val="001C20FD"/>
    <w:rsid w:val="0020386C"/>
    <w:rsid w:val="002D33FB"/>
    <w:rsid w:val="002F66A8"/>
    <w:rsid w:val="00342E70"/>
    <w:rsid w:val="003822DF"/>
    <w:rsid w:val="003A6589"/>
    <w:rsid w:val="003F071F"/>
    <w:rsid w:val="0043699F"/>
    <w:rsid w:val="00501D95"/>
    <w:rsid w:val="00580574"/>
    <w:rsid w:val="006350EA"/>
    <w:rsid w:val="00636EF2"/>
    <w:rsid w:val="00642A26"/>
    <w:rsid w:val="006B625C"/>
    <w:rsid w:val="007816B0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DA2DB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5B04"/>
  <w15:docId w15:val="{F36F0277-906D-4947-9892-75E5048D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2017-02-08T07:12:00Z</cp:lastPrinted>
  <dcterms:created xsi:type="dcterms:W3CDTF">2019-04-11T12:38:00Z</dcterms:created>
  <dcterms:modified xsi:type="dcterms:W3CDTF">2019-04-29T14:49:00Z</dcterms:modified>
</cp:coreProperties>
</file>