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AB" w:rsidRPr="000115A0" w:rsidRDefault="00BC01AB" w:rsidP="00577E85">
      <w:pPr>
        <w:shd w:val="clear" w:color="auto" w:fill="FFFFFF"/>
        <w:tabs>
          <w:tab w:val="left" w:pos="187"/>
        </w:tabs>
        <w:jc w:val="center"/>
        <w:rPr>
          <w:b/>
          <w:bCs/>
          <w:spacing w:val="-6"/>
        </w:rPr>
      </w:pPr>
      <w:r w:rsidRPr="000115A0">
        <w:rPr>
          <w:b/>
          <w:bCs/>
          <w:spacing w:val="-6"/>
        </w:rPr>
        <w:t>Учеб</w:t>
      </w:r>
      <w:bookmarkStart w:id="0" w:name="_GoBack"/>
      <w:bookmarkEnd w:id="0"/>
      <w:r w:rsidRPr="000115A0">
        <w:rPr>
          <w:b/>
          <w:bCs/>
          <w:spacing w:val="-6"/>
        </w:rPr>
        <w:t xml:space="preserve">но-методическое и информационное обеспечение дисциплины </w:t>
      </w:r>
    </w:p>
    <w:p w:rsidR="00BC01AB" w:rsidRPr="000115A0" w:rsidRDefault="00BC01AB" w:rsidP="00577E85">
      <w:pPr>
        <w:shd w:val="clear" w:color="auto" w:fill="FFFFFF"/>
        <w:tabs>
          <w:tab w:val="left" w:pos="187"/>
        </w:tabs>
        <w:jc w:val="center"/>
        <w:rPr>
          <w:b/>
          <w:bCs/>
          <w:spacing w:val="-6"/>
        </w:rPr>
      </w:pPr>
      <w:r w:rsidRPr="000115A0">
        <w:rPr>
          <w:b/>
          <w:bCs/>
          <w:spacing w:val="-6"/>
        </w:rPr>
        <w:t>«</w:t>
      </w:r>
      <w:r w:rsidR="00C950A0">
        <w:rPr>
          <w:b/>
          <w:bCs/>
          <w:spacing w:val="-6"/>
        </w:rPr>
        <w:t xml:space="preserve">Основы </w:t>
      </w:r>
      <w:proofErr w:type="spellStart"/>
      <w:r w:rsidR="00C950A0">
        <w:rPr>
          <w:b/>
          <w:bCs/>
          <w:spacing w:val="-6"/>
        </w:rPr>
        <w:t>ф</w:t>
      </w:r>
      <w:r w:rsidRPr="000115A0">
        <w:rPr>
          <w:b/>
          <w:bCs/>
          <w:spacing w:val="-6"/>
        </w:rPr>
        <w:t>армакоэкономик</w:t>
      </w:r>
      <w:r w:rsidR="00C950A0">
        <w:rPr>
          <w:b/>
          <w:bCs/>
          <w:spacing w:val="-6"/>
        </w:rPr>
        <w:t>и</w:t>
      </w:r>
      <w:proofErr w:type="spellEnd"/>
      <w:r w:rsidRPr="000115A0">
        <w:rPr>
          <w:b/>
          <w:bCs/>
          <w:spacing w:val="-6"/>
        </w:rPr>
        <w:t>»</w:t>
      </w:r>
      <w:r w:rsidR="00C13F62">
        <w:rPr>
          <w:b/>
          <w:bCs/>
          <w:spacing w:val="-6"/>
        </w:rPr>
        <w:t xml:space="preserve"> по специальности «Фармация»</w:t>
      </w:r>
      <w:r w:rsidR="004F7AA2">
        <w:rPr>
          <w:b/>
          <w:bCs/>
          <w:spacing w:val="-6"/>
        </w:rPr>
        <w:t>, 3 курс</w:t>
      </w:r>
    </w:p>
    <w:p w:rsidR="00BE0B17" w:rsidRPr="000115A0" w:rsidRDefault="00BE0B17" w:rsidP="00577E85">
      <w:pPr>
        <w:jc w:val="center"/>
        <w:rPr>
          <w:b/>
          <w:bCs/>
        </w:rPr>
      </w:pPr>
    </w:p>
    <w:p w:rsidR="00BE0B17" w:rsidRPr="000115A0" w:rsidRDefault="00BE0B17" w:rsidP="00577E85">
      <w:pPr>
        <w:rPr>
          <w:b/>
          <w:bCs/>
        </w:rPr>
      </w:pPr>
      <w:r w:rsidRPr="000115A0">
        <w:rPr>
          <w:b/>
          <w:bCs/>
        </w:rPr>
        <w:t>Основная литература:</w:t>
      </w:r>
    </w:p>
    <w:p w:rsidR="00F1695F" w:rsidRPr="00C950A0" w:rsidRDefault="00F1695F" w:rsidP="00C950A0">
      <w:pPr>
        <w:pStyle w:val="a4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950A0">
        <w:rPr>
          <w:rFonts w:ascii="Times New Roman" w:hAnsi="Times New Roman"/>
          <w:sz w:val="24"/>
          <w:szCs w:val="24"/>
          <w:shd w:val="clear" w:color="auto" w:fill="FFFFFF"/>
        </w:rPr>
        <w:t>Клиническая фармакология</w:t>
      </w:r>
      <w:proofErr w:type="gramStart"/>
      <w:r w:rsidRPr="00C950A0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950A0">
        <w:rPr>
          <w:rFonts w:ascii="Times New Roman" w:hAnsi="Times New Roman"/>
          <w:sz w:val="24"/>
          <w:szCs w:val="24"/>
          <w:shd w:val="clear" w:color="auto" w:fill="FFFFFF"/>
        </w:rPr>
        <w:t xml:space="preserve"> национальное руководство / под ред. В. И. Петрова, Д. А. Сычева, А. Л. Хохлова. - 2-е изд., </w:t>
      </w:r>
      <w:proofErr w:type="spellStart"/>
      <w:r w:rsidRPr="00C950A0">
        <w:rPr>
          <w:rFonts w:ascii="Times New Roman" w:hAnsi="Times New Roman"/>
          <w:sz w:val="24"/>
          <w:szCs w:val="24"/>
          <w:shd w:val="clear" w:color="auto" w:fill="FFFFFF"/>
        </w:rPr>
        <w:t>перераб</w:t>
      </w:r>
      <w:proofErr w:type="spellEnd"/>
      <w:r w:rsidRPr="00C950A0">
        <w:rPr>
          <w:rFonts w:ascii="Times New Roman" w:hAnsi="Times New Roman"/>
          <w:sz w:val="24"/>
          <w:szCs w:val="24"/>
          <w:shd w:val="clear" w:color="auto" w:fill="FFFFFF"/>
        </w:rPr>
        <w:t>. и доп. - Москва : ГЭОТАР-Медиа, 2024. - 816 с. Текст: электронный//ЭБС "Консультант студента"</w:t>
      </w:r>
      <w:proofErr w:type="gramStart"/>
      <w:r w:rsidRPr="00C950A0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950A0">
        <w:rPr>
          <w:rFonts w:ascii="Times New Roman" w:hAnsi="Times New Roman"/>
          <w:sz w:val="24"/>
          <w:szCs w:val="24"/>
          <w:shd w:val="clear" w:color="auto" w:fill="FFFFFF"/>
        </w:rPr>
        <w:t xml:space="preserve"> [сайт]. URL: </w:t>
      </w:r>
      <w:hyperlink r:id="rId7" w:history="1">
        <w:r w:rsidR="00C950A0" w:rsidRPr="00C950A0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https://www.studentlibrary.ru/book/ISBN9785970482667.html</w:t>
        </w:r>
      </w:hyperlink>
      <w:r w:rsidR="00C950A0" w:rsidRPr="00C950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950A0">
        <w:rPr>
          <w:rFonts w:ascii="Times New Roman" w:hAnsi="Times New Roman"/>
          <w:sz w:val="24"/>
          <w:szCs w:val="24"/>
          <w:shd w:val="clear" w:color="auto" w:fill="FFFFFF"/>
        </w:rPr>
        <w:t xml:space="preserve"> - Режим доступа: по подписке. </w:t>
      </w:r>
    </w:p>
    <w:p w:rsidR="00577E85" w:rsidRPr="000115A0" w:rsidRDefault="00577E85" w:rsidP="00577E85">
      <w:pPr>
        <w:tabs>
          <w:tab w:val="left" w:pos="3780"/>
        </w:tabs>
        <w:jc w:val="both"/>
        <w:rPr>
          <w:b/>
          <w:bCs/>
        </w:rPr>
      </w:pPr>
    </w:p>
    <w:p w:rsidR="00BE0B17" w:rsidRPr="000115A0" w:rsidRDefault="00BE0B17" w:rsidP="00577E85">
      <w:pPr>
        <w:tabs>
          <w:tab w:val="left" w:pos="3780"/>
        </w:tabs>
        <w:jc w:val="both"/>
        <w:rPr>
          <w:b/>
          <w:bCs/>
        </w:rPr>
      </w:pPr>
      <w:r w:rsidRPr="000115A0">
        <w:rPr>
          <w:b/>
          <w:bCs/>
        </w:rPr>
        <w:t>Дополнительная литература:</w:t>
      </w:r>
    </w:p>
    <w:p w:rsidR="0040463E" w:rsidRPr="0040463E" w:rsidRDefault="0040463E" w:rsidP="00201A7F">
      <w:pPr>
        <w:autoSpaceDE w:val="0"/>
        <w:autoSpaceDN w:val="0"/>
        <w:adjustRightInd w:val="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1. </w:t>
      </w:r>
      <w:proofErr w:type="spellStart"/>
      <w:r w:rsidRPr="0040463E">
        <w:rPr>
          <w:color w:val="000000" w:themeColor="text1"/>
          <w:shd w:val="clear" w:color="auto" w:fill="FFFFFF"/>
        </w:rPr>
        <w:t>Кукес</w:t>
      </w:r>
      <w:proofErr w:type="spellEnd"/>
      <w:r w:rsidRPr="0040463E">
        <w:rPr>
          <w:color w:val="000000" w:themeColor="text1"/>
          <w:shd w:val="clear" w:color="auto" w:fill="FFFFFF"/>
        </w:rPr>
        <w:t xml:space="preserve">, В. Г. Клиническая фармакология : учебник / под ред. В. Г. </w:t>
      </w:r>
      <w:proofErr w:type="spellStart"/>
      <w:r w:rsidRPr="0040463E">
        <w:rPr>
          <w:color w:val="000000" w:themeColor="text1"/>
          <w:shd w:val="clear" w:color="auto" w:fill="FFFFFF"/>
        </w:rPr>
        <w:t>Кукеса</w:t>
      </w:r>
      <w:proofErr w:type="spellEnd"/>
      <w:r w:rsidRPr="0040463E">
        <w:rPr>
          <w:color w:val="000000" w:themeColor="text1"/>
          <w:shd w:val="clear" w:color="auto" w:fill="FFFFFF"/>
        </w:rPr>
        <w:t>, Д. А. Сычева. - 5-е изд.</w:t>
      </w:r>
      <w:proofErr w:type="gramStart"/>
      <w:r w:rsidRPr="0040463E">
        <w:rPr>
          <w:color w:val="000000" w:themeColor="text1"/>
          <w:shd w:val="clear" w:color="auto" w:fill="FFFFFF"/>
        </w:rPr>
        <w:t xml:space="preserve"> ,</w:t>
      </w:r>
      <w:proofErr w:type="gramEnd"/>
      <w:r w:rsidRPr="0040463E">
        <w:rPr>
          <w:color w:val="000000" w:themeColor="text1"/>
          <w:shd w:val="clear" w:color="auto" w:fill="FFFFFF"/>
        </w:rPr>
        <w:t xml:space="preserve"> </w:t>
      </w:r>
      <w:proofErr w:type="spellStart"/>
      <w:r w:rsidRPr="0040463E">
        <w:rPr>
          <w:color w:val="000000" w:themeColor="text1"/>
          <w:shd w:val="clear" w:color="auto" w:fill="FFFFFF"/>
        </w:rPr>
        <w:t>испр</w:t>
      </w:r>
      <w:proofErr w:type="spellEnd"/>
      <w:r w:rsidRPr="0040463E">
        <w:rPr>
          <w:color w:val="000000" w:themeColor="text1"/>
          <w:shd w:val="clear" w:color="auto" w:fill="FFFFFF"/>
        </w:rPr>
        <w:t>. и доп. - Москва : ГЭОТАР-Медиа, 2017. - 1024 с. - ISBN 978-5-9704-4196-1. - Текст</w:t>
      </w:r>
      <w:proofErr w:type="gramStart"/>
      <w:r w:rsidRPr="0040463E">
        <w:rPr>
          <w:color w:val="000000" w:themeColor="text1"/>
          <w:shd w:val="clear" w:color="auto" w:fill="FFFFFF"/>
        </w:rPr>
        <w:t xml:space="preserve"> :</w:t>
      </w:r>
      <w:proofErr w:type="gramEnd"/>
      <w:r w:rsidRPr="0040463E">
        <w:rPr>
          <w:color w:val="000000" w:themeColor="text1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40463E">
        <w:rPr>
          <w:color w:val="000000" w:themeColor="text1"/>
          <w:shd w:val="clear" w:color="auto" w:fill="FFFFFF"/>
        </w:rPr>
        <w:t xml:space="preserve"> :</w:t>
      </w:r>
      <w:proofErr w:type="gramEnd"/>
      <w:r w:rsidRPr="0040463E">
        <w:rPr>
          <w:color w:val="000000" w:themeColor="text1"/>
          <w:shd w:val="clear" w:color="auto" w:fill="FFFFFF"/>
        </w:rPr>
        <w:t xml:space="preserve"> https://www.studentlibrary.ru/book/ISBN9785970441961.html . </w:t>
      </w:r>
      <w:r w:rsidR="00C363F3" w:rsidRPr="00C950A0">
        <w:rPr>
          <w:shd w:val="clear" w:color="auto" w:fill="FFFFFF"/>
        </w:rPr>
        <w:t>- Режим доступа: по подписке.</w:t>
      </w:r>
    </w:p>
    <w:p w:rsidR="00107B1C" w:rsidRDefault="00107B1C" w:rsidP="00201A7F">
      <w:pPr>
        <w:autoSpaceDE w:val="0"/>
        <w:autoSpaceDN w:val="0"/>
        <w:adjustRightInd w:val="0"/>
        <w:jc w:val="both"/>
        <w:rPr>
          <w:b/>
          <w:bCs/>
        </w:rPr>
      </w:pPr>
    </w:p>
    <w:p w:rsidR="00BE0B17" w:rsidRPr="000115A0" w:rsidRDefault="00BE0B17" w:rsidP="00201A7F">
      <w:pPr>
        <w:autoSpaceDE w:val="0"/>
        <w:autoSpaceDN w:val="0"/>
        <w:adjustRightInd w:val="0"/>
        <w:jc w:val="both"/>
        <w:rPr>
          <w:b/>
        </w:rPr>
      </w:pPr>
      <w:r w:rsidRPr="000115A0">
        <w:rPr>
          <w:b/>
          <w:bCs/>
        </w:rPr>
        <w:t>Периодические издания (ж</w:t>
      </w:r>
      <w:r w:rsidRPr="000115A0">
        <w:rPr>
          <w:b/>
        </w:rPr>
        <w:t>урналы):</w:t>
      </w:r>
    </w:p>
    <w:p w:rsidR="00CE5152" w:rsidRDefault="0005063C" w:rsidP="00B11CB8">
      <w:pPr>
        <w:shd w:val="clear" w:color="auto" w:fill="FFFFFF"/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1.</w:t>
      </w:r>
      <w:r w:rsidR="00DA6FFF" w:rsidRPr="00CE5152">
        <w:rPr>
          <w:color w:val="000000"/>
        </w:rPr>
        <w:t>Фармация </w:t>
      </w:r>
      <w:r w:rsidR="00CE5152" w:rsidRPr="00CE5152">
        <w:rPr>
          <w:color w:val="000000"/>
          <w:lang w:val="en-US"/>
        </w:rPr>
        <w:t>URL</w:t>
      </w:r>
      <w:r w:rsidR="00CE5152">
        <w:rPr>
          <w:color w:val="000000"/>
        </w:rPr>
        <w:t xml:space="preserve">: </w:t>
      </w:r>
      <w:hyperlink r:id="rId8" w:history="1">
        <w:r w:rsidR="00D73073" w:rsidRPr="00805939">
          <w:rPr>
            <w:rStyle w:val="a3"/>
          </w:rPr>
          <w:t>https://eivis.ru/browse/publication/6446/udb/12/фармация</w:t>
        </w:r>
      </w:hyperlink>
    </w:p>
    <w:p w:rsidR="00D73073" w:rsidRPr="00D73073" w:rsidRDefault="00DA6FFF" w:rsidP="00B11CB8">
      <w:pPr>
        <w:numPr>
          <w:ilvl w:val="0"/>
          <w:numId w:val="12"/>
        </w:numPr>
        <w:shd w:val="clear" w:color="auto" w:fill="FFFFFF"/>
        <w:tabs>
          <w:tab w:val="left" w:pos="284"/>
        </w:tabs>
        <w:ind w:left="0" w:firstLine="0"/>
        <w:jc w:val="both"/>
        <w:rPr>
          <w:color w:val="000000"/>
        </w:rPr>
      </w:pPr>
      <w:r w:rsidRPr="00D73073">
        <w:rPr>
          <w:color w:val="000000"/>
        </w:rPr>
        <w:t>Ремедиум </w:t>
      </w:r>
      <w:r w:rsidRPr="00D73073">
        <w:rPr>
          <w:color w:val="000000"/>
          <w:shd w:val="clear" w:color="auto" w:fill="FFFFFF"/>
        </w:rPr>
        <w:t>URL: </w:t>
      </w:r>
      <w:hyperlink r:id="rId9" w:history="1">
        <w:r w:rsidR="00D73073" w:rsidRPr="00805939">
          <w:rPr>
            <w:rStyle w:val="a3"/>
            <w:shd w:val="clear" w:color="auto" w:fill="FFFFFF"/>
          </w:rPr>
          <w:t>https://eivis.ru/browse/publication/8227/udb/12/ремедиум</w:t>
        </w:r>
      </w:hyperlink>
    </w:p>
    <w:p w:rsidR="00B11CB8" w:rsidRPr="00B11CB8" w:rsidRDefault="00B11CB8" w:rsidP="00B11CB8">
      <w:pPr>
        <w:shd w:val="clear" w:color="auto" w:fill="FFFFFF"/>
        <w:ind w:left="720"/>
        <w:jc w:val="both"/>
        <w:rPr>
          <w:b/>
          <w:bCs/>
          <w:spacing w:val="-6"/>
        </w:rPr>
      </w:pPr>
    </w:p>
    <w:p w:rsidR="00BE0B17" w:rsidRPr="000115A0" w:rsidRDefault="00BE0B17" w:rsidP="00577E85">
      <w:pPr>
        <w:rPr>
          <w:b/>
          <w:bCs/>
          <w:spacing w:val="-6"/>
        </w:rPr>
      </w:pPr>
      <w:r w:rsidRPr="000115A0">
        <w:rPr>
          <w:b/>
          <w:bCs/>
          <w:spacing w:val="-6"/>
        </w:rPr>
        <w:t>Электронное информационное обеспечение и профессиональные базы данных:</w:t>
      </w:r>
    </w:p>
    <w:p w:rsidR="00156531" w:rsidRPr="00D73073" w:rsidRDefault="00156531" w:rsidP="00156531">
      <w:pPr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D73073">
        <w:rPr>
          <w:color w:val="000000"/>
        </w:rPr>
        <w:t>Фармацевтический вестник </w:t>
      </w:r>
      <w:r w:rsidRPr="00D73073">
        <w:rPr>
          <w:color w:val="000000"/>
          <w:lang w:val="en-US"/>
        </w:rPr>
        <w:t>URL</w:t>
      </w:r>
      <w:r w:rsidRPr="00D73073">
        <w:rPr>
          <w:color w:val="000000"/>
        </w:rPr>
        <w:t xml:space="preserve">: </w:t>
      </w:r>
      <w:hyperlink r:id="rId10" w:history="1">
        <w:r w:rsidRPr="00805939">
          <w:rPr>
            <w:rStyle w:val="a3"/>
          </w:rPr>
          <w:t>https://eivis.ru/browse/publication/151406/udb/12/фармацевтический-вестник</w:t>
        </w:r>
      </w:hyperlink>
    </w:p>
    <w:p w:rsidR="00BE0B17" w:rsidRPr="000115A0" w:rsidRDefault="00BE0B17" w:rsidP="00577E85">
      <w:pPr>
        <w:pStyle w:val="a5"/>
        <w:numPr>
          <w:ilvl w:val="0"/>
          <w:numId w:val="1"/>
        </w:numPr>
        <w:tabs>
          <w:tab w:val="left" w:pos="336"/>
          <w:tab w:val="left" w:pos="1134"/>
        </w:tabs>
        <w:spacing w:before="0" w:beforeAutospacing="0" w:after="0" w:afterAutospacing="0"/>
        <w:ind w:left="0" w:firstLine="0"/>
      </w:pPr>
      <w:r w:rsidRPr="000115A0">
        <w:t xml:space="preserve">Научная электронная библиотека </w:t>
      </w:r>
      <w:r w:rsidRPr="000115A0">
        <w:rPr>
          <w:b/>
        </w:rPr>
        <w:t>«</w:t>
      </w:r>
      <w:proofErr w:type="spellStart"/>
      <w:r w:rsidRPr="000115A0">
        <w:rPr>
          <w:rStyle w:val="a6"/>
          <w:b w:val="0"/>
        </w:rPr>
        <w:t>eLIBRARY.RU</w:t>
      </w:r>
      <w:r w:rsidRPr="000115A0">
        <w:rPr>
          <w:b/>
        </w:rPr>
        <w:t>»</w:t>
      </w:r>
      <w:r w:rsidR="0059168C" w:rsidRPr="000115A0">
        <w:rPr>
          <w:color w:val="000000"/>
        </w:rPr>
        <w:t>URL</w:t>
      </w:r>
      <w:proofErr w:type="spellEnd"/>
      <w:r w:rsidR="0059168C" w:rsidRPr="000115A0">
        <w:rPr>
          <w:color w:val="000000"/>
        </w:rPr>
        <w:t>:</w:t>
      </w:r>
      <w:hyperlink r:id="rId11" w:history="1">
        <w:r w:rsidRPr="000115A0">
          <w:rPr>
            <w:rStyle w:val="a3"/>
            <w:lang w:val="en-US"/>
          </w:rPr>
          <w:t>https</w:t>
        </w:r>
        <w:r w:rsidRPr="000115A0">
          <w:rPr>
            <w:rStyle w:val="a3"/>
          </w:rPr>
          <w:t>://</w:t>
        </w:r>
        <w:proofErr w:type="spellStart"/>
        <w:r w:rsidRPr="000115A0">
          <w:rPr>
            <w:rStyle w:val="a3"/>
            <w:lang w:val="en-US"/>
          </w:rPr>
          <w:t>elibrary</w:t>
        </w:r>
        <w:proofErr w:type="spellEnd"/>
        <w:r w:rsidRPr="000115A0">
          <w:rPr>
            <w:rStyle w:val="a3"/>
          </w:rPr>
          <w:t>.</w:t>
        </w:r>
        <w:proofErr w:type="spellStart"/>
        <w:r w:rsidRPr="000115A0">
          <w:rPr>
            <w:rStyle w:val="a3"/>
            <w:lang w:val="en-US"/>
          </w:rPr>
          <w:t>ru</w:t>
        </w:r>
        <w:proofErr w:type="spellEnd"/>
        <w:r w:rsidRPr="000115A0">
          <w:rPr>
            <w:rStyle w:val="a3"/>
          </w:rPr>
          <w:t xml:space="preserve">/ </w:t>
        </w:r>
      </w:hyperlink>
    </w:p>
    <w:p w:rsidR="00BE0B17" w:rsidRPr="000115A0" w:rsidRDefault="00BE0B17" w:rsidP="00577E85">
      <w:pPr>
        <w:pStyle w:val="a5"/>
        <w:numPr>
          <w:ilvl w:val="0"/>
          <w:numId w:val="1"/>
        </w:numPr>
        <w:tabs>
          <w:tab w:val="left" w:pos="336"/>
          <w:tab w:val="left" w:pos="1134"/>
        </w:tabs>
        <w:spacing w:before="0" w:beforeAutospacing="0" w:after="0" w:afterAutospacing="0"/>
        <w:ind w:left="0" w:firstLine="0"/>
      </w:pPr>
      <w:r w:rsidRPr="000115A0">
        <w:rPr>
          <w:spacing w:val="8"/>
        </w:rPr>
        <w:t>Информационно-правовая система "</w:t>
      </w:r>
      <w:proofErr w:type="spellStart"/>
      <w:r w:rsidRPr="000115A0">
        <w:rPr>
          <w:spacing w:val="8"/>
        </w:rPr>
        <w:t>КонсультантПлюс</w:t>
      </w:r>
      <w:proofErr w:type="spellEnd"/>
      <w:r w:rsidR="0059168C" w:rsidRPr="000115A0">
        <w:rPr>
          <w:color w:val="000000"/>
        </w:rPr>
        <w:t xml:space="preserve"> </w:t>
      </w:r>
      <w:r w:rsidR="0051620E" w:rsidRPr="000115A0">
        <w:rPr>
          <w:color w:val="000000"/>
        </w:rPr>
        <w:t xml:space="preserve"> </w:t>
      </w:r>
      <w:r w:rsidR="0059168C" w:rsidRPr="000115A0">
        <w:rPr>
          <w:color w:val="000000"/>
        </w:rPr>
        <w:t>URL:</w:t>
      </w:r>
      <w:r w:rsidRPr="000115A0">
        <w:rPr>
          <w:spacing w:val="8"/>
        </w:rPr>
        <w:t>"</w:t>
      </w:r>
      <w:hyperlink r:id="rId12" w:history="1">
        <w:r w:rsidRPr="000115A0">
          <w:rPr>
            <w:rStyle w:val="a3"/>
          </w:rPr>
          <w:t>https://kurskmed.com/department/library/page/Consultant_Plus</w:t>
        </w:r>
      </w:hyperlink>
    </w:p>
    <w:p w:rsidR="00D6316C" w:rsidRPr="000115A0" w:rsidRDefault="00BE0B17" w:rsidP="00577E85">
      <w:pPr>
        <w:pStyle w:val="a5"/>
        <w:numPr>
          <w:ilvl w:val="0"/>
          <w:numId w:val="1"/>
        </w:numPr>
        <w:tabs>
          <w:tab w:val="left" w:pos="336"/>
          <w:tab w:val="left" w:pos="1134"/>
        </w:tabs>
        <w:spacing w:before="0" w:beforeAutospacing="0" w:after="0" w:afterAutospacing="0"/>
        <w:ind w:left="0" w:firstLine="0"/>
        <w:rPr>
          <w:color w:val="0000FF"/>
          <w:u w:val="single"/>
        </w:rPr>
      </w:pPr>
      <w:r w:rsidRPr="000115A0">
        <w:rPr>
          <w:bCs/>
        </w:rPr>
        <w:t>Федеральная электронная медицинская библиотека</w:t>
      </w:r>
      <w:r w:rsidR="0059168C" w:rsidRPr="000115A0">
        <w:rPr>
          <w:color w:val="000000"/>
        </w:rPr>
        <w:t xml:space="preserve"> URL:</w:t>
      </w:r>
      <w:hyperlink r:id="rId13" w:history="1">
        <w:r w:rsidR="00D6316C" w:rsidRPr="000115A0">
          <w:rPr>
            <w:rStyle w:val="a3"/>
          </w:rPr>
          <w:t>https://femb.ru/</w:t>
        </w:r>
      </w:hyperlink>
      <w:r w:rsidR="000B4B60" w:rsidRPr="000115A0">
        <w:rPr>
          <w:highlight w:val="yellow"/>
        </w:rPr>
        <w:t xml:space="preserve"> </w:t>
      </w:r>
    </w:p>
    <w:p w:rsidR="00BE0B17" w:rsidRPr="000115A0" w:rsidRDefault="00BE0B17" w:rsidP="00577E85">
      <w:pPr>
        <w:pStyle w:val="a5"/>
        <w:numPr>
          <w:ilvl w:val="0"/>
          <w:numId w:val="1"/>
        </w:numPr>
        <w:tabs>
          <w:tab w:val="left" w:pos="336"/>
          <w:tab w:val="left" w:pos="1134"/>
        </w:tabs>
        <w:spacing w:before="0" w:beforeAutospacing="0" w:after="0" w:afterAutospacing="0"/>
        <w:ind w:left="0" w:firstLine="0"/>
        <w:rPr>
          <w:rStyle w:val="a3"/>
        </w:rPr>
      </w:pPr>
      <w:r w:rsidRPr="000115A0">
        <w:t>Научная электронная библиотека «</w:t>
      </w:r>
      <w:proofErr w:type="spellStart"/>
      <w:r w:rsidRPr="000115A0">
        <w:t>КиберЛенинка</w:t>
      </w:r>
      <w:proofErr w:type="spellEnd"/>
      <w:r w:rsidRPr="000115A0">
        <w:t>»</w:t>
      </w:r>
      <w:r w:rsidR="0059168C" w:rsidRPr="000115A0">
        <w:rPr>
          <w:color w:val="000000"/>
        </w:rPr>
        <w:t xml:space="preserve"> URL:</w:t>
      </w:r>
      <w:r w:rsidR="005E6E7E" w:rsidRPr="000115A0">
        <w:fldChar w:fldCharType="begin"/>
      </w:r>
      <w:r w:rsidRPr="000115A0">
        <w:instrText xml:space="preserve"> HYPERLINK "https://cyberleninka.ru/" </w:instrText>
      </w:r>
      <w:r w:rsidR="005E6E7E" w:rsidRPr="000115A0">
        <w:fldChar w:fldCharType="separate"/>
      </w:r>
      <w:r w:rsidRPr="000115A0">
        <w:rPr>
          <w:rStyle w:val="a3"/>
        </w:rPr>
        <w:t>https://cyberleninka.ru/</w:t>
      </w:r>
    </w:p>
    <w:p w:rsidR="00145940" w:rsidRDefault="005E6E7E" w:rsidP="00577E85">
      <w:pPr>
        <w:pStyle w:val="a5"/>
        <w:numPr>
          <w:ilvl w:val="0"/>
          <w:numId w:val="1"/>
        </w:numPr>
        <w:tabs>
          <w:tab w:val="left" w:pos="336"/>
          <w:tab w:val="left" w:pos="1134"/>
        </w:tabs>
        <w:spacing w:before="0" w:beforeAutospacing="0" w:after="0" w:afterAutospacing="0"/>
        <w:ind w:left="0" w:firstLine="0"/>
        <w:rPr>
          <w:bCs/>
        </w:rPr>
      </w:pPr>
      <w:r w:rsidRPr="000115A0">
        <w:fldChar w:fldCharType="end"/>
      </w:r>
      <w:r w:rsidR="00BE0B17" w:rsidRPr="000115A0">
        <w:t>Министерство здравоохранения Российской Федерации</w:t>
      </w:r>
      <w:r w:rsidR="00145940" w:rsidRPr="000115A0">
        <w:t xml:space="preserve"> </w:t>
      </w:r>
      <w:r w:rsidR="00145940" w:rsidRPr="000115A0">
        <w:rPr>
          <w:lang w:val="en-US"/>
        </w:rPr>
        <w:t>URL</w:t>
      </w:r>
      <w:r w:rsidR="00145940" w:rsidRPr="000115A0">
        <w:t>:</w:t>
      </w:r>
      <w:r w:rsidR="0059168C" w:rsidRPr="000115A0">
        <w:rPr>
          <w:bCs/>
        </w:rPr>
        <w:t xml:space="preserve"> </w:t>
      </w:r>
      <w:hyperlink r:id="rId14" w:history="1">
        <w:r w:rsidR="00145940" w:rsidRPr="000115A0">
          <w:rPr>
            <w:bCs/>
          </w:rPr>
          <w:t>https://minzdrav.gov.ru</w:t>
        </w:r>
      </w:hyperlink>
    </w:p>
    <w:p w:rsidR="00515B50" w:rsidRPr="00515B50" w:rsidRDefault="00BE0B17" w:rsidP="00515B50">
      <w:pPr>
        <w:pStyle w:val="a5"/>
        <w:numPr>
          <w:ilvl w:val="0"/>
          <w:numId w:val="1"/>
        </w:numPr>
        <w:tabs>
          <w:tab w:val="left" w:pos="0"/>
          <w:tab w:val="left" w:pos="336"/>
        </w:tabs>
        <w:spacing w:before="0" w:beforeAutospacing="0" w:after="0" w:afterAutospacing="0"/>
        <w:ind w:left="0" w:firstLine="0"/>
      </w:pPr>
      <w:r w:rsidRPr="000115A0">
        <w:rPr>
          <w:bCs/>
        </w:rPr>
        <w:t>Всемирная организация здравоохранения</w:t>
      </w:r>
      <w:r w:rsidR="00D6316C" w:rsidRPr="000115A0">
        <w:rPr>
          <w:bCs/>
        </w:rPr>
        <w:t xml:space="preserve"> (ВОЗ)</w:t>
      </w:r>
      <w:r w:rsidR="0059168C" w:rsidRPr="000115A0">
        <w:rPr>
          <w:bCs/>
        </w:rPr>
        <w:t>URL:</w:t>
      </w:r>
      <w:r w:rsidR="00540B25" w:rsidRPr="000115A0">
        <w:rPr>
          <w:bCs/>
          <w:lang w:val="en-US"/>
        </w:rPr>
        <w:t>URL</w:t>
      </w:r>
      <w:r w:rsidR="00540B25" w:rsidRPr="000115A0">
        <w:rPr>
          <w:bCs/>
        </w:rPr>
        <w:t>:</w:t>
      </w:r>
      <w:r w:rsidR="00515B50" w:rsidRPr="00515B50">
        <w:t xml:space="preserve"> </w:t>
      </w:r>
      <w:hyperlink r:id="rId15" w:history="1">
        <w:r w:rsidR="00515B50" w:rsidRPr="00805939">
          <w:rPr>
            <w:rStyle w:val="a3"/>
            <w:bCs/>
          </w:rPr>
          <w:t>https://www.who.int/ru</w:t>
        </w:r>
      </w:hyperlink>
    </w:p>
    <w:p w:rsidR="0051620E" w:rsidRPr="00D70E44" w:rsidRDefault="00BE0B17" w:rsidP="00515B50">
      <w:pPr>
        <w:pStyle w:val="a5"/>
        <w:numPr>
          <w:ilvl w:val="0"/>
          <w:numId w:val="1"/>
        </w:numPr>
        <w:tabs>
          <w:tab w:val="left" w:pos="0"/>
          <w:tab w:val="left" w:pos="336"/>
        </w:tabs>
        <w:spacing w:before="0" w:beforeAutospacing="0" w:after="0" w:afterAutospacing="0"/>
        <w:ind w:left="0" w:firstLine="0"/>
      </w:pPr>
      <w:r w:rsidRPr="000115A0">
        <w:rPr>
          <w:bCs/>
        </w:rPr>
        <w:t>Государственный</w:t>
      </w:r>
      <w:r w:rsidRPr="000115A0">
        <w:t xml:space="preserve"> реестр лекарственных средств</w:t>
      </w:r>
      <w:r w:rsidR="0059168C" w:rsidRPr="000115A0">
        <w:rPr>
          <w:color w:val="000000"/>
        </w:rPr>
        <w:t xml:space="preserve"> URL:</w:t>
      </w:r>
      <w:hyperlink r:id="rId16" w:history="1">
        <w:r w:rsidR="00D6316C" w:rsidRPr="000115A0">
          <w:rPr>
            <w:color w:val="0000FF"/>
            <w:u w:val="single"/>
          </w:rPr>
          <w:t>http://grls.rosminzdrav.ru/</w:t>
        </w:r>
      </w:hyperlink>
    </w:p>
    <w:p w:rsidR="00D70E44" w:rsidRDefault="00D70E44" w:rsidP="00D70E44">
      <w:pPr>
        <w:pStyle w:val="a5"/>
        <w:tabs>
          <w:tab w:val="left" w:pos="336"/>
          <w:tab w:val="left" w:pos="1134"/>
          <w:tab w:val="left" w:pos="3780"/>
        </w:tabs>
        <w:spacing w:before="0" w:beforeAutospacing="0" w:after="0" w:afterAutospacing="0"/>
        <w:jc w:val="both"/>
        <w:rPr>
          <w:color w:val="0000FF"/>
          <w:u w:val="single"/>
        </w:rPr>
      </w:pPr>
    </w:p>
    <w:p w:rsidR="00D70E44" w:rsidRDefault="00D70E44" w:rsidP="00D70E44">
      <w:pPr>
        <w:pStyle w:val="a5"/>
        <w:tabs>
          <w:tab w:val="left" w:pos="336"/>
          <w:tab w:val="left" w:pos="1134"/>
          <w:tab w:val="left" w:pos="3780"/>
        </w:tabs>
        <w:spacing w:before="0" w:beforeAutospacing="0" w:after="0" w:afterAutospacing="0"/>
        <w:jc w:val="both"/>
      </w:pPr>
    </w:p>
    <w:p w:rsidR="00D70E44" w:rsidRPr="0076455D" w:rsidRDefault="00D70E44" w:rsidP="00D70E44">
      <w:pPr>
        <w:pStyle w:val="a5"/>
        <w:tabs>
          <w:tab w:val="left" w:pos="336"/>
          <w:tab w:val="left" w:pos="1134"/>
          <w:tab w:val="left" w:pos="3780"/>
        </w:tabs>
        <w:spacing w:before="0" w:beforeAutospacing="0" w:after="0" w:afterAutospacing="0"/>
        <w:jc w:val="both"/>
        <w:rPr>
          <w:color w:val="FFFFFF" w:themeColor="background1"/>
        </w:rPr>
      </w:pPr>
      <w:r w:rsidRPr="0076455D">
        <w:rPr>
          <w:color w:val="FFFFFF" w:themeColor="background1"/>
        </w:rPr>
        <w:t>Зав. библиотекой                                                                                                        А.В. Данилова</w:t>
      </w:r>
    </w:p>
    <w:sectPr w:rsidR="00D70E44" w:rsidRPr="0076455D" w:rsidSect="00D6316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5E8"/>
    <w:multiLevelType w:val="hybridMultilevel"/>
    <w:tmpl w:val="4A1A3350"/>
    <w:lvl w:ilvl="0" w:tplc="CEA2D77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34A40"/>
    <w:multiLevelType w:val="hybridMultilevel"/>
    <w:tmpl w:val="94FC15B4"/>
    <w:lvl w:ilvl="0" w:tplc="22FA36C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61DC8"/>
    <w:multiLevelType w:val="multilevel"/>
    <w:tmpl w:val="61963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28A6E9D"/>
    <w:multiLevelType w:val="hybridMultilevel"/>
    <w:tmpl w:val="D7B0F708"/>
    <w:lvl w:ilvl="0" w:tplc="A51EDA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7839EA"/>
    <w:multiLevelType w:val="hybridMultilevel"/>
    <w:tmpl w:val="CFF2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C3531"/>
    <w:multiLevelType w:val="hybridMultilevel"/>
    <w:tmpl w:val="08062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D4B2C"/>
    <w:multiLevelType w:val="hybridMultilevel"/>
    <w:tmpl w:val="3ECA4FF8"/>
    <w:lvl w:ilvl="0" w:tplc="43BCD9C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84275"/>
    <w:multiLevelType w:val="hybridMultilevel"/>
    <w:tmpl w:val="527CA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E3FB8"/>
    <w:multiLevelType w:val="multilevel"/>
    <w:tmpl w:val="663A31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AF721C"/>
    <w:multiLevelType w:val="hybridMultilevel"/>
    <w:tmpl w:val="03B2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0174A"/>
    <w:multiLevelType w:val="hybridMultilevel"/>
    <w:tmpl w:val="9230E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96F3B"/>
    <w:multiLevelType w:val="multilevel"/>
    <w:tmpl w:val="F4B46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B24ACC"/>
    <w:multiLevelType w:val="hybridMultilevel"/>
    <w:tmpl w:val="F850A604"/>
    <w:lvl w:ilvl="0" w:tplc="65026D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004398"/>
    <w:multiLevelType w:val="hybridMultilevel"/>
    <w:tmpl w:val="F850A604"/>
    <w:lvl w:ilvl="0" w:tplc="65026D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9"/>
  </w:num>
  <w:num w:numId="6">
    <w:abstractNumId w:val="10"/>
  </w:num>
  <w:num w:numId="7">
    <w:abstractNumId w:val="1"/>
  </w:num>
  <w:num w:numId="8">
    <w:abstractNumId w:val="4"/>
  </w:num>
  <w:num w:numId="9">
    <w:abstractNumId w:val="12"/>
  </w:num>
  <w:num w:numId="10">
    <w:abstractNumId w:val="13"/>
  </w:num>
  <w:num w:numId="11">
    <w:abstractNumId w:val="2"/>
  </w:num>
  <w:num w:numId="12">
    <w:abstractNumId w:val="11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17"/>
    <w:rsid w:val="000115A0"/>
    <w:rsid w:val="000163CF"/>
    <w:rsid w:val="0005063C"/>
    <w:rsid w:val="00097666"/>
    <w:rsid w:val="000A2821"/>
    <w:rsid w:val="000B4B60"/>
    <w:rsid w:val="000F3C09"/>
    <w:rsid w:val="00107B1C"/>
    <w:rsid w:val="001449ED"/>
    <w:rsid w:val="00145940"/>
    <w:rsid w:val="00156531"/>
    <w:rsid w:val="00162B57"/>
    <w:rsid w:val="001A1E49"/>
    <w:rsid w:val="00201A7F"/>
    <w:rsid w:val="00241295"/>
    <w:rsid w:val="00254A2C"/>
    <w:rsid w:val="002D5C38"/>
    <w:rsid w:val="002E4F14"/>
    <w:rsid w:val="002F0D76"/>
    <w:rsid w:val="00311D7A"/>
    <w:rsid w:val="003708D2"/>
    <w:rsid w:val="003C1A89"/>
    <w:rsid w:val="003C75B9"/>
    <w:rsid w:val="003F7043"/>
    <w:rsid w:val="0040463E"/>
    <w:rsid w:val="00466FAD"/>
    <w:rsid w:val="004738FB"/>
    <w:rsid w:val="004D44E3"/>
    <w:rsid w:val="004F5159"/>
    <w:rsid w:val="004F7AA2"/>
    <w:rsid w:val="0051044A"/>
    <w:rsid w:val="00515B50"/>
    <w:rsid w:val="0051620E"/>
    <w:rsid w:val="005253D3"/>
    <w:rsid w:val="00540B25"/>
    <w:rsid w:val="005436B2"/>
    <w:rsid w:val="00555305"/>
    <w:rsid w:val="00577E85"/>
    <w:rsid w:val="005813AE"/>
    <w:rsid w:val="0059168C"/>
    <w:rsid w:val="005E6E7E"/>
    <w:rsid w:val="00641FC6"/>
    <w:rsid w:val="00664611"/>
    <w:rsid w:val="006905ED"/>
    <w:rsid w:val="00711E29"/>
    <w:rsid w:val="00744F29"/>
    <w:rsid w:val="0076455D"/>
    <w:rsid w:val="007A7AA1"/>
    <w:rsid w:val="007E6360"/>
    <w:rsid w:val="0080758C"/>
    <w:rsid w:val="0085496D"/>
    <w:rsid w:val="00854B20"/>
    <w:rsid w:val="00886BBA"/>
    <w:rsid w:val="008A1406"/>
    <w:rsid w:val="008C04E1"/>
    <w:rsid w:val="008D1ABD"/>
    <w:rsid w:val="00965DAE"/>
    <w:rsid w:val="00987AD7"/>
    <w:rsid w:val="00AC58E1"/>
    <w:rsid w:val="00B11CB8"/>
    <w:rsid w:val="00B126E1"/>
    <w:rsid w:val="00B56869"/>
    <w:rsid w:val="00B75A9A"/>
    <w:rsid w:val="00BC01AB"/>
    <w:rsid w:val="00BE0B17"/>
    <w:rsid w:val="00C011B2"/>
    <w:rsid w:val="00C13F62"/>
    <w:rsid w:val="00C363F3"/>
    <w:rsid w:val="00C41364"/>
    <w:rsid w:val="00C52FEA"/>
    <w:rsid w:val="00C950A0"/>
    <w:rsid w:val="00CE5152"/>
    <w:rsid w:val="00D15290"/>
    <w:rsid w:val="00D45EE6"/>
    <w:rsid w:val="00D6316C"/>
    <w:rsid w:val="00D70E44"/>
    <w:rsid w:val="00D73073"/>
    <w:rsid w:val="00DA6FFF"/>
    <w:rsid w:val="00DE1FF6"/>
    <w:rsid w:val="00DF4912"/>
    <w:rsid w:val="00E77E41"/>
    <w:rsid w:val="00EA492A"/>
    <w:rsid w:val="00EE26BF"/>
    <w:rsid w:val="00F1695F"/>
    <w:rsid w:val="00F52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1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0B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B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BE0B17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BE0B17"/>
    <w:rPr>
      <w:b/>
      <w:bCs/>
    </w:rPr>
  </w:style>
  <w:style w:type="character" w:customStyle="1" w:styleId="hilight">
    <w:name w:val="hilight"/>
    <w:rsid w:val="00BE0B17"/>
  </w:style>
  <w:style w:type="character" w:styleId="a7">
    <w:name w:val="FollowedHyperlink"/>
    <w:basedOn w:val="a0"/>
    <w:uiPriority w:val="99"/>
    <w:semiHidden/>
    <w:unhideWhenUsed/>
    <w:rsid w:val="005813AE"/>
    <w:rPr>
      <w:color w:val="800080" w:themeColor="followedHyperlink"/>
      <w:u w:val="single"/>
    </w:rPr>
  </w:style>
  <w:style w:type="character" w:customStyle="1" w:styleId="ttl">
    <w:name w:val="ttl"/>
    <w:rsid w:val="003708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1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0B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B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BE0B17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BE0B17"/>
    <w:rPr>
      <w:b/>
      <w:bCs/>
    </w:rPr>
  </w:style>
  <w:style w:type="character" w:customStyle="1" w:styleId="hilight">
    <w:name w:val="hilight"/>
    <w:rsid w:val="00BE0B17"/>
  </w:style>
  <w:style w:type="character" w:styleId="a7">
    <w:name w:val="FollowedHyperlink"/>
    <w:basedOn w:val="a0"/>
    <w:uiPriority w:val="99"/>
    <w:semiHidden/>
    <w:unhideWhenUsed/>
    <w:rsid w:val="005813AE"/>
    <w:rPr>
      <w:color w:val="800080" w:themeColor="followedHyperlink"/>
      <w:u w:val="single"/>
    </w:rPr>
  </w:style>
  <w:style w:type="character" w:customStyle="1" w:styleId="ttl">
    <w:name w:val="ttl"/>
    <w:rsid w:val="00370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vis.ru/browse/publication/6446/udb/12/&#1092;&#1072;&#1088;&#1084;&#1072;&#1094;&#1080;&#1103;" TargetMode="External"/><Relationship Id="rId13" Type="http://schemas.openxmlformats.org/officeDocument/2006/relationships/hyperlink" Target="https://femb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studentlibrary.ru/book/ISBN9785970482667.html" TargetMode="External"/><Relationship Id="rId12" Type="http://schemas.openxmlformats.org/officeDocument/2006/relationships/hyperlink" Target="https://kurskmed.com/department/library/page/Consultant_Plus%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grls.rosminzdrav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library.ru/%20%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who.int/ru" TargetMode="External"/><Relationship Id="rId10" Type="http://schemas.openxmlformats.org/officeDocument/2006/relationships/hyperlink" Target="https://eivis.ru/browse/publication/151406/udb/12/&#1092;&#1072;&#1088;&#1084;&#1072;&#1094;&#1077;&#1074;&#1090;&#1080;&#1095;&#1077;&#1089;&#1082;&#1080;&#1081;-&#1074;&#1077;&#1089;&#1090;&#1085;&#1080;&#108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ivis.ru/browse/publication/8227/udb/12/&#1088;&#1077;&#1084;&#1077;&#1076;&#1080;&#1091;&#1084;" TargetMode="External"/><Relationship Id="rId14" Type="http://schemas.openxmlformats.org/officeDocument/2006/relationships/hyperlink" Target="https://minzdrav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971CC-3DE2-4684-9742-51E00397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Nemo 1</cp:lastModifiedBy>
  <cp:revision>17</cp:revision>
  <cp:lastPrinted>2024-11-29T07:57:00Z</cp:lastPrinted>
  <dcterms:created xsi:type="dcterms:W3CDTF">2026-03-02T13:12:00Z</dcterms:created>
  <dcterms:modified xsi:type="dcterms:W3CDTF">2026-03-12T19:32:00Z</dcterms:modified>
</cp:coreProperties>
</file>