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1D" w:rsidRPr="00F74F1D" w:rsidRDefault="00F74F1D" w:rsidP="00734851">
      <w:pPr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F74F1D" w:rsidRPr="00F74F1D" w:rsidRDefault="001455C2" w:rsidP="00734851">
      <w:pPr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96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4F1D" w:rsidRPr="00F74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 фармацевтический факультет</w:t>
      </w:r>
    </w:p>
    <w:p w:rsidR="00086501" w:rsidRDefault="00086501" w:rsidP="00734851">
      <w:pPr>
        <w:shd w:val="clear" w:color="auto" w:fill="FFFFFF"/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Учебная практика Фармацевтическая </w:t>
      </w:r>
      <w:r w:rsidR="00613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пропедевтическая</w:t>
      </w:r>
      <w:bookmarkStart w:id="0" w:name="_GoBack"/>
      <w:bookmarkEnd w:id="0"/>
      <w:r w:rsidRPr="0008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практика</w:t>
      </w:r>
    </w:p>
    <w:p w:rsidR="00734851" w:rsidRDefault="00734851" w:rsidP="00734851">
      <w:pPr>
        <w:shd w:val="clear" w:color="auto" w:fill="FFFFFF"/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:rsidR="00F74F1D" w:rsidRPr="007C035C" w:rsidRDefault="00F74F1D" w:rsidP="007C035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Основная литература:</w:t>
      </w:r>
    </w:p>
    <w:p w:rsidR="007C035C" w:rsidRPr="007C035C" w:rsidRDefault="007C035C" w:rsidP="007C035C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>Управление и экономика фармации</w:t>
      </w:r>
      <w:proofErr w:type="gramStart"/>
      <w:r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035C">
        <w:rPr>
          <w:rFonts w:ascii="Times New Roman" w:hAnsi="Times New Roman" w:cs="Times New Roman"/>
          <w:sz w:val="24"/>
          <w:szCs w:val="24"/>
        </w:rPr>
        <w:t xml:space="preserve"> учебник / под ред. И. А. Наркевича. - Москва</w:t>
      </w:r>
      <w:proofErr w:type="gramStart"/>
      <w:r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035C">
        <w:rPr>
          <w:rFonts w:ascii="Times New Roman" w:hAnsi="Times New Roman" w:cs="Times New Roman"/>
          <w:sz w:val="24"/>
          <w:szCs w:val="24"/>
        </w:rPr>
        <w:t xml:space="preserve"> ГЭОТАР-Медиа, 2024. - 928 с. - ISBN 978-5-9704-8840-9. - Электронная версия доступна на сайте ЭБС "Консультант студента"</w:t>
      </w:r>
      <w:proofErr w:type="gramStart"/>
      <w:r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035C">
        <w:rPr>
          <w:rFonts w:ascii="Times New Roman" w:hAnsi="Times New Roman" w:cs="Times New Roman"/>
          <w:sz w:val="24"/>
          <w:szCs w:val="24"/>
        </w:rPr>
        <w:t xml:space="preserve"> [сайт]. URL: </w:t>
      </w:r>
      <w:hyperlink r:id="rId8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https://www.studentlibrary.ru/book/ISBN9785970488409.html</w:t>
        </w:r>
      </w:hyperlink>
    </w:p>
    <w:p w:rsidR="00F74F1D" w:rsidRPr="007C035C" w:rsidRDefault="00F74F1D" w:rsidP="007C0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35C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F74F1D" w:rsidRPr="007C035C" w:rsidRDefault="00835DAF" w:rsidP="007C0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828282"/>
          <w:sz w:val="24"/>
          <w:szCs w:val="24"/>
          <w:shd w:val="clear" w:color="auto" w:fill="FFFFFF"/>
        </w:rPr>
      </w:pPr>
      <w:r w:rsidRPr="007C035C">
        <w:rPr>
          <w:rFonts w:ascii="Times New Roman" w:hAnsi="Times New Roman" w:cs="Times New Roman"/>
          <w:sz w:val="24"/>
          <w:szCs w:val="24"/>
        </w:rPr>
        <w:t>1</w:t>
      </w:r>
      <w:r w:rsidR="00F74F1D" w:rsidRPr="007C035C">
        <w:rPr>
          <w:rFonts w:ascii="Times New Roman" w:hAnsi="Times New Roman" w:cs="Times New Roman"/>
          <w:sz w:val="24"/>
          <w:szCs w:val="24"/>
        </w:rPr>
        <w:t xml:space="preserve">. </w:t>
      </w:r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Юридические основы деятельности провизора</w:t>
      </w:r>
      <w:proofErr w:type="gramStart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Ю. Д. Сергеев, Ю. В. Павлова, Н. А. Каменская [и др.]. - Москва</w:t>
      </w:r>
      <w:proofErr w:type="gramStart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2023. - 224 с. - ISBN 978-5-9704-7818-9, DOI: 10.33029/9704-7818-9-SPK-2023-1-224. - Электронная версия доступна на сайте ЭБС "Консультант студента"</w:t>
      </w:r>
      <w:proofErr w:type="gramStart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URL: </w:t>
      </w:r>
      <w:hyperlink r:id="rId9" w:history="1">
        <w:r w:rsidR="00634748" w:rsidRPr="007C035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https://www.studentlibrary.ru/book/ISBN9785970478189.html</w:t>
        </w:r>
      </w:hyperlink>
    </w:p>
    <w:p w:rsidR="00F74F1D" w:rsidRPr="007C035C" w:rsidRDefault="00835DAF" w:rsidP="007C0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7C035C">
        <w:rPr>
          <w:rFonts w:ascii="Times New Roman" w:hAnsi="Times New Roman" w:cs="Times New Roman"/>
          <w:sz w:val="24"/>
          <w:szCs w:val="24"/>
        </w:rPr>
        <w:t>2</w:t>
      </w:r>
      <w:r w:rsidR="00F74F1D" w:rsidRPr="007C035C">
        <w:rPr>
          <w:rFonts w:ascii="Times New Roman" w:hAnsi="Times New Roman" w:cs="Times New Roman"/>
          <w:sz w:val="24"/>
          <w:szCs w:val="24"/>
        </w:rPr>
        <w:t>. Организация и управление фармацевтической деятельностью</w:t>
      </w:r>
      <w:proofErr w:type="gramStart"/>
      <w:r w:rsidR="00F74F1D"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74F1D" w:rsidRPr="007C035C">
        <w:rPr>
          <w:rFonts w:ascii="Times New Roman" w:hAnsi="Times New Roman" w:cs="Times New Roman"/>
          <w:sz w:val="24"/>
          <w:szCs w:val="24"/>
        </w:rPr>
        <w:t xml:space="preserve"> учебное пособие / под ред. И. А. Наркевича. - Москва</w:t>
      </w:r>
      <w:proofErr w:type="gramStart"/>
      <w:r w:rsidR="00F74F1D"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74F1D" w:rsidRPr="007C035C">
        <w:rPr>
          <w:rFonts w:ascii="Times New Roman" w:hAnsi="Times New Roman" w:cs="Times New Roman"/>
          <w:sz w:val="24"/>
          <w:szCs w:val="24"/>
        </w:rPr>
        <w:t xml:space="preserve"> ГЭОТАР-Медиа, 2024. URL: </w:t>
      </w:r>
      <w:hyperlink r:id="rId10" w:history="1">
        <w:r w:rsidR="00F74F1D" w:rsidRPr="007C035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https://www.studentlibrary.ru/book/ISBN9785970483787.html</w:t>
        </w:r>
      </w:hyperlink>
    </w:p>
    <w:p w:rsidR="00734851" w:rsidRPr="00E01625" w:rsidRDefault="00A119DA" w:rsidP="007C0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Фармацевтический маркетинг</w:t>
      </w:r>
      <w:proofErr w:type="gramStart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Н. И. Суслов, А. А. Чурин, М. Е. </w:t>
      </w:r>
      <w:proofErr w:type="spellStart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Добрусина</w:t>
      </w:r>
      <w:proofErr w:type="spellEnd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 А. Лосев ; под редакцией Л. Д. Быстрицкого. — 2-е изд. — Москва : </w:t>
      </w:r>
      <w:proofErr w:type="gramStart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</w:t>
      </w:r>
      <w:proofErr w:type="gramEnd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 Ар Медиа, 2024. — 318 c. — ISBN 978-5-4497-1266-0. — Текст</w:t>
      </w:r>
      <w:proofErr w:type="gramStart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11" w:history="1">
        <w:r w:rsidR="007C035C" w:rsidRPr="007C035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https://www.iprbookshop.ru/147311.html</w:t>
        </w:r>
      </w:hyperlink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F74F1D" w:rsidRPr="007C035C" w:rsidRDefault="00F74F1D" w:rsidP="007C0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7C0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</w:p>
    <w:p w:rsidR="007C035C" w:rsidRPr="007C035C" w:rsidRDefault="007C035C" w:rsidP="007C035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 xml:space="preserve">Фармация </w:t>
      </w:r>
      <w:r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URL: </w:t>
      </w:r>
      <w:r w:rsidRPr="007C035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https://eivis.ru/browse/publication/6446/udb/12/фармация</w:t>
        </w:r>
      </w:hyperlink>
    </w:p>
    <w:p w:rsidR="007C035C" w:rsidRPr="007C035C" w:rsidRDefault="007C035C" w:rsidP="007C035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 xml:space="preserve">Ремедиум </w:t>
      </w:r>
      <w:r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URL: </w:t>
      </w:r>
      <w:hyperlink r:id="rId13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https://eivis.ru/browse/publication/8227/udb/12/ремедиум</w:t>
        </w:r>
      </w:hyperlink>
    </w:p>
    <w:p w:rsidR="007C035C" w:rsidRPr="007C035C" w:rsidRDefault="007C035C" w:rsidP="007C035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 xml:space="preserve"> Российские аптеки</w:t>
      </w:r>
      <w:r w:rsidRPr="007C03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URL: </w:t>
      </w:r>
      <w:r w:rsidRPr="007C035C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https://eivis.ru/browse/publication/8228/udb/12/российские-аптеки</w:t>
        </w:r>
      </w:hyperlink>
    </w:p>
    <w:p w:rsidR="007C035C" w:rsidRPr="007C035C" w:rsidRDefault="007C035C" w:rsidP="007C035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 xml:space="preserve">Здравоохранение  Российской Федерации </w:t>
      </w:r>
      <w:r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URL: </w:t>
      </w:r>
      <w:hyperlink r:id="rId15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https://eivis.ru/browse/publication/4635/udb/12/здравоохранение-российской-федерации</w:t>
        </w:r>
      </w:hyperlink>
    </w:p>
    <w:p w:rsidR="007C035C" w:rsidRPr="007C035C" w:rsidRDefault="007C035C" w:rsidP="007C035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7C035C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Фармацевтический вестник </w:t>
      </w:r>
      <w:r w:rsidRPr="007C035C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URL</w:t>
      </w:r>
      <w:r w:rsidRPr="007C035C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hyperlink r:id="rId16" w:history="1">
        <w:r w:rsidRPr="007C035C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https://eivis.ru/browse/publication/151406/udb/12/фармацевтический-вестник</w:t>
        </w:r>
      </w:hyperlink>
    </w:p>
    <w:p w:rsidR="00F74F1D" w:rsidRPr="007C035C" w:rsidRDefault="00F74F1D" w:rsidP="007C0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Электронное информационное обеспечение и профессиональные базы данных: </w:t>
      </w:r>
    </w:p>
    <w:p w:rsidR="00F74F1D" w:rsidRPr="007C035C" w:rsidRDefault="00F74F1D" w:rsidP="007C035C">
      <w:pPr>
        <w:tabs>
          <w:tab w:val="left" w:pos="33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Научная электронная библиотека </w:t>
      </w:r>
      <w:r w:rsidRPr="007C0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A6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7C0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7C0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C035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 </w:t>
      </w:r>
      <w:hyperlink r:id="rId17" w:history="1"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F1D" w:rsidRPr="007C035C" w:rsidRDefault="00F74F1D" w:rsidP="007C035C">
      <w:pPr>
        <w:tabs>
          <w:tab w:val="left" w:pos="33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2.Информационно-правовая система «</w:t>
      </w:r>
      <w:proofErr w:type="spellStart"/>
      <w:r w:rsidRPr="007C035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7C035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F1D" w:rsidRPr="007C035C" w:rsidRDefault="00F74F1D" w:rsidP="007C035C">
      <w:pPr>
        <w:tabs>
          <w:tab w:val="left" w:pos="33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Федеральная электронная медицинская библиотека</w:t>
      </w:r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F1D" w:rsidRPr="007C035C" w:rsidRDefault="00F74F1D" w:rsidP="007C035C">
      <w:pPr>
        <w:tabs>
          <w:tab w:val="left" w:pos="33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Научная электронная библиотека «</w:t>
      </w:r>
      <w:proofErr w:type="spellStart"/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"https://cyberleninka.ru/" </w:instrTex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035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https://cyberleninka.ru/</w:t>
      </w:r>
    </w:p>
    <w:p w:rsidR="00F74F1D" w:rsidRDefault="00F74F1D" w:rsidP="007C035C">
      <w:pPr>
        <w:tabs>
          <w:tab w:val="left" w:pos="378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</w:t>
      </w:r>
      <w:r w:rsidRPr="007C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здравоохранения</w:t>
      </w:r>
      <w:r w:rsidRPr="007C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</w:t>
      </w:r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="00835DAF" w:rsidRPr="007C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0" w:history="1">
        <w:r w:rsidR="00784C1A" w:rsidRPr="006D4BF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https://minzdrav.gov.ru/</w:t>
        </w:r>
      </w:hyperlink>
    </w:p>
    <w:p w:rsidR="00F74F1D" w:rsidRPr="007C035C" w:rsidRDefault="00F74F1D" w:rsidP="007C035C">
      <w:pPr>
        <w:shd w:val="clear" w:color="auto" w:fill="FFFFFF"/>
        <w:tabs>
          <w:tab w:val="left" w:leader="underscore" w:pos="649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u w:val="single"/>
          <w:lang w:eastAsia="ru-RU"/>
        </w:rPr>
      </w:pPr>
      <w:r w:rsidRP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7.</w:t>
      </w:r>
      <w:r w:rsidRPr="007C035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</w:t>
      </w:r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Проект «Школа </w:t>
      </w:r>
      <w:proofErr w:type="spellStart"/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первостольника</w:t>
      </w:r>
      <w:proofErr w:type="spellEnd"/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»</w:t>
      </w:r>
      <w:r w:rsidRP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</w:t>
      </w:r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val="en-US" w:eastAsia="ru-RU"/>
        </w:rPr>
        <w:t>URL</w:t>
      </w:r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: </w:t>
      </w:r>
      <w:hyperlink r:id="rId21" w:history="1">
        <w:r w:rsidR="003A6EEF" w:rsidRPr="004A6194">
          <w:rPr>
            <w:rStyle w:val="a3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https://www.pervostolnik.ru/</w:t>
        </w:r>
      </w:hyperlink>
      <w:r w:rsidR="003A6EEF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</w:t>
      </w:r>
    </w:p>
    <w:p w:rsidR="00F74F1D" w:rsidRPr="007C035C" w:rsidRDefault="00F74F1D" w:rsidP="007C035C">
      <w:pPr>
        <w:tabs>
          <w:tab w:val="left" w:pos="37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hyperlink r:id="rId22" w:history="1">
        <w:r w:rsidR="00634748" w:rsidRPr="007C03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URL:http://www.who.int/ru/</w:t>
        </w:r>
      </w:hyperlink>
    </w:p>
    <w:p w:rsidR="00634748" w:rsidRPr="00F74F1D" w:rsidRDefault="00634748" w:rsidP="00734851">
      <w:pPr>
        <w:tabs>
          <w:tab w:val="left" w:pos="378"/>
          <w:tab w:val="left" w:pos="113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F1D" w:rsidRDefault="00F74F1D" w:rsidP="00734851">
      <w:pPr>
        <w:shd w:val="clear" w:color="auto" w:fill="FFFFFF"/>
        <w:tabs>
          <w:tab w:val="left" w:leader="underscore" w:pos="649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</w:p>
    <w:p w:rsidR="007C035C" w:rsidRPr="00F74F1D" w:rsidRDefault="007C035C" w:rsidP="00734851">
      <w:pPr>
        <w:shd w:val="clear" w:color="auto" w:fill="FFFFFF"/>
        <w:tabs>
          <w:tab w:val="left" w:leader="underscore" w:pos="649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</w:p>
    <w:p w:rsidR="00F74F1D" w:rsidRPr="00406F04" w:rsidRDefault="00F74F1D" w:rsidP="00734851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FFFF" w:themeColor="background1"/>
          <w:spacing w:val="-7"/>
          <w:sz w:val="24"/>
          <w:szCs w:val="24"/>
          <w:lang w:eastAsia="ru-RU"/>
        </w:rPr>
      </w:pPr>
      <w:r w:rsidRPr="00406F04">
        <w:rPr>
          <w:rFonts w:ascii="Times New Roman" w:eastAsia="Times New Roman" w:hAnsi="Times New Roman" w:cs="Times New Roman"/>
          <w:bCs/>
          <w:color w:val="FFFFFF" w:themeColor="background1"/>
          <w:spacing w:val="2"/>
          <w:sz w:val="24"/>
          <w:szCs w:val="24"/>
          <w:lang w:eastAsia="ru-RU"/>
        </w:rPr>
        <w:t xml:space="preserve">Заведующий библиотекой        </w:t>
      </w:r>
      <w:r w:rsidRPr="00406F04">
        <w:rPr>
          <w:rFonts w:ascii="Times New Roman" w:eastAsia="Times New Roman" w:hAnsi="Times New Roman" w:cs="Times New Roman"/>
          <w:bCs/>
          <w:color w:val="FFFFFF" w:themeColor="background1"/>
          <w:spacing w:val="2"/>
          <w:sz w:val="24"/>
          <w:szCs w:val="24"/>
          <w:lang w:eastAsia="ru-RU"/>
        </w:rPr>
        <w:tab/>
      </w:r>
      <w:r w:rsidRPr="00406F04">
        <w:rPr>
          <w:rFonts w:ascii="Times New Roman" w:eastAsia="Times New Roman" w:hAnsi="Times New Roman" w:cs="Times New Roman"/>
          <w:bCs/>
          <w:color w:val="FFFFFF" w:themeColor="background1"/>
          <w:spacing w:val="2"/>
          <w:sz w:val="24"/>
          <w:szCs w:val="24"/>
          <w:lang w:eastAsia="ru-RU"/>
        </w:rPr>
        <w:tab/>
        <w:t xml:space="preserve">              </w:t>
      </w:r>
      <w:r w:rsidR="00835DAF" w:rsidRPr="00406F04">
        <w:rPr>
          <w:rFonts w:ascii="Times New Roman" w:eastAsia="Times New Roman" w:hAnsi="Times New Roman" w:cs="Times New Roman"/>
          <w:bCs/>
          <w:color w:val="FFFFFF" w:themeColor="background1"/>
          <w:spacing w:val="2"/>
          <w:sz w:val="24"/>
          <w:szCs w:val="24"/>
          <w:lang w:eastAsia="ru-RU"/>
        </w:rPr>
        <w:t xml:space="preserve">                   А.В. Данилова</w:t>
      </w:r>
    </w:p>
    <w:sectPr w:rsidR="00F74F1D" w:rsidRPr="0040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B7" w:rsidRDefault="005E0EB7" w:rsidP="00835DAF">
      <w:pPr>
        <w:spacing w:after="0" w:line="240" w:lineRule="auto"/>
      </w:pPr>
      <w:r>
        <w:separator/>
      </w:r>
    </w:p>
  </w:endnote>
  <w:endnote w:type="continuationSeparator" w:id="0">
    <w:p w:rsidR="005E0EB7" w:rsidRDefault="005E0EB7" w:rsidP="0083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B7" w:rsidRDefault="005E0EB7" w:rsidP="00835DAF">
      <w:pPr>
        <w:spacing w:after="0" w:line="240" w:lineRule="auto"/>
      </w:pPr>
      <w:r>
        <w:separator/>
      </w:r>
    </w:p>
  </w:footnote>
  <w:footnote w:type="continuationSeparator" w:id="0">
    <w:p w:rsidR="005E0EB7" w:rsidRDefault="005E0EB7" w:rsidP="00835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7870"/>
    <w:multiLevelType w:val="hybridMultilevel"/>
    <w:tmpl w:val="29364538"/>
    <w:lvl w:ilvl="0" w:tplc="EAF2D4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95847"/>
    <w:multiLevelType w:val="hybridMultilevel"/>
    <w:tmpl w:val="8E26E490"/>
    <w:lvl w:ilvl="0" w:tplc="68E6CBEA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B4"/>
    <w:rsid w:val="00056F55"/>
    <w:rsid w:val="00086501"/>
    <w:rsid w:val="001455C2"/>
    <w:rsid w:val="00222859"/>
    <w:rsid w:val="002C69DB"/>
    <w:rsid w:val="003A6EEF"/>
    <w:rsid w:val="00406F04"/>
    <w:rsid w:val="005E0EB7"/>
    <w:rsid w:val="00613203"/>
    <w:rsid w:val="00616976"/>
    <w:rsid w:val="00634748"/>
    <w:rsid w:val="00734851"/>
    <w:rsid w:val="007609D4"/>
    <w:rsid w:val="00784C1A"/>
    <w:rsid w:val="0079225F"/>
    <w:rsid w:val="007C035C"/>
    <w:rsid w:val="00835DAF"/>
    <w:rsid w:val="00A119DA"/>
    <w:rsid w:val="00A40797"/>
    <w:rsid w:val="00B96FD3"/>
    <w:rsid w:val="00C361B4"/>
    <w:rsid w:val="00DD33E4"/>
    <w:rsid w:val="00E01625"/>
    <w:rsid w:val="00E90D08"/>
    <w:rsid w:val="00ED3F90"/>
    <w:rsid w:val="00F74F1D"/>
    <w:rsid w:val="00FA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8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74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DAF"/>
  </w:style>
  <w:style w:type="paragraph" w:styleId="a7">
    <w:name w:val="footer"/>
    <w:basedOn w:val="a"/>
    <w:link w:val="a8"/>
    <w:uiPriority w:val="99"/>
    <w:unhideWhenUsed/>
    <w:rsid w:val="008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DAF"/>
  </w:style>
  <w:style w:type="paragraph" w:styleId="a9">
    <w:name w:val="List Paragraph"/>
    <w:basedOn w:val="a"/>
    <w:uiPriority w:val="34"/>
    <w:qFormat/>
    <w:rsid w:val="007C035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C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7C03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8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74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DAF"/>
  </w:style>
  <w:style w:type="paragraph" w:styleId="a7">
    <w:name w:val="footer"/>
    <w:basedOn w:val="a"/>
    <w:link w:val="a8"/>
    <w:uiPriority w:val="99"/>
    <w:unhideWhenUsed/>
    <w:rsid w:val="008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DAF"/>
  </w:style>
  <w:style w:type="paragraph" w:styleId="a9">
    <w:name w:val="List Paragraph"/>
    <w:basedOn w:val="a"/>
    <w:uiPriority w:val="34"/>
    <w:qFormat/>
    <w:rsid w:val="007C035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C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7C0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88409.html" TargetMode="External"/><Relationship Id="rId13" Type="http://schemas.openxmlformats.org/officeDocument/2006/relationships/hyperlink" Target="https://eivis.ru/browse/publication/8227/udb/12/&#1088;&#1077;&#1084;&#1077;&#1076;&#1080;&#1091;&#1084;" TargetMode="External"/><Relationship Id="rId18" Type="http://schemas.openxmlformats.org/officeDocument/2006/relationships/hyperlink" Target="https://kurskmed.com/department/library/page/Consultant_Plus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ervostolni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ivis.ru/browse/publication/6446/udb/12/&#1092;&#1072;&#1088;&#1084;&#1072;&#1094;&#1080;&#1103;" TargetMode="External"/><Relationship Id="rId17" Type="http://schemas.openxmlformats.org/officeDocument/2006/relationships/hyperlink" Target="https://elibrary.ru/%20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Relationship Id="rId20" Type="http://schemas.openxmlformats.org/officeDocument/2006/relationships/hyperlink" Target="https://minzdrav.gov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7311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udentlibrary.ru/book/ISBN9785970483787.html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78189.html" TargetMode="External"/><Relationship Id="rId14" Type="http://schemas.openxmlformats.org/officeDocument/2006/relationships/hyperlink" Target="https://eivis.ru/browse/publication/8228/udb/12/&#1088;&#1086;&#1089;&#1089;&#1080;&#1081;&#1089;&#1082;&#1080;&#1077;-&#1072;&#1087;&#1090;&#1077;&#1082;&#1080;" TargetMode="External"/><Relationship Id="rId22" Type="http://schemas.openxmlformats.org/officeDocument/2006/relationships/hyperlink" Target="URL:http://www.who.int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2024-12-02T11:28:00Z</cp:lastPrinted>
  <dcterms:created xsi:type="dcterms:W3CDTF">2026-03-02T11:18:00Z</dcterms:created>
  <dcterms:modified xsi:type="dcterms:W3CDTF">2026-03-11T10:56:00Z</dcterms:modified>
</cp:coreProperties>
</file>