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FC26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27" w:rsidRPr="00DF5827" w:rsidRDefault="00113631" w:rsidP="001136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Научно-исследовательская </w:t>
      </w:r>
      <w:r w:rsidRPr="00113631">
        <w:rPr>
          <w:rFonts w:ascii="Times New Roman" w:hAnsi="Times New Roman" w:cs="Times New Roman"/>
          <w:sz w:val="24"/>
          <w:szCs w:val="24"/>
        </w:rPr>
        <w:t>работа</w:t>
      </w:r>
    </w:p>
    <w:p w:rsidR="00BC7533" w:rsidRDefault="00DF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FC267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1D5" w:rsidRPr="003831D5">
        <w:rPr>
          <w:rFonts w:ascii="Times New Roman" w:hAnsi="Times New Roman" w:cs="Times New Roman"/>
          <w:sz w:val="24"/>
          <w:szCs w:val="24"/>
        </w:rPr>
        <w:t>31.05.01 Медико-профилактическое дело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 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C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677" w:rsidRPr="00113631">
        <w:rPr>
          <w:rFonts w:ascii="Times New Roman" w:hAnsi="Times New Roman" w:cs="Times New Roman"/>
          <w:sz w:val="24"/>
          <w:szCs w:val="24"/>
        </w:rPr>
        <w:t>6/4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C2677" w:rsidTr="00012257">
        <w:tc>
          <w:tcPr>
            <w:tcW w:w="2518" w:type="dxa"/>
          </w:tcPr>
          <w:p w:rsidR="00FC2677" w:rsidRPr="00113631" w:rsidRDefault="00113631" w:rsidP="00F67DDA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iCs/>
                <w:color w:val="000000" w:themeColor="text1"/>
              </w:rPr>
              <w:t>ОПК - 5</w:t>
            </w:r>
          </w:p>
        </w:tc>
        <w:tc>
          <w:tcPr>
            <w:tcW w:w="7053" w:type="dxa"/>
          </w:tcPr>
          <w:p w:rsidR="00FC2677" w:rsidRPr="00113631" w:rsidRDefault="00113631" w:rsidP="001136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color w:val="000000" w:themeColor="text1"/>
              </w:rPr>
              <w:t>Владеет компьютерной техникой, медико-технической аппаратурой, готовностью к работе с информацией, полученной из различных источников, к применению современных информационных технологий для решения профессиональных задач</w:t>
            </w:r>
          </w:p>
        </w:tc>
      </w:tr>
      <w:tr w:rsidR="00113631" w:rsidTr="00012257">
        <w:tc>
          <w:tcPr>
            <w:tcW w:w="2518" w:type="dxa"/>
          </w:tcPr>
          <w:p w:rsidR="00113631" w:rsidRPr="00113631" w:rsidRDefault="00113631" w:rsidP="00F67D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iCs/>
                <w:color w:val="000000" w:themeColor="text1"/>
              </w:rPr>
              <w:t>ПК - 24</w:t>
            </w:r>
          </w:p>
        </w:tc>
        <w:tc>
          <w:tcPr>
            <w:tcW w:w="7053" w:type="dxa"/>
          </w:tcPr>
          <w:p w:rsidR="00113631" w:rsidRPr="00113631" w:rsidRDefault="00113631" w:rsidP="001136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color w:val="000000" w:themeColor="text1"/>
              </w:rPr>
              <w:t>Способен и готов к интерпретации результатов гигиенических исследований, к пониманию стратегии новых методов и технологий, внедряемых в гигиеническую науку и санитарную практику</w:t>
            </w:r>
          </w:p>
        </w:tc>
      </w:tr>
      <w:tr w:rsidR="00113631" w:rsidTr="00012257">
        <w:tc>
          <w:tcPr>
            <w:tcW w:w="2518" w:type="dxa"/>
          </w:tcPr>
          <w:p w:rsidR="00113631" w:rsidRPr="00113631" w:rsidRDefault="00113631" w:rsidP="00F67D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iCs/>
                <w:color w:val="000000" w:themeColor="text1"/>
              </w:rPr>
              <w:t>ПК - 25</w:t>
            </w:r>
          </w:p>
        </w:tc>
        <w:tc>
          <w:tcPr>
            <w:tcW w:w="7053" w:type="dxa"/>
          </w:tcPr>
          <w:p w:rsidR="00113631" w:rsidRPr="00113631" w:rsidRDefault="00113631" w:rsidP="001136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color w:val="000000" w:themeColor="text1"/>
              </w:rPr>
              <w:t>Способен и готов к оценке (описанию и измерению) распределения заболеваемости по категориям, а в отношении отдельных болезней по территории, группам населения и во времени</w:t>
            </w:r>
          </w:p>
        </w:tc>
      </w:tr>
      <w:tr w:rsidR="00113631" w:rsidTr="00012257">
        <w:tc>
          <w:tcPr>
            <w:tcW w:w="2518" w:type="dxa"/>
          </w:tcPr>
          <w:p w:rsidR="00113631" w:rsidRPr="00113631" w:rsidRDefault="00113631" w:rsidP="00F67D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iCs/>
                <w:color w:val="000000" w:themeColor="text1"/>
              </w:rPr>
              <w:t>ПК - 26</w:t>
            </w:r>
          </w:p>
        </w:tc>
        <w:tc>
          <w:tcPr>
            <w:tcW w:w="7053" w:type="dxa"/>
          </w:tcPr>
          <w:p w:rsidR="00113631" w:rsidRPr="00113631" w:rsidRDefault="00113631" w:rsidP="001136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color w:val="000000" w:themeColor="text1"/>
              </w:rPr>
              <w:t>способностью и готовностью к формулировке, оценке и проверке гипотез, объясняющих причину, условия и механизм возникновения заболеваний и их распространения</w:t>
            </w:r>
          </w:p>
        </w:tc>
      </w:tr>
      <w:tr w:rsidR="00113631" w:rsidTr="00012257">
        <w:tc>
          <w:tcPr>
            <w:tcW w:w="2518" w:type="dxa"/>
          </w:tcPr>
          <w:p w:rsidR="00113631" w:rsidRPr="00113631" w:rsidRDefault="00113631" w:rsidP="00F67D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iCs/>
                <w:color w:val="000000" w:themeColor="text1"/>
              </w:rPr>
              <w:t>ПК - 27</w:t>
            </w:r>
          </w:p>
        </w:tc>
        <w:tc>
          <w:tcPr>
            <w:tcW w:w="7053" w:type="dxa"/>
          </w:tcPr>
          <w:p w:rsidR="00113631" w:rsidRPr="00113631" w:rsidRDefault="00113631" w:rsidP="001136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631">
              <w:rPr>
                <w:rFonts w:ascii="Times New Roman" w:hAnsi="Times New Roman" w:cs="Times New Roman"/>
                <w:color w:val="000000" w:themeColor="text1"/>
              </w:rPr>
              <w:t>способностью и готовностью к научно-обоснованному применению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анализу информации в целях разработки научно-обоснованных мер по улучшению и сохранению здоровья населения</w:t>
            </w:r>
          </w:p>
        </w:tc>
      </w:tr>
    </w:tbl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AD">
        <w:rPr>
          <w:rFonts w:ascii="Times New Roman" w:hAnsi="Times New Roman" w:cs="Times New Roman"/>
          <w:sz w:val="24"/>
          <w:szCs w:val="24"/>
        </w:rPr>
        <w:t>аттестация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13631"/>
    <w:rsid w:val="00191443"/>
    <w:rsid w:val="00230F75"/>
    <w:rsid w:val="002D33FB"/>
    <w:rsid w:val="002F66A8"/>
    <w:rsid w:val="00342E70"/>
    <w:rsid w:val="003822DF"/>
    <w:rsid w:val="003831D5"/>
    <w:rsid w:val="003D322A"/>
    <w:rsid w:val="003F071F"/>
    <w:rsid w:val="003F1DB0"/>
    <w:rsid w:val="0043699F"/>
    <w:rsid w:val="00450262"/>
    <w:rsid w:val="00580574"/>
    <w:rsid w:val="005A04D8"/>
    <w:rsid w:val="005C137B"/>
    <w:rsid w:val="00636EF2"/>
    <w:rsid w:val="00642A26"/>
    <w:rsid w:val="006872DF"/>
    <w:rsid w:val="006B625C"/>
    <w:rsid w:val="00713748"/>
    <w:rsid w:val="0074512B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12F96"/>
    <w:rsid w:val="00D35BED"/>
    <w:rsid w:val="00D6152B"/>
    <w:rsid w:val="00DF5827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2020-10-21T08:06:00Z</dcterms:created>
  <dcterms:modified xsi:type="dcterms:W3CDTF">2020-10-21T08:06:00Z</dcterms:modified>
</cp:coreProperties>
</file>