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F5" w:rsidRPr="005711AC" w:rsidRDefault="00D248F5" w:rsidP="00D24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1AC">
        <w:rPr>
          <w:rFonts w:ascii="Times New Roman" w:hAnsi="Times New Roman" w:cs="Times New Roman"/>
          <w:sz w:val="26"/>
          <w:szCs w:val="26"/>
        </w:rPr>
        <w:t>К рабочей программе практики</w:t>
      </w:r>
    </w:p>
    <w:p w:rsidR="00D248F5" w:rsidRPr="005711AC" w:rsidRDefault="00D248F5" w:rsidP="00D248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1AC">
        <w:rPr>
          <w:rFonts w:ascii="Times New Roman" w:hAnsi="Times New Roman" w:cs="Times New Roman"/>
          <w:b/>
          <w:sz w:val="26"/>
          <w:szCs w:val="26"/>
        </w:rPr>
        <w:t>«Научно-исследовательская работа»</w:t>
      </w:r>
    </w:p>
    <w:p w:rsidR="00D248F5" w:rsidRPr="005711AC" w:rsidRDefault="00D248F5" w:rsidP="00D24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1AC">
        <w:rPr>
          <w:rFonts w:ascii="Times New Roman" w:hAnsi="Times New Roman" w:cs="Times New Roman"/>
          <w:sz w:val="26"/>
          <w:szCs w:val="26"/>
        </w:rPr>
        <w:t>программа специалитета 32.05.01 Медико-профилактическое дело</w:t>
      </w:r>
    </w:p>
    <w:p w:rsidR="00D248F5" w:rsidRPr="005711AC" w:rsidRDefault="00D248F5" w:rsidP="00D248F5">
      <w:pPr>
        <w:spacing w:after="0" w:line="22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D248F5" w:rsidRPr="005711AC" w:rsidRDefault="00D248F5" w:rsidP="00D248F5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D248F5" w:rsidRPr="005711AC" w:rsidRDefault="00D248F5" w:rsidP="00D248F5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D248F5" w:rsidRPr="005711AC" w:rsidRDefault="00D248F5" w:rsidP="00D24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Основная литература</w:t>
      </w:r>
    </w:p>
    <w:p w:rsidR="005711AC" w:rsidRPr="005711AC" w:rsidRDefault="005A73F7" w:rsidP="0057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11AD1" w:rsidRPr="005711AC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Гигиена и экология человека : учебник / под общ. ред. В. М. </w:t>
      </w:r>
      <w:proofErr w:type="spellStart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Глиненко</w:t>
      </w:r>
      <w:proofErr w:type="spellEnd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; Е. Е. Андреева, В. А. Катаева, Н. Г. Кожевникова, О. М. </w:t>
      </w:r>
      <w:proofErr w:type="spellStart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Микаилова</w:t>
      </w:r>
      <w:proofErr w:type="spellEnd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. - 3-е изд.</w:t>
      </w:r>
      <w:proofErr w:type="gramStart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испр</w:t>
      </w:r>
      <w:proofErr w:type="spellEnd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2023. - 512 с. - ISBN 978-5-9704-7522-5. - Текст</w:t>
      </w:r>
      <w:proofErr w:type="gramStart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5711AC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history="1">
        <w:r w:rsidR="005711AC" w:rsidRPr="005711A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https://www.studentlibrary.ru/book/ISBN9785970475225.html</w:t>
        </w:r>
      </w:hyperlink>
    </w:p>
    <w:p w:rsidR="005A73F7" w:rsidRPr="005711AC" w:rsidRDefault="005A73F7" w:rsidP="003B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73F7" w:rsidRPr="005711AC" w:rsidRDefault="005A73F7" w:rsidP="003B19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48F5" w:rsidRPr="005711AC" w:rsidRDefault="00D248F5" w:rsidP="00D24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Дополнительная литература</w:t>
      </w:r>
    </w:p>
    <w:p w:rsidR="00CA3620" w:rsidRPr="005711AC" w:rsidRDefault="00CA3620" w:rsidP="00CA36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1. Королев, А. А. Гигиена питания. Руководство к практическим занятиям</w:t>
      </w:r>
      <w:proofErr w:type="gramStart"/>
      <w:r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учебное пособие / А. А. Королев, Е. И. Никитенко. - 2-е изд., </w:t>
      </w:r>
      <w:proofErr w:type="spellStart"/>
      <w:r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перераб</w:t>
      </w:r>
      <w:proofErr w:type="spellEnd"/>
      <w:r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>. и доп. - Москва : ГЭОТАР-Медиа, 2024. - 248 с. – Текст</w:t>
      </w:r>
      <w:proofErr w:type="gramStart"/>
      <w:r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электронный // ЭБС "Консультант студента" : –  URL: </w:t>
      </w:r>
      <w:hyperlink r:id="rId7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https://www.studentlibrary.ru/book/ISBN9785970481806.html</w:t>
        </w:r>
      </w:hyperlink>
    </w:p>
    <w:p w:rsidR="008965B1" w:rsidRPr="005711AC" w:rsidRDefault="008965B1" w:rsidP="005711A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A3620" w:rsidRPr="005711AC" w:rsidRDefault="00611AD1" w:rsidP="00CA3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17A7F"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CA3620" w:rsidRPr="00571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Измеров</w:t>
      </w:r>
      <w:proofErr w:type="spellEnd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Н. Ф. Гигиена труда : учебник / Н. Ф. </w:t>
      </w:r>
      <w:proofErr w:type="spellStart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Измеров</w:t>
      </w:r>
      <w:proofErr w:type="spellEnd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, В. Ф. Кириллов - 2-е изд.</w:t>
      </w:r>
      <w:proofErr w:type="gramStart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перераб</w:t>
      </w:r>
      <w:proofErr w:type="spellEnd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. и доп. - Москва : ГЭОТАР-Медиа, 2016. - 480 с. - ISBN 978-5-9704-3691-2. - Текст</w:t>
      </w:r>
      <w:proofErr w:type="gramStart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URL</w:t>
      </w:r>
      <w:proofErr w:type="gramStart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CA3620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8" w:history="1">
        <w:r w:rsidR="00017A7F" w:rsidRPr="005711A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https://www.studentlibrary.ru/book/ISBN9785970436912.html</w:t>
        </w:r>
      </w:hyperlink>
    </w:p>
    <w:p w:rsidR="00611AD1" w:rsidRPr="005711AC" w:rsidRDefault="00611AD1" w:rsidP="005A73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17A7F" w:rsidRPr="005711AC" w:rsidRDefault="005711AC" w:rsidP="00017A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</w:t>
      </w:r>
      <w:bookmarkStart w:id="0" w:name="_GoBack"/>
      <w:bookmarkEnd w:id="0"/>
      <w:r w:rsidR="00611AD1"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611AD1" w:rsidRPr="005711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7A7F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>Кучма, В. Р. Гигиена детей и подростков : учебник / В. Р. Кучма. ― 3-е изд.</w:t>
      </w:r>
      <w:proofErr w:type="gramStart"/>
      <w:r w:rsidR="00017A7F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017A7F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доп. - Москва : ГЭОТАР-Медиа, 2024. - 528 с. - ISBN 978-5-9704-8382-4. - Текст</w:t>
      </w:r>
      <w:proofErr w:type="gramStart"/>
      <w:r w:rsidR="00017A7F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017A7F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электронный // ЭБС "Консультант студента" : - URL</w:t>
      </w:r>
      <w:proofErr w:type="gramStart"/>
      <w:r w:rsidR="00017A7F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="00017A7F" w:rsidRPr="005711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="00017A7F" w:rsidRPr="005711A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https://www.studentlibrary.ru/book/ISBN9785970483824.html</w:t>
        </w:r>
      </w:hyperlink>
    </w:p>
    <w:p w:rsidR="00611AD1" w:rsidRPr="005711AC" w:rsidRDefault="00611AD1" w:rsidP="005A73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1914" w:rsidRPr="005711AC" w:rsidRDefault="003B1914" w:rsidP="003B1914">
      <w:pPr>
        <w:spacing w:after="0" w:line="240" w:lineRule="auto"/>
        <w:ind w:left="76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1AD1" w:rsidRPr="005711AC" w:rsidRDefault="00611AD1" w:rsidP="00611A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Периодические издания (журналы)</w:t>
      </w:r>
    </w:p>
    <w:p w:rsidR="00611AD1" w:rsidRPr="005711AC" w:rsidRDefault="00611AD1" w:rsidP="00611AD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10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https://dlib.eastview.com/browse/publication/4600/udb/12/гигиена-и-санитария</w:t>
        </w:r>
      </w:hyperlink>
    </w:p>
    <w:p w:rsidR="00611AD1" w:rsidRPr="005711AC" w:rsidRDefault="00611AD1" w:rsidP="00611AD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1AD1" w:rsidRPr="005711AC" w:rsidRDefault="00611AD1" w:rsidP="00611AD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611AD1" w:rsidRPr="005711AC" w:rsidRDefault="00611AD1" w:rsidP="00611AD1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1. Электронная библиотека Курского государственного медицинского университета </w:t>
      </w:r>
      <w:proofErr w:type="spellStart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1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http://library.kursksmu.net/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 Электронная библиотечная система "Консультант студента". База данных «Комплект Курского ГМУ» - </w:t>
      </w:r>
      <w:hyperlink r:id="rId12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http://www.studentlibrary.ru/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Научная электронная библиотека eLIBRARY.RU - </w:t>
      </w:r>
      <w:hyperlink r:id="rId13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https://elibrary.ru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4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https://rusneb.ru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 </w:t>
      </w:r>
      <w:hyperlink r:id="rId15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http://www.consultant.ru/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Федеральная электронная медицинская библиотека -</w:t>
      </w:r>
      <w:hyperlink r:id="rId16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https://femb.ru/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7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https://rucml.ru/pages/rusmed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18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https://search.rsl.ru/ru/search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 xml:space="preserve">9. </w:t>
      </w:r>
      <w:proofErr w:type="spellStart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19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https://cyberleninka.ru/https://cyberleninka.org</w:t>
        </w:r>
      </w:hyperlink>
    </w:p>
    <w:p w:rsidR="00611AD1" w:rsidRPr="005711AC" w:rsidRDefault="00611AD1" w:rsidP="00611A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10. Федеральная служба по надзору в сфере защиты прав потребителей и благополучия человека</w:t>
      </w:r>
      <w:r w:rsidRPr="005711A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20" w:tgtFrame="_blank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https://rospotrebnadzor.ru/</w:t>
        </w:r>
      </w:hyperlink>
    </w:p>
    <w:p w:rsidR="003B1914" w:rsidRPr="005711AC" w:rsidRDefault="00611AD1" w:rsidP="00611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11. Справочно-информационная система «</w:t>
      </w:r>
      <w:proofErr w:type="spellStart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5711AC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1" w:history="1">
        <w:r w:rsidRPr="005711A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https://mbasegeotar.ru/</w:t>
        </w:r>
      </w:hyperlink>
    </w:p>
    <w:p w:rsidR="003B1914" w:rsidRPr="005711AC" w:rsidRDefault="003B1914" w:rsidP="00D2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48F5" w:rsidRPr="005711AC" w:rsidRDefault="00D248F5" w:rsidP="00D2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D248F5" w:rsidRPr="005711AC" w:rsidRDefault="00D248F5" w:rsidP="00D2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48F5" w:rsidRPr="005711AC" w:rsidRDefault="00D248F5" w:rsidP="00D2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711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57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D248F5" w:rsidRPr="005711AC" w:rsidRDefault="00D248F5" w:rsidP="00D24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общей гигиены         </w:t>
      </w:r>
      <w:r w:rsidR="005A73F7" w:rsidRPr="0057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5711A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Ряднова</w:t>
      </w:r>
    </w:p>
    <w:p w:rsidR="00C613C1" w:rsidRPr="005711AC" w:rsidRDefault="00C613C1">
      <w:pPr>
        <w:rPr>
          <w:sz w:val="26"/>
          <w:szCs w:val="26"/>
        </w:rPr>
      </w:pPr>
    </w:p>
    <w:sectPr w:rsidR="00C613C1" w:rsidRPr="005711AC" w:rsidSect="00362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2C6"/>
    <w:multiLevelType w:val="hybridMultilevel"/>
    <w:tmpl w:val="692E8682"/>
    <w:lvl w:ilvl="0" w:tplc="E2F6A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565A94"/>
    <w:multiLevelType w:val="hybridMultilevel"/>
    <w:tmpl w:val="76BCAAC8"/>
    <w:lvl w:ilvl="0" w:tplc="AC92D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181C60"/>
    <w:multiLevelType w:val="hybridMultilevel"/>
    <w:tmpl w:val="AD647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979AB"/>
    <w:multiLevelType w:val="hybridMultilevel"/>
    <w:tmpl w:val="0E60F350"/>
    <w:lvl w:ilvl="0" w:tplc="53BCD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BC643F"/>
    <w:multiLevelType w:val="hybridMultilevel"/>
    <w:tmpl w:val="370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BF"/>
    <w:rsid w:val="00017A7F"/>
    <w:rsid w:val="003B1914"/>
    <w:rsid w:val="005711AC"/>
    <w:rsid w:val="005A73F7"/>
    <w:rsid w:val="00611AD1"/>
    <w:rsid w:val="008965B1"/>
    <w:rsid w:val="00C613C1"/>
    <w:rsid w:val="00CA3620"/>
    <w:rsid w:val="00D248F5"/>
    <w:rsid w:val="00D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48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48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6912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search.rsl.ru/ru/sear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basegeotar.ru/" TargetMode="External"/><Relationship Id="rId7" Type="http://schemas.openxmlformats.org/officeDocument/2006/relationships/hyperlink" Target="https://www.studentlibrary.ru/book/ISBN9785970481806.html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rucml.ru/pages/rus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rospotrebnadz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5225.html" TargetMode="External"/><Relationship Id="rId11" Type="http://schemas.openxmlformats.org/officeDocument/2006/relationships/hyperlink" Target="http://library.kursksmu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9" Type="http://schemas.openxmlformats.org/officeDocument/2006/relationships/hyperlink" Target="https://cyberleninka.ru/https:/cyberlenink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83824.html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2024-11-12T08:43:00Z</cp:lastPrinted>
  <dcterms:created xsi:type="dcterms:W3CDTF">2023-06-23T10:52:00Z</dcterms:created>
  <dcterms:modified xsi:type="dcterms:W3CDTF">2024-11-12T08:44:00Z</dcterms:modified>
</cp:coreProperties>
</file>