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B2" w:rsidRDefault="00C938B2" w:rsidP="00C938B2">
      <w:pPr>
        <w:pStyle w:val="a3"/>
        <w:spacing w:line="220" w:lineRule="auto"/>
        <w:ind w:left="1080"/>
        <w:contextualSpacing/>
        <w:jc w:val="center"/>
        <w:rPr>
          <w:bCs/>
        </w:rPr>
      </w:pPr>
      <w:r>
        <w:rPr>
          <w:bCs/>
        </w:rPr>
        <w:t>К рабочей программе дисциплины</w:t>
      </w:r>
    </w:p>
    <w:p w:rsidR="00C938B2" w:rsidRDefault="00C938B2" w:rsidP="00C938B2">
      <w:pPr>
        <w:pStyle w:val="a3"/>
        <w:spacing w:line="220" w:lineRule="auto"/>
        <w:ind w:left="1080"/>
        <w:contextualSpacing/>
        <w:jc w:val="center"/>
        <w:rPr>
          <w:b/>
          <w:bCs/>
        </w:rPr>
      </w:pPr>
      <w:r>
        <w:rPr>
          <w:bCs/>
        </w:rPr>
        <w:t xml:space="preserve"> </w:t>
      </w:r>
      <w:r w:rsidRPr="00DC2BFD">
        <w:rPr>
          <w:b/>
          <w:bCs/>
        </w:rPr>
        <w:t>«</w:t>
      </w:r>
      <w:r>
        <w:rPr>
          <w:b/>
          <w:bCs/>
        </w:rPr>
        <w:t>Радиацио</w:t>
      </w:r>
      <w:r w:rsidRPr="00DC2BFD">
        <w:rPr>
          <w:b/>
          <w:bCs/>
        </w:rPr>
        <w:t>нная гигиена»</w:t>
      </w:r>
    </w:p>
    <w:p w:rsidR="00C938B2" w:rsidRDefault="00C938B2" w:rsidP="00C938B2">
      <w:pPr>
        <w:pStyle w:val="a3"/>
        <w:spacing w:line="220" w:lineRule="auto"/>
        <w:ind w:left="1080"/>
        <w:contextualSpacing/>
        <w:jc w:val="center"/>
        <w:rPr>
          <w:bCs/>
        </w:rPr>
      </w:pPr>
      <w:r>
        <w:rPr>
          <w:bCs/>
        </w:rPr>
        <w:t>п</w:t>
      </w:r>
      <w:r w:rsidRPr="00DB0A68">
        <w:rPr>
          <w:bCs/>
        </w:rPr>
        <w:t xml:space="preserve">рограмма </w:t>
      </w:r>
      <w:proofErr w:type="spellStart"/>
      <w:r w:rsidRPr="00DB0A68">
        <w:rPr>
          <w:bCs/>
        </w:rPr>
        <w:t>специалитета</w:t>
      </w:r>
      <w:proofErr w:type="spellEnd"/>
      <w:r>
        <w:rPr>
          <w:bCs/>
        </w:rPr>
        <w:t xml:space="preserve"> 32.05.01 Медико-профилактическое дело</w:t>
      </w:r>
    </w:p>
    <w:p w:rsidR="00C938B2" w:rsidRPr="00DB0A68" w:rsidRDefault="00C938B2" w:rsidP="00C938B2">
      <w:pPr>
        <w:pStyle w:val="a3"/>
        <w:spacing w:line="220" w:lineRule="auto"/>
        <w:ind w:left="1080"/>
        <w:contextualSpacing/>
        <w:jc w:val="center"/>
        <w:rPr>
          <w:bCs/>
        </w:rPr>
      </w:pPr>
      <w:r>
        <w:rPr>
          <w:bCs/>
        </w:rPr>
        <w:t xml:space="preserve"> </w:t>
      </w:r>
    </w:p>
    <w:p w:rsidR="00C938B2" w:rsidRDefault="00C938B2" w:rsidP="00C938B2">
      <w:pPr>
        <w:pStyle w:val="a3"/>
        <w:numPr>
          <w:ilvl w:val="0"/>
          <w:numId w:val="3"/>
        </w:numPr>
        <w:spacing w:line="220" w:lineRule="auto"/>
        <w:ind w:hanging="357"/>
        <w:contextualSpacing/>
        <w:jc w:val="center"/>
        <w:rPr>
          <w:b/>
          <w:bCs/>
        </w:rPr>
      </w:pPr>
      <w:r w:rsidRPr="0083434A">
        <w:rPr>
          <w:b/>
          <w:bCs/>
        </w:rPr>
        <w:t>Учебно-методическое и информационное обеспечение дисциплины</w:t>
      </w:r>
    </w:p>
    <w:p w:rsidR="00556415" w:rsidRPr="0083434A" w:rsidRDefault="00556415" w:rsidP="000E60F5">
      <w:pPr>
        <w:pStyle w:val="a3"/>
        <w:spacing w:line="220" w:lineRule="auto"/>
        <w:ind w:left="1080"/>
        <w:contextualSpacing/>
        <w:rPr>
          <w:b/>
          <w:bCs/>
        </w:rPr>
      </w:pPr>
    </w:p>
    <w:p w:rsidR="00C938B2" w:rsidRDefault="00C938B2" w:rsidP="00C938B2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DC2BFD">
        <w:rPr>
          <w:b/>
          <w:bCs/>
          <w:spacing w:val="-7"/>
        </w:rPr>
        <w:t>Основная литература</w:t>
      </w:r>
    </w:p>
    <w:p w:rsidR="007D74DB" w:rsidRPr="007D74DB" w:rsidRDefault="007D74DB" w:rsidP="007D74DB">
      <w:pPr>
        <w:pStyle w:val="a3"/>
        <w:numPr>
          <w:ilvl w:val="0"/>
          <w:numId w:val="6"/>
        </w:numPr>
        <w:shd w:val="clear" w:color="auto" w:fill="FFFFFF"/>
        <w:ind w:left="0" w:firstLine="680"/>
        <w:jc w:val="both"/>
        <w:rPr>
          <w:b/>
          <w:bCs/>
          <w:spacing w:val="-7"/>
        </w:rPr>
      </w:pPr>
      <w:r w:rsidRPr="00ED506A">
        <w:t xml:space="preserve">Ильин, Л. А. Радиационная гигиена   / Л. А. Ильин, И. П. </w:t>
      </w:r>
      <w:proofErr w:type="spellStart"/>
      <w:r w:rsidRPr="00ED506A">
        <w:t>Коренков</w:t>
      </w:r>
      <w:proofErr w:type="spellEnd"/>
      <w:r w:rsidRPr="00ED506A">
        <w:t>, Б. Я. Наркевич - Москва</w:t>
      </w:r>
      <w:proofErr w:type="gramStart"/>
      <w:r w:rsidRPr="00ED506A">
        <w:t xml:space="preserve"> :</w:t>
      </w:r>
      <w:proofErr w:type="gramEnd"/>
      <w:r w:rsidRPr="00ED506A">
        <w:t xml:space="preserve"> ГЭОТАР-Медиа, 2022. - 416 с. - ISBN 978-5-9704-7321-4. - Текст</w:t>
      </w:r>
      <w:proofErr w:type="gramStart"/>
      <w:r w:rsidRPr="00ED506A">
        <w:t xml:space="preserve"> :</w:t>
      </w:r>
      <w:proofErr w:type="gramEnd"/>
      <w:r w:rsidRPr="00ED506A">
        <w:t xml:space="preserve"> электронный // ЭБС "Консультант студента" : [сайт]. - URL</w:t>
      </w:r>
      <w:proofErr w:type="gramStart"/>
      <w:r w:rsidRPr="00ED506A">
        <w:t xml:space="preserve"> :</w:t>
      </w:r>
      <w:proofErr w:type="gramEnd"/>
      <w:r w:rsidRPr="00ED506A">
        <w:t xml:space="preserve"> </w:t>
      </w:r>
      <w:hyperlink r:id="rId7" w:history="1">
        <w:r w:rsidRPr="007D74DB">
          <w:rPr>
            <w:rStyle w:val="a5"/>
          </w:rPr>
          <w:t>https://www.studentlibrary.ru/book/ISBN9785970473214.html</w:t>
        </w:r>
      </w:hyperlink>
    </w:p>
    <w:p w:rsidR="00C938B2" w:rsidRPr="00C938B2" w:rsidRDefault="00C938B2" w:rsidP="00C938B2">
      <w:pPr>
        <w:pStyle w:val="a3"/>
        <w:numPr>
          <w:ilvl w:val="0"/>
          <w:numId w:val="6"/>
        </w:numPr>
        <w:shd w:val="clear" w:color="auto" w:fill="FFFFFF"/>
        <w:ind w:left="0" w:firstLine="709"/>
        <w:jc w:val="both"/>
        <w:rPr>
          <w:b/>
          <w:bCs/>
          <w:spacing w:val="-7"/>
        </w:rPr>
      </w:pPr>
      <w:r w:rsidRPr="00E73951">
        <w:t xml:space="preserve">Архангельский, В. И. Радиационная гигиена. Руководство к практическим занятиям   : учеб. пособие / Архангельский В. И. , </w:t>
      </w:r>
      <w:proofErr w:type="spellStart"/>
      <w:r w:rsidRPr="00E73951">
        <w:t>Коренков</w:t>
      </w:r>
      <w:proofErr w:type="spellEnd"/>
      <w:r w:rsidRPr="00E73951">
        <w:t xml:space="preserve"> И. П. - 2-е изд.</w:t>
      </w:r>
      <w:proofErr w:type="gramStart"/>
      <w:r w:rsidRPr="00E73951">
        <w:t xml:space="preserve"> ,</w:t>
      </w:r>
      <w:proofErr w:type="gramEnd"/>
      <w:r w:rsidRPr="00E73951">
        <w:t xml:space="preserve"> </w:t>
      </w:r>
      <w:proofErr w:type="spellStart"/>
      <w:r w:rsidRPr="00E73951">
        <w:t>испр</w:t>
      </w:r>
      <w:proofErr w:type="spellEnd"/>
      <w:r w:rsidRPr="00E73951">
        <w:t>. и доп. - Москва : ГЭОТАР-Медиа, 2020. - 368 с. - ISBN 978-5-9704-5191-5. - Текст</w:t>
      </w:r>
      <w:proofErr w:type="gramStart"/>
      <w:r w:rsidRPr="00E73951">
        <w:t xml:space="preserve"> :</w:t>
      </w:r>
      <w:proofErr w:type="gramEnd"/>
      <w:r w:rsidRPr="00E73951">
        <w:t xml:space="preserve"> электронный // ЭБС "Консультант студента" : [сайт]. - URL</w:t>
      </w:r>
      <w:proofErr w:type="gramStart"/>
      <w:r w:rsidRPr="00E73951">
        <w:t xml:space="preserve"> :</w:t>
      </w:r>
      <w:proofErr w:type="gramEnd"/>
      <w:r w:rsidRPr="00E73951">
        <w:t xml:space="preserve"> </w:t>
      </w:r>
      <w:hyperlink r:id="rId8" w:history="1">
        <w:r w:rsidRPr="00500E49">
          <w:rPr>
            <w:rStyle w:val="a5"/>
          </w:rPr>
          <w:t>https://www.studentlibrary.ru/book/ISBN9785970451915.html</w:t>
        </w:r>
      </w:hyperlink>
    </w:p>
    <w:p w:rsidR="00C938B2" w:rsidRDefault="00C938B2" w:rsidP="00C938B2">
      <w:pPr>
        <w:pStyle w:val="a3"/>
        <w:shd w:val="clear" w:color="auto" w:fill="FFFFFF"/>
        <w:ind w:left="709"/>
        <w:jc w:val="both"/>
      </w:pPr>
    </w:p>
    <w:p w:rsidR="00C938B2" w:rsidRPr="00C938B2" w:rsidRDefault="00C938B2" w:rsidP="00C938B2">
      <w:pPr>
        <w:pStyle w:val="a3"/>
        <w:shd w:val="clear" w:color="auto" w:fill="FFFFFF"/>
        <w:ind w:left="709"/>
        <w:jc w:val="both"/>
        <w:rPr>
          <w:b/>
          <w:bCs/>
          <w:spacing w:val="-7"/>
        </w:rPr>
      </w:pPr>
      <w:r w:rsidRPr="00C938B2">
        <w:rPr>
          <w:b/>
          <w:bCs/>
          <w:spacing w:val="-7"/>
        </w:rPr>
        <w:t>Дополнительная литература</w:t>
      </w:r>
    </w:p>
    <w:p w:rsidR="00C938B2" w:rsidRPr="007D02CD" w:rsidRDefault="00C938B2" w:rsidP="00C938B2">
      <w:pPr>
        <w:pStyle w:val="a3"/>
        <w:numPr>
          <w:ilvl w:val="0"/>
          <w:numId w:val="4"/>
        </w:numPr>
        <w:ind w:left="0" w:firstLine="680"/>
        <w:jc w:val="both"/>
        <w:rPr>
          <w:rStyle w:val="a7"/>
          <w:b w:val="0"/>
          <w:bCs w:val="0"/>
          <w:i w:val="0"/>
          <w:iCs w:val="0"/>
          <w:color w:val="auto"/>
        </w:rPr>
      </w:pPr>
      <w:r>
        <w:t>Г</w:t>
      </w:r>
      <w:r w:rsidRPr="00904CC5">
        <w:t xml:space="preserve">игиена и экология человека : учебник / под общ. ред. В. М. </w:t>
      </w:r>
      <w:proofErr w:type="spellStart"/>
      <w:r w:rsidRPr="00904CC5">
        <w:t>Глиненко</w:t>
      </w:r>
      <w:proofErr w:type="spellEnd"/>
      <w:r w:rsidRPr="00904CC5">
        <w:t xml:space="preserve"> ; Е. Е. Андреева, В. А. Катаева, Н. Г. Кожевникова, О. М. </w:t>
      </w:r>
      <w:proofErr w:type="spellStart"/>
      <w:r w:rsidRPr="00904CC5">
        <w:t>Микаилова</w:t>
      </w:r>
      <w:proofErr w:type="spellEnd"/>
      <w:r w:rsidRPr="00904CC5">
        <w:t>. - 3-е изд.</w:t>
      </w:r>
      <w:proofErr w:type="gramStart"/>
      <w:r w:rsidRPr="00904CC5">
        <w:t xml:space="preserve"> ,</w:t>
      </w:r>
      <w:proofErr w:type="gramEnd"/>
      <w:r w:rsidRPr="00904CC5">
        <w:t xml:space="preserve"> </w:t>
      </w:r>
      <w:proofErr w:type="spellStart"/>
      <w:r w:rsidRPr="00904CC5">
        <w:t>испр</w:t>
      </w:r>
      <w:proofErr w:type="spellEnd"/>
      <w:r w:rsidRPr="00904CC5">
        <w:t>. и доп. - Москва : ГЭОТАР-Медиа, 2023. - 512 с. - ISBN 978-5-9704-7522-5. - Текст</w:t>
      </w:r>
      <w:proofErr w:type="gramStart"/>
      <w:r w:rsidRPr="00904CC5">
        <w:t xml:space="preserve"> :</w:t>
      </w:r>
      <w:proofErr w:type="gramEnd"/>
      <w:r w:rsidRPr="00904CC5">
        <w:t xml:space="preserve"> электронный // ЭБС "Консультант студента" : [сайт]. - URL</w:t>
      </w:r>
      <w:proofErr w:type="gramStart"/>
      <w:r w:rsidRPr="00904CC5">
        <w:t xml:space="preserve"> :</w:t>
      </w:r>
      <w:proofErr w:type="gramEnd"/>
      <w:r w:rsidRPr="00904CC5">
        <w:t xml:space="preserve"> </w:t>
      </w:r>
      <w:hyperlink r:id="rId9" w:history="1">
        <w:r w:rsidRPr="00500E49">
          <w:rPr>
            <w:rStyle w:val="a5"/>
          </w:rPr>
          <w:t>https://www.studentlibrary.ru/book/ISBN9785970475225.html</w:t>
        </w:r>
      </w:hyperlink>
    </w:p>
    <w:p w:rsidR="00C938B2" w:rsidRDefault="00C938B2" w:rsidP="00C938B2">
      <w:pPr>
        <w:pStyle w:val="a3"/>
        <w:numPr>
          <w:ilvl w:val="0"/>
          <w:numId w:val="4"/>
        </w:numPr>
        <w:ind w:left="0" w:firstLine="680"/>
        <w:jc w:val="both"/>
      </w:pPr>
      <w:r w:rsidRPr="008C4DAC">
        <w:t>Мельниченко, П. И. Гигиена   / П. И. Мельниченко, В. И. Архангельский, Т. А. Козлова - Москва</w:t>
      </w:r>
      <w:proofErr w:type="gramStart"/>
      <w:r w:rsidRPr="008C4DAC">
        <w:t xml:space="preserve"> :</w:t>
      </w:r>
      <w:proofErr w:type="gramEnd"/>
      <w:r w:rsidRPr="008C4DAC">
        <w:t xml:space="preserve"> ГЭОТАР-Медиа,</w:t>
      </w:r>
      <w:r>
        <w:t xml:space="preserve"> 2022</w:t>
      </w:r>
      <w:r w:rsidRPr="008C4DAC">
        <w:t>. - 656 с. - ISBN 978-5-9704-6597-4. - Текст</w:t>
      </w:r>
      <w:proofErr w:type="gramStart"/>
      <w:r w:rsidRPr="008C4DAC">
        <w:t xml:space="preserve"> :</w:t>
      </w:r>
      <w:proofErr w:type="gramEnd"/>
      <w:r w:rsidRPr="008C4DAC">
        <w:t xml:space="preserve"> электронный // ЭБС "Консультант студента" : [сайт]. - URL</w:t>
      </w:r>
      <w:proofErr w:type="gramStart"/>
      <w:r w:rsidRPr="008C4DAC">
        <w:t xml:space="preserve"> :</w:t>
      </w:r>
      <w:proofErr w:type="gramEnd"/>
      <w:r w:rsidRPr="008C4DAC">
        <w:t xml:space="preserve"> </w:t>
      </w:r>
      <w:hyperlink r:id="rId10" w:history="1">
        <w:r w:rsidRPr="00500E49">
          <w:rPr>
            <w:rStyle w:val="a5"/>
          </w:rPr>
          <w:t>https://www.studentlibrary.ru/book/ISBN9785970465974.html</w:t>
        </w:r>
      </w:hyperlink>
    </w:p>
    <w:p w:rsidR="00C938B2" w:rsidRPr="008A765B" w:rsidRDefault="00C938B2" w:rsidP="00C938B2">
      <w:pPr>
        <w:pStyle w:val="a3"/>
        <w:widowControl w:val="0"/>
        <w:tabs>
          <w:tab w:val="left" w:pos="1260"/>
        </w:tabs>
        <w:ind w:left="709"/>
        <w:jc w:val="both"/>
      </w:pPr>
    </w:p>
    <w:p w:rsidR="00C938B2" w:rsidRPr="00DC2BFD" w:rsidRDefault="00C938B2" w:rsidP="00C938B2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DC2BFD">
        <w:rPr>
          <w:b/>
          <w:bCs/>
          <w:spacing w:val="-7"/>
        </w:rPr>
        <w:t>Периодические издания (журналы)</w:t>
      </w:r>
    </w:p>
    <w:p w:rsidR="00FC72F5" w:rsidRDefault="00FC72F5" w:rsidP="00FC72F5">
      <w:pPr>
        <w:pStyle w:val="a3"/>
        <w:numPr>
          <w:ilvl w:val="0"/>
          <w:numId w:val="7"/>
        </w:numPr>
        <w:contextualSpacing/>
      </w:pPr>
      <w:r>
        <w:rPr>
          <w:lang w:eastAsia="ru-RU"/>
        </w:rPr>
        <w:t>Г</w:t>
      </w:r>
      <w:r w:rsidRPr="00220799">
        <w:rPr>
          <w:lang w:eastAsia="ru-RU"/>
        </w:rPr>
        <w:t>игиена и санитария</w:t>
      </w:r>
      <w:r w:rsidRPr="00ED629F">
        <w:rPr>
          <w:color w:val="0070C0"/>
          <w:lang w:eastAsia="ru-RU"/>
        </w:rPr>
        <w:t xml:space="preserve"> </w:t>
      </w:r>
      <w:r w:rsidRPr="00ED629F">
        <w:rPr>
          <w:lang w:eastAsia="ru-RU"/>
        </w:rPr>
        <w:t>д</w:t>
      </w:r>
      <w:r>
        <w:t xml:space="preserve">оступ на платформе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hyperlink r:id="rId11" w:history="1">
        <w:r w:rsidRPr="009D65DF">
          <w:rPr>
            <w:rStyle w:val="a5"/>
          </w:rPr>
          <w:t>https://dlib.eastview.com/browse/publication/4600/udb/12/гигиена-и-санитария</w:t>
        </w:r>
      </w:hyperlink>
    </w:p>
    <w:p w:rsidR="00C938B2" w:rsidRPr="00DC2BFD" w:rsidRDefault="00C938B2" w:rsidP="00C938B2">
      <w:pPr>
        <w:autoSpaceDE w:val="0"/>
        <w:autoSpaceDN w:val="0"/>
        <w:adjustRightInd w:val="0"/>
        <w:ind w:firstLine="709"/>
        <w:jc w:val="both"/>
      </w:pPr>
    </w:p>
    <w:p w:rsidR="00C938B2" w:rsidRDefault="00C938B2" w:rsidP="00C938B2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DC2BFD">
        <w:rPr>
          <w:b/>
          <w:bCs/>
          <w:spacing w:val="-7"/>
        </w:rPr>
        <w:t>Электронное информационное обеспечение и Интернет-ресурсы</w:t>
      </w:r>
    </w:p>
    <w:p w:rsidR="0083434A" w:rsidRPr="00E32E4B" w:rsidRDefault="0083434A" w:rsidP="0083434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t xml:space="preserve">         </w:t>
      </w:r>
      <w:r w:rsidRPr="00AE6D8F">
        <w:rPr>
          <w:color w:val="000000"/>
        </w:rPr>
        <w:t xml:space="preserve">1.Электронная библиотека Курского государственного медицинского университета </w:t>
      </w:r>
      <w:proofErr w:type="spellStart"/>
      <w:r w:rsidRPr="00AE6D8F">
        <w:rPr>
          <w:color w:val="000000"/>
        </w:rPr>
        <w:t>Medicus</w:t>
      </w:r>
      <w:proofErr w:type="spellEnd"/>
      <w:r w:rsidRPr="00AE6D8F">
        <w:rPr>
          <w:color w:val="000000"/>
        </w:rPr>
        <w:t xml:space="preserve"> </w:t>
      </w:r>
      <w:r w:rsidR="00E32E4B">
        <w:rPr>
          <w:color w:val="000000"/>
        </w:rPr>
        <w:t xml:space="preserve">- </w:t>
      </w:r>
      <w:hyperlink r:id="rId12" w:tgtFrame="_blank" w:history="1">
        <w:r w:rsidR="00E32E4B">
          <w:rPr>
            <w:rStyle w:val="a5"/>
          </w:rPr>
          <w:t>http://library.kursksmu.net/</w:t>
        </w:r>
      </w:hyperlink>
    </w:p>
    <w:p w:rsidR="0083434A" w:rsidRPr="00AE6D8F" w:rsidRDefault="0083434A" w:rsidP="0083434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2.Электронная библиотечная система "Консультант студента". База данных «Комплект Курского ГМУ» - </w:t>
      </w:r>
      <w:hyperlink r:id="rId13" w:tgtFrame="_blank" w:history="1">
        <w:r w:rsidRPr="00AE6D8F">
          <w:rPr>
            <w:rStyle w:val="a5"/>
          </w:rPr>
          <w:t>http://www.studentlibrary.ru/</w:t>
        </w:r>
      </w:hyperlink>
    </w:p>
    <w:p w:rsidR="0083434A" w:rsidRPr="00AE6D8F" w:rsidRDefault="0083434A" w:rsidP="0083434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3. Научная электронная библиотека eLIBRARY.RU - </w:t>
      </w:r>
      <w:hyperlink r:id="rId14" w:tgtFrame="_blank" w:history="1">
        <w:r w:rsidRPr="00AE6D8F">
          <w:rPr>
            <w:rStyle w:val="a5"/>
          </w:rPr>
          <w:t>https://elibrary.ru</w:t>
        </w:r>
      </w:hyperlink>
    </w:p>
    <w:p w:rsidR="0083434A" w:rsidRPr="00AE6D8F" w:rsidRDefault="0083434A" w:rsidP="0083434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4. Национальная электронная библиотека «НЭБ» -</w:t>
      </w:r>
      <w:hyperlink r:id="rId15" w:tgtFrame="_blank" w:history="1">
        <w:r w:rsidRPr="00AE6D8F">
          <w:rPr>
            <w:rStyle w:val="a5"/>
          </w:rPr>
          <w:t>https://rusneb.ru</w:t>
        </w:r>
      </w:hyperlink>
    </w:p>
    <w:p w:rsidR="0083434A" w:rsidRPr="00AE6D8F" w:rsidRDefault="0083434A" w:rsidP="0083434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5. Информационно-правовая система "Консультант+" - </w:t>
      </w:r>
      <w:hyperlink r:id="rId16" w:tgtFrame="_blank" w:history="1">
        <w:r w:rsidRPr="00AE6D8F">
          <w:rPr>
            <w:rStyle w:val="a5"/>
          </w:rPr>
          <w:t>http://www.consultant.ru/</w:t>
        </w:r>
      </w:hyperlink>
    </w:p>
    <w:p w:rsidR="0083434A" w:rsidRPr="00AE6D8F" w:rsidRDefault="0083434A" w:rsidP="0083434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6. Федеральная электронная медицинская библиотека -</w:t>
      </w:r>
      <w:hyperlink r:id="rId17" w:tgtFrame="_blank" w:history="1">
        <w:r w:rsidRPr="00AE6D8F">
          <w:rPr>
            <w:rStyle w:val="a5"/>
          </w:rPr>
          <w:t>https://femb.ru/</w:t>
        </w:r>
      </w:hyperlink>
    </w:p>
    <w:p w:rsidR="0083434A" w:rsidRPr="00AE6D8F" w:rsidRDefault="0083434A" w:rsidP="0083434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7. Центральная Научная Медицинская Библиотека -</w:t>
      </w:r>
      <w:hyperlink r:id="rId18" w:tgtFrame="_blank" w:history="1">
        <w:r w:rsidRPr="00AE6D8F">
          <w:rPr>
            <w:rStyle w:val="a5"/>
          </w:rPr>
          <w:t>https://rucml.ru/pages/rusmed</w:t>
        </w:r>
      </w:hyperlink>
    </w:p>
    <w:p w:rsidR="0083434A" w:rsidRPr="00AE6D8F" w:rsidRDefault="0083434A" w:rsidP="0083434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>8. Российская государственная библиотека - </w:t>
      </w:r>
      <w:hyperlink r:id="rId19" w:tgtFrame="_blank" w:history="1">
        <w:r w:rsidRPr="00AE6D8F">
          <w:rPr>
            <w:rStyle w:val="a5"/>
          </w:rPr>
          <w:t>https://search.rsl.ru/ru/search</w:t>
        </w:r>
      </w:hyperlink>
    </w:p>
    <w:p w:rsidR="0083434A" w:rsidRPr="00AE6D8F" w:rsidRDefault="0083434A" w:rsidP="0083434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6D8F">
        <w:rPr>
          <w:color w:val="000000"/>
        </w:rPr>
        <w:t xml:space="preserve">9. </w:t>
      </w:r>
      <w:proofErr w:type="spellStart"/>
      <w:r w:rsidRPr="00AE6D8F">
        <w:rPr>
          <w:color w:val="000000"/>
        </w:rPr>
        <w:t>КиберЛенинка</w:t>
      </w:r>
      <w:proofErr w:type="spellEnd"/>
      <w:r w:rsidRPr="00AE6D8F">
        <w:rPr>
          <w:color w:val="000000"/>
        </w:rPr>
        <w:t>- </w:t>
      </w:r>
      <w:hyperlink r:id="rId20" w:tgtFrame="_blank" w:history="1">
        <w:r w:rsidRPr="00AE6D8F">
          <w:rPr>
            <w:rStyle w:val="a5"/>
          </w:rPr>
          <w:t>https://cyberleninka.ru/https://cyberleninka.org</w:t>
        </w:r>
      </w:hyperlink>
    </w:p>
    <w:p w:rsidR="0083434A" w:rsidRDefault="0083434A" w:rsidP="0083434A">
      <w:pPr>
        <w:pStyle w:val="a4"/>
        <w:shd w:val="clear" w:color="auto" w:fill="FFFFFF"/>
        <w:spacing w:before="0" w:beforeAutospacing="0" w:after="150" w:afterAutospacing="0"/>
        <w:rPr>
          <w:rStyle w:val="a5"/>
        </w:rPr>
      </w:pPr>
      <w:r w:rsidRPr="00AE6D8F">
        <w:rPr>
          <w:color w:val="000000"/>
        </w:rPr>
        <w:t>10. Федеральная служба по надзору в сфере защиты прав потребителей и благополучия человека</w:t>
      </w:r>
      <w:r w:rsidRPr="00AE6D8F">
        <w:rPr>
          <w:b/>
          <w:bCs/>
          <w:color w:val="000000"/>
        </w:rPr>
        <w:t> </w:t>
      </w:r>
      <w:hyperlink r:id="rId21" w:tgtFrame="_blank" w:history="1">
        <w:r w:rsidRPr="00AE6D8F">
          <w:rPr>
            <w:rStyle w:val="a5"/>
          </w:rPr>
          <w:t>https://rospotrebnadzor.ru/</w:t>
        </w:r>
      </w:hyperlink>
    </w:p>
    <w:p w:rsidR="000D7645" w:rsidRPr="006C5824" w:rsidRDefault="000D7645" w:rsidP="000D7645">
      <w:pPr>
        <w:pStyle w:val="a4"/>
        <w:shd w:val="clear" w:color="auto" w:fill="FFFFFF"/>
        <w:spacing w:before="0" w:beforeAutospacing="0" w:after="150" w:afterAutospacing="0"/>
        <w:rPr>
          <w:rStyle w:val="a5"/>
        </w:rPr>
      </w:pPr>
      <w:r>
        <w:rPr>
          <w:rStyle w:val="a5"/>
          <w:color w:val="auto"/>
          <w:u w:val="none"/>
        </w:rPr>
        <w:t xml:space="preserve">11. </w:t>
      </w:r>
      <w:r w:rsidRPr="0028541D">
        <w:rPr>
          <w:rStyle w:val="a5"/>
          <w:color w:val="auto"/>
          <w:u w:val="none"/>
        </w:rPr>
        <w:t>Справочно-информационная система «</w:t>
      </w:r>
      <w:proofErr w:type="spellStart"/>
      <w:r w:rsidRPr="0028541D">
        <w:rPr>
          <w:rStyle w:val="a5"/>
          <w:color w:val="auto"/>
          <w:u w:val="none"/>
        </w:rPr>
        <w:t>MedBaseGeotar</w:t>
      </w:r>
      <w:proofErr w:type="spellEnd"/>
      <w:r w:rsidRPr="0028541D">
        <w:rPr>
          <w:rStyle w:val="a5"/>
          <w:color w:val="auto"/>
          <w:u w:val="none"/>
        </w:rPr>
        <w:t>» - </w:t>
      </w:r>
      <w:r w:rsidRPr="0028541D">
        <w:rPr>
          <w:rStyle w:val="a5"/>
        </w:rPr>
        <w:t>https://mbasegeotar.ru/</w:t>
      </w:r>
    </w:p>
    <w:p w:rsidR="00556415" w:rsidRDefault="00556415" w:rsidP="0083434A">
      <w:pPr>
        <w:pStyle w:val="a4"/>
        <w:shd w:val="clear" w:color="auto" w:fill="FFFFFF"/>
        <w:spacing w:before="0" w:beforeAutospacing="0" w:after="150" w:afterAutospacing="0"/>
        <w:rPr>
          <w:rStyle w:val="a5"/>
        </w:rPr>
      </w:pPr>
      <w:bookmarkStart w:id="0" w:name="_GoBack"/>
      <w:bookmarkEnd w:id="0"/>
    </w:p>
    <w:p w:rsidR="00556415" w:rsidRDefault="00556415" w:rsidP="00556415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Разработано:</w:t>
      </w:r>
    </w:p>
    <w:p w:rsidR="00556415" w:rsidRDefault="00556415" w:rsidP="00556415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556415" w:rsidRDefault="00556415" w:rsidP="00556415">
      <w:pPr>
        <w:pStyle w:val="a4"/>
        <w:shd w:val="clear" w:color="auto" w:fill="FFFFFF"/>
        <w:spacing w:before="0" w:beforeAutospacing="0" w:after="0" w:afterAutospacing="0"/>
      </w:pPr>
      <w:proofErr w:type="gramStart"/>
      <w:r>
        <w:t>Ответственный</w:t>
      </w:r>
      <w:proofErr w:type="gramEnd"/>
      <w:r>
        <w:t xml:space="preserve"> за дисциплину, </w:t>
      </w:r>
    </w:p>
    <w:p w:rsidR="00556415" w:rsidRDefault="00556415" w:rsidP="00556415">
      <w:pPr>
        <w:pStyle w:val="a4"/>
        <w:shd w:val="clear" w:color="auto" w:fill="FFFFFF"/>
        <w:spacing w:before="0" w:beforeAutospacing="0" w:after="0" w:afterAutospacing="0"/>
      </w:pPr>
      <w:r>
        <w:t>доцент кафедры общей гигиены,</w:t>
      </w:r>
    </w:p>
    <w:p w:rsidR="00556415" w:rsidRPr="006C5824" w:rsidRDefault="00556415" w:rsidP="00556415">
      <w:pPr>
        <w:pStyle w:val="a4"/>
        <w:shd w:val="clear" w:color="auto" w:fill="FFFFFF"/>
        <w:spacing w:before="0" w:beforeAutospacing="0" w:after="0" w:afterAutospacing="0"/>
      </w:pPr>
      <w:r>
        <w:t>д.м.н., доцент                                                                           С.А. Лосенок</w:t>
      </w:r>
    </w:p>
    <w:p w:rsidR="00556415" w:rsidRPr="00DC2BFD" w:rsidRDefault="00556415" w:rsidP="0083434A">
      <w:pPr>
        <w:pStyle w:val="a4"/>
        <w:shd w:val="clear" w:color="auto" w:fill="FFFFFF"/>
        <w:spacing w:before="0" w:beforeAutospacing="0" w:after="150" w:afterAutospacing="0"/>
        <w:rPr>
          <w:b/>
          <w:bCs/>
          <w:spacing w:val="-7"/>
        </w:rPr>
      </w:pPr>
    </w:p>
    <w:sectPr w:rsidR="00556415" w:rsidRPr="00DC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83"/>
    <w:multiLevelType w:val="hybridMultilevel"/>
    <w:tmpl w:val="F246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74B1"/>
    <w:multiLevelType w:val="hybridMultilevel"/>
    <w:tmpl w:val="D49E5ACC"/>
    <w:lvl w:ilvl="0" w:tplc="FFD2DF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0D5E77"/>
    <w:multiLevelType w:val="hybridMultilevel"/>
    <w:tmpl w:val="62E8F266"/>
    <w:lvl w:ilvl="0" w:tplc="8BE2C3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B24644"/>
    <w:multiLevelType w:val="hybridMultilevel"/>
    <w:tmpl w:val="6846E11C"/>
    <w:lvl w:ilvl="0" w:tplc="FFE212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E26F9F"/>
    <w:multiLevelType w:val="hybridMultilevel"/>
    <w:tmpl w:val="F93E76B4"/>
    <w:lvl w:ilvl="0" w:tplc="77628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7259C"/>
    <w:multiLevelType w:val="hybridMultilevel"/>
    <w:tmpl w:val="3E746610"/>
    <w:lvl w:ilvl="0" w:tplc="02340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B051B0"/>
    <w:multiLevelType w:val="hybridMultilevel"/>
    <w:tmpl w:val="40D21910"/>
    <w:lvl w:ilvl="0" w:tplc="694C0EE8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B2"/>
    <w:rsid w:val="000D7645"/>
    <w:rsid w:val="000E60F5"/>
    <w:rsid w:val="00234622"/>
    <w:rsid w:val="00375DAD"/>
    <w:rsid w:val="004141DC"/>
    <w:rsid w:val="00556415"/>
    <w:rsid w:val="007D74DB"/>
    <w:rsid w:val="0083434A"/>
    <w:rsid w:val="009F0387"/>
    <w:rsid w:val="00B144CC"/>
    <w:rsid w:val="00C938B2"/>
    <w:rsid w:val="00E32E4B"/>
    <w:rsid w:val="00F04674"/>
    <w:rsid w:val="00FC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8B2"/>
    <w:pPr>
      <w:ind w:left="708"/>
    </w:pPr>
  </w:style>
  <w:style w:type="paragraph" w:styleId="a4">
    <w:name w:val="Normal (Web)"/>
    <w:basedOn w:val="a"/>
    <w:uiPriority w:val="99"/>
    <w:unhideWhenUsed/>
    <w:rsid w:val="00C938B2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C938B2"/>
    <w:rPr>
      <w:color w:val="0000FF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C938B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C938B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8B2"/>
    <w:pPr>
      <w:ind w:left="708"/>
    </w:pPr>
  </w:style>
  <w:style w:type="paragraph" w:styleId="a4">
    <w:name w:val="Normal (Web)"/>
    <w:basedOn w:val="a"/>
    <w:uiPriority w:val="99"/>
    <w:unhideWhenUsed/>
    <w:rsid w:val="00C938B2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C938B2"/>
    <w:rPr>
      <w:color w:val="0000FF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C938B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C938B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1915.html" TargetMode="External"/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s://rucml.ru/pages/rusmed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potrebnadzor.ru/" TargetMode="External"/><Relationship Id="rId7" Type="http://schemas.openxmlformats.org/officeDocument/2006/relationships/hyperlink" Target="https://www.studentlibrary.ru/book/ISBN9785970473214.html" TargetMode="External"/><Relationship Id="rId12" Type="http://schemas.openxmlformats.org/officeDocument/2006/relationships/hyperlink" Target="http://library.kursksmu.net/" TargetMode="External"/><Relationship Id="rId17" Type="http://schemas.openxmlformats.org/officeDocument/2006/relationships/hyperlink" Target="https://fem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s://cyberleninka.ru/https:/cyberlenink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ne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tudentlibrary.ru/book/ISBN9785970465974.html" TargetMode="External"/><Relationship Id="rId19" Type="http://schemas.openxmlformats.org/officeDocument/2006/relationships/hyperlink" Target="https://search.rsl.ru/ru/sear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75225.html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5305-81B5-4848-A194-389F6844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2024-10-24T09:08:00Z</dcterms:created>
  <dcterms:modified xsi:type="dcterms:W3CDTF">2024-10-31T06:06:00Z</dcterms:modified>
</cp:coreProperties>
</file>