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федеральное государственное бюджетное образовательное учреждение</w:t>
      </w: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высшего образования</w:t>
      </w: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«Курский государственный медицинский университет» </w:t>
      </w: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здравоохранения Российской Федерации</w:t>
      </w: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(ФГБОУ ВО КГМУ Минздрава России)</w:t>
      </w:r>
    </w:p>
    <w:p w:rsidR="00BC7533" w:rsidRP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33" w:rsidRPr="00025275" w:rsidRDefault="00BC75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5275">
        <w:rPr>
          <w:rFonts w:ascii="Times New Roman" w:hAnsi="Times New Roman" w:cs="Times New Roman"/>
          <w:b/>
          <w:sz w:val="24"/>
          <w:szCs w:val="24"/>
        </w:rPr>
        <w:t xml:space="preserve">Аннотация </w:t>
      </w:r>
    </w:p>
    <w:p w:rsidR="00BC7533" w:rsidRDefault="000252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BC7533">
        <w:rPr>
          <w:rFonts w:ascii="Times New Roman" w:hAnsi="Times New Roman" w:cs="Times New Roman"/>
          <w:sz w:val="24"/>
          <w:szCs w:val="24"/>
        </w:rPr>
        <w:t xml:space="preserve"> рабочей программе дисциплин</w:t>
      </w:r>
      <w:r w:rsidR="00EF4A81">
        <w:rPr>
          <w:rFonts w:ascii="Times New Roman" w:hAnsi="Times New Roman" w:cs="Times New Roman"/>
          <w:sz w:val="24"/>
          <w:szCs w:val="24"/>
        </w:rPr>
        <w:t>ы</w:t>
      </w:r>
    </w:p>
    <w:p w:rsidR="00BC7533" w:rsidRDefault="003F12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Методологические проблемы клинической психологии</w:t>
      </w:r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533">
        <w:rPr>
          <w:rFonts w:ascii="Times New Roman" w:hAnsi="Times New Roman" w:cs="Times New Roman"/>
          <w:b/>
          <w:sz w:val="24"/>
          <w:szCs w:val="24"/>
        </w:rPr>
        <w:t>Уровень высшего образования:</w:t>
      </w:r>
      <w:r w:rsidR="00167D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7D27">
        <w:rPr>
          <w:rFonts w:ascii="Times New Roman" w:hAnsi="Times New Roman" w:cs="Times New Roman"/>
          <w:sz w:val="24"/>
          <w:szCs w:val="24"/>
        </w:rPr>
        <w:t>специалитет</w:t>
      </w:r>
      <w:proofErr w:type="spellEnd"/>
    </w:p>
    <w:p w:rsidR="003822DF" w:rsidRDefault="003822DF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33" w:rsidRDefault="00AE2940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B305A7">
        <w:rPr>
          <w:rFonts w:ascii="Times New Roman" w:hAnsi="Times New Roman" w:cs="Times New Roman"/>
          <w:b/>
          <w:sz w:val="24"/>
          <w:szCs w:val="24"/>
        </w:rPr>
        <w:t>пециальность</w:t>
      </w:r>
      <w:r w:rsidR="00167D27">
        <w:rPr>
          <w:rFonts w:ascii="Times New Roman" w:hAnsi="Times New Roman" w:cs="Times New Roman"/>
          <w:sz w:val="24"/>
          <w:szCs w:val="24"/>
        </w:rPr>
        <w:t>:</w:t>
      </w:r>
      <w:r w:rsidR="00BC7533">
        <w:rPr>
          <w:rFonts w:ascii="Times New Roman" w:hAnsi="Times New Roman" w:cs="Times New Roman"/>
          <w:sz w:val="24"/>
          <w:szCs w:val="24"/>
        </w:rPr>
        <w:t xml:space="preserve"> 3</w:t>
      </w:r>
      <w:r w:rsidR="00167D27">
        <w:rPr>
          <w:rFonts w:ascii="Times New Roman" w:hAnsi="Times New Roman" w:cs="Times New Roman"/>
          <w:sz w:val="24"/>
          <w:szCs w:val="24"/>
        </w:rPr>
        <w:t>7</w:t>
      </w:r>
      <w:r w:rsidR="00BC7533">
        <w:rPr>
          <w:rFonts w:ascii="Times New Roman" w:hAnsi="Times New Roman" w:cs="Times New Roman"/>
          <w:sz w:val="24"/>
          <w:szCs w:val="24"/>
        </w:rPr>
        <w:t>.05.0</w:t>
      </w:r>
      <w:r w:rsidR="00167D27">
        <w:rPr>
          <w:rFonts w:ascii="Times New Roman" w:hAnsi="Times New Roman" w:cs="Times New Roman"/>
          <w:sz w:val="24"/>
          <w:szCs w:val="24"/>
        </w:rPr>
        <w:t>1 – Клиническая психология</w:t>
      </w:r>
    </w:p>
    <w:p w:rsidR="003822DF" w:rsidRDefault="003822DF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533">
        <w:rPr>
          <w:rFonts w:ascii="Times New Roman" w:hAnsi="Times New Roman" w:cs="Times New Roman"/>
          <w:b/>
          <w:sz w:val="24"/>
          <w:szCs w:val="24"/>
        </w:rPr>
        <w:t>Форма обучения</w:t>
      </w:r>
      <w:r>
        <w:rPr>
          <w:rFonts w:ascii="Times New Roman" w:hAnsi="Times New Roman" w:cs="Times New Roman"/>
          <w:sz w:val="24"/>
          <w:szCs w:val="24"/>
        </w:rPr>
        <w:t>: очная</w:t>
      </w:r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25275" w:rsidRPr="00501D95" w:rsidRDefault="00025275" w:rsidP="00025275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636EF2">
        <w:rPr>
          <w:rFonts w:ascii="Times New Roman" w:hAnsi="Times New Roman" w:cs="Times New Roman"/>
          <w:b/>
          <w:sz w:val="24"/>
          <w:szCs w:val="24"/>
        </w:rPr>
        <w:t>Общая трудоемкость дисциплины</w:t>
      </w:r>
      <w:r w:rsidR="00EF4A81">
        <w:rPr>
          <w:rFonts w:ascii="Times New Roman" w:hAnsi="Times New Roman" w:cs="Times New Roman"/>
          <w:b/>
          <w:sz w:val="24"/>
          <w:szCs w:val="24"/>
        </w:rPr>
        <w:t xml:space="preserve"> (зачетных единиц)</w:t>
      </w:r>
      <w:r w:rsidR="00CA6D8C">
        <w:rPr>
          <w:rFonts w:ascii="Times New Roman" w:hAnsi="Times New Roman" w:cs="Times New Roman"/>
          <w:b/>
          <w:sz w:val="24"/>
          <w:szCs w:val="24"/>
        </w:rPr>
        <w:t>:</w:t>
      </w:r>
      <w:r w:rsidR="00167D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7BE6">
        <w:rPr>
          <w:rFonts w:ascii="Times New Roman" w:hAnsi="Times New Roman" w:cs="Times New Roman"/>
          <w:b/>
          <w:sz w:val="24"/>
          <w:szCs w:val="24"/>
        </w:rPr>
        <w:t>3</w:t>
      </w:r>
    </w:p>
    <w:p w:rsidR="00025275" w:rsidRDefault="00025275" w:rsidP="0002527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025275" w:rsidRDefault="00025275" w:rsidP="000252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5275">
        <w:rPr>
          <w:rFonts w:ascii="Times New Roman" w:hAnsi="Times New Roman" w:cs="Times New Roman"/>
          <w:b/>
          <w:sz w:val="24"/>
          <w:szCs w:val="24"/>
        </w:rPr>
        <w:t>Результаты обучения</w:t>
      </w:r>
      <w:r w:rsidR="00EF4A81">
        <w:rPr>
          <w:rFonts w:ascii="Times New Roman" w:hAnsi="Times New Roman" w:cs="Times New Roman"/>
          <w:b/>
          <w:sz w:val="24"/>
          <w:szCs w:val="24"/>
        </w:rPr>
        <w:t xml:space="preserve"> (п</w:t>
      </w:r>
      <w:r>
        <w:rPr>
          <w:rFonts w:ascii="Times New Roman" w:hAnsi="Times New Roman" w:cs="Times New Roman"/>
          <w:b/>
          <w:sz w:val="24"/>
          <w:szCs w:val="24"/>
        </w:rPr>
        <w:t>еречень формируемых компетенций</w:t>
      </w:r>
      <w:r w:rsidR="00EF4A81">
        <w:rPr>
          <w:rFonts w:ascii="Times New Roman" w:hAnsi="Times New Roman" w:cs="Times New Roman"/>
          <w:b/>
          <w:sz w:val="24"/>
          <w:szCs w:val="24"/>
        </w:rPr>
        <w:t>):</w:t>
      </w:r>
    </w:p>
    <w:p w:rsidR="00C44067" w:rsidRDefault="00C44067" w:rsidP="000252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46"/>
        <w:gridCol w:w="6999"/>
      </w:tblGrid>
      <w:tr w:rsidR="00025275" w:rsidRPr="007C18BC" w:rsidTr="00366D20">
        <w:tc>
          <w:tcPr>
            <w:tcW w:w="2346" w:type="dxa"/>
          </w:tcPr>
          <w:p w:rsidR="00025275" w:rsidRPr="007C18BC" w:rsidRDefault="00025275" w:rsidP="000252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8BC">
              <w:rPr>
                <w:rFonts w:ascii="Times New Roman" w:hAnsi="Times New Roman" w:cs="Times New Roman"/>
                <w:b/>
                <w:sz w:val="24"/>
                <w:szCs w:val="24"/>
              </w:rPr>
              <w:t>Код компетенции</w:t>
            </w:r>
          </w:p>
        </w:tc>
        <w:tc>
          <w:tcPr>
            <w:tcW w:w="6999" w:type="dxa"/>
          </w:tcPr>
          <w:p w:rsidR="00025275" w:rsidRPr="007C18BC" w:rsidRDefault="00025275" w:rsidP="000252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8BC"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Формулировка компетенции</w:t>
            </w:r>
          </w:p>
        </w:tc>
      </w:tr>
      <w:tr w:rsidR="007C18BC" w:rsidRPr="007C18BC" w:rsidTr="00366D20">
        <w:tc>
          <w:tcPr>
            <w:tcW w:w="2346" w:type="dxa"/>
          </w:tcPr>
          <w:p w:rsidR="007C18BC" w:rsidRPr="00DE7BE6" w:rsidRDefault="00C73510" w:rsidP="00C735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E7BE6" w:rsidRPr="00DE7BE6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99" w:type="dxa"/>
          </w:tcPr>
          <w:p w:rsidR="007C18BC" w:rsidRPr="003F12CD" w:rsidRDefault="003F12CD" w:rsidP="002F50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2CD">
              <w:rPr>
                <w:rFonts w:ascii="Times New Roman" w:eastAsia="Calibri" w:hAnsi="Times New Roman" w:cs="Times New Roman"/>
                <w:sz w:val="24"/>
                <w:szCs w:val="24"/>
              </w:rPr>
              <w:t>Способность и готовность определять цели и самостоятельно или в кооперации с коллегами разрабатывать программы психологического вмешательства с учетом нозологических и индивидуально-психологических характеристик, квалифицированно осуществлять клинико-психологическое вмешательство в целях профилактики, лечения, реабилитации и развития</w:t>
            </w:r>
          </w:p>
        </w:tc>
      </w:tr>
      <w:tr w:rsidR="00DE7BE6" w:rsidRPr="007C18BC" w:rsidTr="00366D20">
        <w:tc>
          <w:tcPr>
            <w:tcW w:w="2346" w:type="dxa"/>
          </w:tcPr>
          <w:p w:rsidR="00DE7BE6" w:rsidRPr="00DE7BE6" w:rsidRDefault="00DE7BE6" w:rsidP="006C56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BE6"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  <w:r w:rsidR="00C735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99" w:type="dxa"/>
          </w:tcPr>
          <w:p w:rsidR="00DE7BE6" w:rsidRPr="00C73510" w:rsidRDefault="00C73510" w:rsidP="002F50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510">
              <w:rPr>
                <w:rFonts w:ascii="Times New Roman" w:eastAsia="Calibri" w:hAnsi="Times New Roman" w:cs="Times New Roman"/>
                <w:sz w:val="24"/>
                <w:szCs w:val="24"/>
              </w:rPr>
              <w:t>Способность выбирать и применять клинико-психологические технологии, позволяющие осуществлять решение новых задач в различных областях профессиональной практики</w:t>
            </w:r>
          </w:p>
        </w:tc>
      </w:tr>
    </w:tbl>
    <w:p w:rsidR="00025275" w:rsidRDefault="00025275" w:rsidP="000252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25275" w:rsidRPr="00025275" w:rsidRDefault="00025275" w:rsidP="00025275">
      <w:pPr>
        <w:spacing w:after="0" w:line="240" w:lineRule="auto"/>
      </w:pPr>
      <w:r>
        <w:rPr>
          <w:rFonts w:ascii="Times New Roman" w:hAnsi="Times New Roman" w:cs="Times New Roman"/>
          <w:b/>
          <w:sz w:val="24"/>
          <w:szCs w:val="24"/>
        </w:rPr>
        <w:t>Форма промежуточной аттестации по дисциплине</w:t>
      </w:r>
      <w:r w:rsidR="003916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5275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7BE6">
        <w:rPr>
          <w:rFonts w:ascii="Times New Roman" w:hAnsi="Times New Roman" w:cs="Times New Roman"/>
          <w:sz w:val="24"/>
          <w:szCs w:val="24"/>
        </w:rPr>
        <w:t>экзамен</w:t>
      </w:r>
    </w:p>
    <w:sectPr w:rsidR="00025275" w:rsidRPr="000252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D14FE9"/>
    <w:multiLevelType w:val="hybridMultilevel"/>
    <w:tmpl w:val="38940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533"/>
    <w:rsid w:val="000007D4"/>
    <w:rsid w:val="00025275"/>
    <w:rsid w:val="00025971"/>
    <w:rsid w:val="00167D27"/>
    <w:rsid w:val="00191443"/>
    <w:rsid w:val="001C20FD"/>
    <w:rsid w:val="0020386C"/>
    <w:rsid w:val="002D33FB"/>
    <w:rsid w:val="002F66A8"/>
    <w:rsid w:val="00342E70"/>
    <w:rsid w:val="00366D20"/>
    <w:rsid w:val="003822DF"/>
    <w:rsid w:val="00391603"/>
    <w:rsid w:val="003A6589"/>
    <w:rsid w:val="003F071F"/>
    <w:rsid w:val="003F12CD"/>
    <w:rsid w:val="0043699F"/>
    <w:rsid w:val="00501D95"/>
    <w:rsid w:val="00580574"/>
    <w:rsid w:val="006350EA"/>
    <w:rsid w:val="00636EF2"/>
    <w:rsid w:val="00642A26"/>
    <w:rsid w:val="006B625C"/>
    <w:rsid w:val="006C56D8"/>
    <w:rsid w:val="007816B0"/>
    <w:rsid w:val="007C18BC"/>
    <w:rsid w:val="008A4B05"/>
    <w:rsid w:val="009673ED"/>
    <w:rsid w:val="009701C8"/>
    <w:rsid w:val="00AE2940"/>
    <w:rsid w:val="00B305A7"/>
    <w:rsid w:val="00B50417"/>
    <w:rsid w:val="00B9168F"/>
    <w:rsid w:val="00BC7533"/>
    <w:rsid w:val="00C44067"/>
    <w:rsid w:val="00C64FD9"/>
    <w:rsid w:val="00C73510"/>
    <w:rsid w:val="00C84575"/>
    <w:rsid w:val="00CA6D8C"/>
    <w:rsid w:val="00D16E00"/>
    <w:rsid w:val="00D60C9B"/>
    <w:rsid w:val="00DE7BE6"/>
    <w:rsid w:val="00EF4A81"/>
    <w:rsid w:val="00F16EEC"/>
    <w:rsid w:val="00FC2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EDE325-09BF-4831-B25A-EFDF3391E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7533"/>
    <w:pPr>
      <w:ind w:left="720"/>
      <w:contextualSpacing/>
    </w:pPr>
  </w:style>
  <w:style w:type="table" w:styleId="a4">
    <w:name w:val="Table Grid"/>
    <w:basedOn w:val="a1"/>
    <w:uiPriority w:val="59"/>
    <w:rsid w:val="000252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Анна</cp:lastModifiedBy>
  <cp:revision>3</cp:revision>
  <cp:lastPrinted>2019-04-22T10:06:00Z</cp:lastPrinted>
  <dcterms:created xsi:type="dcterms:W3CDTF">2022-12-26T11:40:00Z</dcterms:created>
  <dcterms:modified xsi:type="dcterms:W3CDTF">2022-12-26T11:41:00Z</dcterms:modified>
</cp:coreProperties>
</file>