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2828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внутренних болезней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16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D27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167D27">
        <w:rPr>
          <w:rFonts w:ascii="Times New Roman" w:hAnsi="Times New Roman" w:cs="Times New Roman"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</w:t>
      </w:r>
      <w:r w:rsidR="00167D27">
        <w:rPr>
          <w:rFonts w:ascii="Times New Roman" w:hAnsi="Times New Roman" w:cs="Times New Roman"/>
          <w:sz w:val="24"/>
          <w:szCs w:val="24"/>
        </w:rPr>
        <w:t>7</w:t>
      </w:r>
      <w:r w:rsidR="00BC7533">
        <w:rPr>
          <w:rFonts w:ascii="Times New Roman" w:hAnsi="Times New Roman" w:cs="Times New Roman"/>
          <w:sz w:val="24"/>
          <w:szCs w:val="24"/>
        </w:rPr>
        <w:t>.05.0</w:t>
      </w:r>
      <w:r w:rsidR="00167D27">
        <w:rPr>
          <w:rFonts w:ascii="Times New Roman" w:hAnsi="Times New Roman" w:cs="Times New Roman"/>
          <w:sz w:val="24"/>
          <w:szCs w:val="24"/>
        </w:rPr>
        <w:t>1 – Клиническая психология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6F" w:rsidRDefault="00FF391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</w:t>
      </w:r>
      <w:r w:rsidR="007C17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5104">
        <w:rPr>
          <w:rFonts w:ascii="Times New Roman" w:hAnsi="Times New Roman" w:cs="Times New Roman"/>
          <w:sz w:val="24"/>
          <w:szCs w:val="24"/>
        </w:rPr>
        <w:t>Психология здоровья и спорта</w:t>
      </w:r>
    </w:p>
    <w:p w:rsidR="007C176F" w:rsidRDefault="007C176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167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73C">
        <w:rPr>
          <w:rFonts w:ascii="Times New Roman" w:hAnsi="Times New Roman" w:cs="Times New Roman"/>
          <w:b/>
          <w:sz w:val="24"/>
          <w:szCs w:val="24"/>
        </w:rPr>
        <w:t>2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C44067" w:rsidRDefault="00C44067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2A01EE" w:rsidTr="00EF4A81">
        <w:tc>
          <w:tcPr>
            <w:tcW w:w="2376" w:type="dxa"/>
          </w:tcPr>
          <w:p w:rsidR="00025275" w:rsidRPr="002A01EE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EE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2A01EE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E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1B4AF9" w:rsidRPr="002A01EE" w:rsidTr="00EF4A81">
        <w:tc>
          <w:tcPr>
            <w:tcW w:w="2376" w:type="dxa"/>
          </w:tcPr>
          <w:p w:rsidR="001B4AF9" w:rsidRPr="001B4AF9" w:rsidRDefault="004858B7" w:rsidP="003A5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B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7195" w:type="dxa"/>
          </w:tcPr>
          <w:p w:rsidR="001B4AF9" w:rsidRPr="001B4AF9" w:rsidRDefault="004858B7" w:rsidP="003A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8B7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 со здоровьем человека, в том числе с учетом принципов персонализированной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B4AF9" w:rsidRPr="002A01EE" w:rsidTr="00245B2A">
        <w:tc>
          <w:tcPr>
            <w:tcW w:w="2376" w:type="dxa"/>
          </w:tcPr>
          <w:p w:rsidR="001B4AF9" w:rsidRPr="001B4AF9" w:rsidRDefault="004858B7" w:rsidP="003A5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B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bookmarkStart w:id="0" w:name="_GoBack"/>
            <w:bookmarkEnd w:id="0"/>
          </w:p>
        </w:tc>
        <w:tc>
          <w:tcPr>
            <w:tcW w:w="7195" w:type="dxa"/>
          </w:tcPr>
          <w:p w:rsidR="001B4AF9" w:rsidRPr="001B4AF9" w:rsidRDefault="004858B7" w:rsidP="003A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8B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858B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клинико-психологическое психодиагностическое обследование при заболеваниях и иных, связанных со здоровьем состояниях</w:t>
            </w:r>
          </w:p>
        </w:tc>
      </w:tr>
      <w:tr w:rsidR="004858B7" w:rsidRPr="002A01EE" w:rsidTr="00245B2A">
        <w:tc>
          <w:tcPr>
            <w:tcW w:w="2376" w:type="dxa"/>
          </w:tcPr>
          <w:p w:rsidR="004858B7" w:rsidRPr="001B4AF9" w:rsidRDefault="004858B7" w:rsidP="003A5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B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195" w:type="dxa"/>
          </w:tcPr>
          <w:p w:rsidR="004858B7" w:rsidRPr="001B4AF9" w:rsidRDefault="004858B7" w:rsidP="003A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8B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858B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клинико-психологическое психодиагностическое обследование при нарушениях психического развития (психическом </w:t>
            </w:r>
            <w:proofErr w:type="spellStart"/>
            <w:r w:rsidRPr="004858B7">
              <w:rPr>
                <w:rFonts w:ascii="Times New Roman" w:hAnsi="Times New Roman" w:cs="Times New Roman"/>
                <w:sz w:val="24"/>
                <w:szCs w:val="24"/>
              </w:rPr>
              <w:t>дизонтогенезе</w:t>
            </w:r>
            <w:proofErr w:type="spellEnd"/>
            <w:r w:rsidRPr="00485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25275" w:rsidRDefault="00025275" w:rsidP="003A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8B7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промежу</w:t>
      </w:r>
      <w:r w:rsidR="000D35D4">
        <w:rPr>
          <w:rFonts w:ascii="Times New Roman" w:hAnsi="Times New Roman" w:cs="Times New Roman"/>
          <w:b/>
          <w:sz w:val="24"/>
          <w:szCs w:val="24"/>
        </w:rPr>
        <w:t>точной аттестации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p w:rsidR="004858B7" w:rsidRDefault="004858B7">
      <w:pPr>
        <w:rPr>
          <w:rFonts w:ascii="Times New Roman" w:hAnsi="Times New Roman" w:cs="Times New Roman"/>
          <w:sz w:val="24"/>
          <w:szCs w:val="24"/>
        </w:rPr>
      </w:pPr>
    </w:p>
    <w:sectPr w:rsidR="0048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25971"/>
    <w:rsid w:val="000A4132"/>
    <w:rsid w:val="000D35D4"/>
    <w:rsid w:val="00167D27"/>
    <w:rsid w:val="00177BD5"/>
    <w:rsid w:val="00191443"/>
    <w:rsid w:val="001B4AF9"/>
    <w:rsid w:val="001C20FD"/>
    <w:rsid w:val="0020386C"/>
    <w:rsid w:val="00223FF5"/>
    <w:rsid w:val="00245B2A"/>
    <w:rsid w:val="00282831"/>
    <w:rsid w:val="002A01EE"/>
    <w:rsid w:val="002D33FB"/>
    <w:rsid w:val="002F66A8"/>
    <w:rsid w:val="00342E70"/>
    <w:rsid w:val="003822DF"/>
    <w:rsid w:val="003A5649"/>
    <w:rsid w:val="003A6589"/>
    <w:rsid w:val="003F071F"/>
    <w:rsid w:val="0043699F"/>
    <w:rsid w:val="0044473C"/>
    <w:rsid w:val="004858B7"/>
    <w:rsid w:val="00501D95"/>
    <w:rsid w:val="00580574"/>
    <w:rsid w:val="006350EA"/>
    <w:rsid w:val="00636EF2"/>
    <w:rsid w:val="00642A26"/>
    <w:rsid w:val="006B625C"/>
    <w:rsid w:val="007816B0"/>
    <w:rsid w:val="007C176F"/>
    <w:rsid w:val="00965104"/>
    <w:rsid w:val="009673ED"/>
    <w:rsid w:val="009701C8"/>
    <w:rsid w:val="00A51061"/>
    <w:rsid w:val="00AE2940"/>
    <w:rsid w:val="00B305A7"/>
    <w:rsid w:val="00B50417"/>
    <w:rsid w:val="00B9168F"/>
    <w:rsid w:val="00BC7533"/>
    <w:rsid w:val="00C44067"/>
    <w:rsid w:val="00C8054F"/>
    <w:rsid w:val="00C84575"/>
    <w:rsid w:val="00CA6D8C"/>
    <w:rsid w:val="00D16E00"/>
    <w:rsid w:val="00D60C9B"/>
    <w:rsid w:val="00DF6280"/>
    <w:rsid w:val="00EF4A81"/>
    <w:rsid w:val="00FC2180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2019-04-22T10:08:00Z</cp:lastPrinted>
  <dcterms:created xsi:type="dcterms:W3CDTF">2022-12-27T07:54:00Z</dcterms:created>
  <dcterms:modified xsi:type="dcterms:W3CDTF">2022-12-27T07:55:00Z</dcterms:modified>
</cp:coreProperties>
</file>