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4A" w:rsidRPr="00134C4A" w:rsidRDefault="00134C4A" w:rsidP="00134C4A">
      <w:pPr>
        <w:spacing w:line="220" w:lineRule="auto"/>
        <w:jc w:val="center"/>
        <w:rPr>
          <w:b/>
          <w:bCs/>
          <w:sz w:val="28"/>
          <w:szCs w:val="28"/>
        </w:rPr>
      </w:pPr>
      <w:r w:rsidRPr="00134C4A">
        <w:rPr>
          <w:b/>
          <w:bCs/>
          <w:sz w:val="28"/>
          <w:szCs w:val="28"/>
        </w:rPr>
        <w:t xml:space="preserve">Учебно-методическое и информационное обеспечение дисциплины Иностранный язык для студентов </w:t>
      </w:r>
      <w:r w:rsidRPr="00134C4A">
        <w:rPr>
          <w:b/>
          <w:bCs/>
          <w:sz w:val="28"/>
          <w:szCs w:val="28"/>
        </w:rPr>
        <w:t xml:space="preserve">биотехнологического </w:t>
      </w:r>
      <w:r w:rsidRPr="00134C4A">
        <w:rPr>
          <w:b/>
          <w:bCs/>
          <w:sz w:val="28"/>
          <w:szCs w:val="28"/>
        </w:rPr>
        <w:t xml:space="preserve">факультета </w:t>
      </w:r>
    </w:p>
    <w:p w:rsidR="00134C4A" w:rsidRPr="00134C4A" w:rsidRDefault="00134C4A" w:rsidP="00134C4A">
      <w:pPr>
        <w:shd w:val="clear" w:color="auto" w:fill="FFFFFF"/>
        <w:jc w:val="center"/>
        <w:rPr>
          <w:bCs/>
          <w:spacing w:val="-7"/>
          <w:sz w:val="28"/>
          <w:szCs w:val="28"/>
        </w:rPr>
      </w:pPr>
    </w:p>
    <w:p w:rsidR="00134C4A" w:rsidRDefault="00134C4A" w:rsidP="00134C4A">
      <w:pPr>
        <w:shd w:val="clear" w:color="auto" w:fill="FFFFFF"/>
        <w:ind w:left="720"/>
        <w:jc w:val="both"/>
        <w:rPr>
          <w:b/>
          <w:bCs/>
          <w:spacing w:val="-7"/>
          <w:sz w:val="28"/>
          <w:szCs w:val="28"/>
          <w:lang w:eastAsia="ru-RU"/>
        </w:rPr>
      </w:pPr>
      <w:r w:rsidRPr="00134C4A">
        <w:rPr>
          <w:b/>
          <w:bCs/>
          <w:spacing w:val="-7"/>
          <w:sz w:val="28"/>
          <w:szCs w:val="28"/>
          <w:lang w:eastAsia="ru-RU"/>
        </w:rPr>
        <w:t>Основная литература</w:t>
      </w:r>
    </w:p>
    <w:p w:rsidR="00134C4A" w:rsidRPr="00134C4A" w:rsidRDefault="00134C4A" w:rsidP="00134C4A">
      <w:pPr>
        <w:shd w:val="clear" w:color="auto" w:fill="FFFFFF"/>
        <w:ind w:left="720"/>
        <w:jc w:val="both"/>
        <w:rPr>
          <w:sz w:val="28"/>
          <w:szCs w:val="28"/>
          <w:lang w:eastAsia="ru-RU"/>
        </w:rPr>
      </w:pPr>
      <w:bookmarkStart w:id="0" w:name="_GoBack"/>
      <w:bookmarkEnd w:id="0"/>
    </w:p>
    <w:p w:rsidR="00134C4A" w:rsidRPr="00134C4A" w:rsidRDefault="00134C4A" w:rsidP="00134C4A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250"/>
        </w:tabs>
        <w:autoSpaceDE w:val="0"/>
        <w:autoSpaceDN w:val="0"/>
        <w:adjustRightInd w:val="0"/>
        <w:spacing w:after="160" w:line="259" w:lineRule="auto"/>
        <w:ind w:left="0" w:firstLine="567"/>
        <w:jc w:val="both"/>
        <w:rPr>
          <w:sz w:val="28"/>
          <w:szCs w:val="28"/>
          <w:lang w:eastAsia="ru-RU"/>
        </w:rPr>
      </w:pPr>
      <w:r w:rsidRPr="00134C4A">
        <w:rPr>
          <w:sz w:val="28"/>
          <w:szCs w:val="28"/>
          <w:lang w:eastAsia="ru-RU"/>
        </w:rPr>
        <w:t xml:space="preserve">Сборник текстов профессионально-ориентированного характера на английском языке: учебное пособие для студентов 1 и 2 курсов факультетов клинической психологии, социальной работы, экономики и менеджмента, биотехнологического, медико-профилактического и стоматологического/ </w:t>
      </w:r>
      <w:proofErr w:type="spellStart"/>
      <w:r w:rsidRPr="00134C4A">
        <w:rPr>
          <w:sz w:val="28"/>
          <w:szCs w:val="28"/>
          <w:lang w:eastAsia="ru-RU"/>
        </w:rPr>
        <w:t>И.Ф.Шамара</w:t>
      </w:r>
      <w:proofErr w:type="spellEnd"/>
      <w:r w:rsidRPr="00134C4A">
        <w:rPr>
          <w:sz w:val="28"/>
          <w:szCs w:val="28"/>
          <w:lang w:eastAsia="ru-RU"/>
        </w:rPr>
        <w:t xml:space="preserve">, </w:t>
      </w:r>
      <w:proofErr w:type="spellStart"/>
      <w:r w:rsidRPr="00134C4A">
        <w:rPr>
          <w:sz w:val="28"/>
          <w:szCs w:val="28"/>
          <w:lang w:eastAsia="ru-RU"/>
        </w:rPr>
        <w:t>Л.В.Тюрина</w:t>
      </w:r>
      <w:proofErr w:type="spellEnd"/>
      <w:r w:rsidRPr="00134C4A">
        <w:rPr>
          <w:sz w:val="28"/>
          <w:szCs w:val="28"/>
          <w:lang w:eastAsia="ru-RU"/>
        </w:rPr>
        <w:t xml:space="preserve">, </w:t>
      </w:r>
      <w:proofErr w:type="spellStart"/>
      <w:r w:rsidRPr="00134C4A">
        <w:rPr>
          <w:sz w:val="28"/>
          <w:szCs w:val="28"/>
          <w:lang w:eastAsia="ru-RU"/>
        </w:rPr>
        <w:t>О.П.Довгер</w:t>
      </w:r>
      <w:proofErr w:type="spellEnd"/>
      <w:r w:rsidRPr="00134C4A">
        <w:rPr>
          <w:sz w:val="28"/>
          <w:szCs w:val="28"/>
          <w:lang w:eastAsia="ru-RU"/>
        </w:rPr>
        <w:t xml:space="preserve">, </w:t>
      </w:r>
      <w:proofErr w:type="spellStart"/>
      <w:r w:rsidRPr="00134C4A">
        <w:rPr>
          <w:sz w:val="28"/>
          <w:szCs w:val="28"/>
          <w:lang w:eastAsia="ru-RU"/>
        </w:rPr>
        <w:t>О.В.Раздорская</w:t>
      </w:r>
      <w:proofErr w:type="spellEnd"/>
      <w:r w:rsidRPr="00134C4A">
        <w:rPr>
          <w:sz w:val="28"/>
          <w:szCs w:val="28"/>
          <w:lang w:eastAsia="ru-RU"/>
        </w:rPr>
        <w:t xml:space="preserve">, </w:t>
      </w:r>
      <w:proofErr w:type="spellStart"/>
      <w:r w:rsidRPr="00134C4A">
        <w:rPr>
          <w:sz w:val="28"/>
          <w:szCs w:val="28"/>
          <w:lang w:eastAsia="ru-RU"/>
        </w:rPr>
        <w:t>К.М.Лопата</w:t>
      </w:r>
      <w:proofErr w:type="spellEnd"/>
      <w:r w:rsidRPr="00134C4A">
        <w:rPr>
          <w:sz w:val="28"/>
          <w:szCs w:val="28"/>
          <w:lang w:eastAsia="ru-RU"/>
        </w:rPr>
        <w:t xml:space="preserve">, </w:t>
      </w:r>
      <w:proofErr w:type="spellStart"/>
      <w:r w:rsidRPr="00134C4A">
        <w:rPr>
          <w:sz w:val="28"/>
          <w:szCs w:val="28"/>
          <w:lang w:eastAsia="ru-RU"/>
        </w:rPr>
        <w:t>Л.М.Апухтина</w:t>
      </w:r>
      <w:proofErr w:type="spellEnd"/>
      <w:r w:rsidRPr="00134C4A">
        <w:rPr>
          <w:sz w:val="28"/>
          <w:szCs w:val="28"/>
          <w:lang w:eastAsia="ru-RU"/>
        </w:rPr>
        <w:t xml:space="preserve">. – Курск: Изд-во КГМУ, 2016. – 104 с. </w:t>
      </w:r>
      <w:hyperlink r:id="rId6" w:history="1">
        <w:r w:rsidRPr="00134C4A">
          <w:rPr>
            <w:color w:val="0563C1"/>
            <w:sz w:val="28"/>
            <w:szCs w:val="28"/>
            <w:u w:val="single"/>
            <w:lang w:eastAsia="ru-RU"/>
          </w:rPr>
          <w:t>http://library.kursksmu.net/cgi-bin/irbis64r_15/cgiirbis_64.exe?LNG=&amp;I21DBN=MIXED&amp;P21DBN=MIXED&amp;S21STN=1&amp;S21REF=3&amp;S21FMT=fullwebr&amp;C21COM=S&amp;S21CNR=10&amp;S21P01=0&amp;S21P02=0&amp;S21P03=I=&amp;S21STR=802%2F%D0%A1%2023%2D701305514</w:t>
        </w:r>
      </w:hyperlink>
    </w:p>
    <w:p w:rsidR="00134C4A" w:rsidRPr="00134C4A" w:rsidRDefault="00134C4A" w:rsidP="00134C4A">
      <w:pPr>
        <w:pStyle w:val="body0020text0020indent"/>
        <w:jc w:val="both"/>
        <w:rPr>
          <w:b/>
          <w:spacing w:val="-7"/>
          <w:sz w:val="28"/>
          <w:szCs w:val="28"/>
        </w:rPr>
      </w:pPr>
      <w:r w:rsidRPr="00134C4A">
        <w:rPr>
          <w:rStyle w:val="body0020text0020indentchar"/>
          <w:b/>
          <w:sz w:val="28"/>
          <w:szCs w:val="28"/>
          <w:highlight w:val="yellow"/>
        </w:rPr>
        <w:t xml:space="preserve">Электронное информационное обеспечение и </w:t>
      </w:r>
      <w:r w:rsidRPr="00134C4A">
        <w:rPr>
          <w:b/>
          <w:spacing w:val="-7"/>
          <w:sz w:val="28"/>
          <w:szCs w:val="28"/>
          <w:highlight w:val="yellow"/>
        </w:rPr>
        <w:t>профессиональные базы данных-</w:t>
      </w:r>
    </w:p>
    <w:p w:rsidR="00134C4A" w:rsidRPr="00134C4A" w:rsidRDefault="00134C4A" w:rsidP="00134C4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34C4A" w:rsidRPr="00134C4A" w:rsidRDefault="00134C4A" w:rsidP="00134C4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hanging="284"/>
        <w:rPr>
          <w:sz w:val="28"/>
          <w:szCs w:val="28"/>
          <w:lang w:eastAsia="ru-RU"/>
        </w:rPr>
      </w:pPr>
      <w:hyperlink r:id="rId7" w:tgtFrame="_blank" w:history="1">
        <w:r w:rsidRPr="00134C4A">
          <w:rPr>
            <w:rStyle w:val="a3"/>
            <w:sz w:val="28"/>
            <w:szCs w:val="28"/>
            <w:lang w:eastAsia="ru-RU"/>
          </w:rPr>
          <w:t>Научная электронная библиотека «</w:t>
        </w:r>
        <w:r w:rsidRPr="00134C4A">
          <w:rPr>
            <w:rStyle w:val="a3"/>
            <w:b/>
            <w:bCs/>
            <w:sz w:val="28"/>
            <w:szCs w:val="28"/>
            <w:lang w:eastAsia="ru-RU"/>
          </w:rPr>
          <w:t>eLIBRARY.RU</w:t>
        </w:r>
        <w:r w:rsidRPr="00134C4A">
          <w:rPr>
            <w:rStyle w:val="a3"/>
            <w:sz w:val="28"/>
            <w:szCs w:val="28"/>
            <w:lang w:eastAsia="ru-RU"/>
          </w:rPr>
          <w:t>»</w:t>
        </w:r>
      </w:hyperlink>
      <w:r w:rsidRPr="00134C4A">
        <w:rPr>
          <w:color w:val="0000FF"/>
          <w:sz w:val="28"/>
          <w:szCs w:val="28"/>
          <w:u w:val="single"/>
          <w:lang w:eastAsia="ru-RU"/>
        </w:rPr>
        <w:br/>
      </w:r>
      <w:hyperlink r:id="rId8" w:history="1">
        <w:r w:rsidRPr="00134C4A">
          <w:rPr>
            <w:rStyle w:val="a3"/>
            <w:sz w:val="28"/>
            <w:szCs w:val="28"/>
            <w:lang w:val="en-US" w:eastAsia="ru-RU"/>
          </w:rPr>
          <w:t>https</w:t>
        </w:r>
        <w:r w:rsidRPr="00134C4A">
          <w:rPr>
            <w:rStyle w:val="a3"/>
            <w:sz w:val="28"/>
            <w:szCs w:val="28"/>
            <w:lang w:eastAsia="ru-RU"/>
          </w:rPr>
          <w:t>://</w:t>
        </w:r>
        <w:proofErr w:type="spellStart"/>
        <w:r w:rsidRPr="00134C4A">
          <w:rPr>
            <w:rStyle w:val="a3"/>
            <w:sz w:val="28"/>
            <w:szCs w:val="28"/>
            <w:lang w:val="en-US" w:eastAsia="ru-RU"/>
          </w:rPr>
          <w:t>elibrary</w:t>
        </w:r>
        <w:proofErr w:type="spellEnd"/>
        <w:r w:rsidRPr="00134C4A">
          <w:rPr>
            <w:rStyle w:val="a3"/>
            <w:sz w:val="28"/>
            <w:szCs w:val="28"/>
            <w:lang w:eastAsia="ru-RU"/>
          </w:rPr>
          <w:t>.</w:t>
        </w:r>
        <w:proofErr w:type="spellStart"/>
        <w:r w:rsidRPr="00134C4A">
          <w:rPr>
            <w:rStyle w:val="a3"/>
            <w:sz w:val="28"/>
            <w:szCs w:val="28"/>
            <w:lang w:val="en-US" w:eastAsia="ru-RU"/>
          </w:rPr>
          <w:t>ru</w:t>
        </w:r>
        <w:proofErr w:type="spellEnd"/>
        <w:r w:rsidRPr="00134C4A">
          <w:rPr>
            <w:rStyle w:val="a3"/>
            <w:sz w:val="28"/>
            <w:szCs w:val="28"/>
            <w:lang w:eastAsia="ru-RU"/>
          </w:rPr>
          <w:t>/</w:t>
        </w:r>
      </w:hyperlink>
    </w:p>
    <w:p w:rsidR="00134C4A" w:rsidRPr="00134C4A" w:rsidRDefault="00134C4A" w:rsidP="00134C4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hanging="284"/>
        <w:rPr>
          <w:sz w:val="28"/>
          <w:szCs w:val="28"/>
          <w:lang w:eastAsia="ru-RU"/>
        </w:rPr>
      </w:pPr>
      <w:hyperlink w:tgtFrame="_blank" w:history="1">
        <w:r w:rsidRPr="00134C4A">
          <w:rPr>
            <w:rStyle w:val="a3"/>
            <w:sz w:val="28"/>
            <w:szCs w:val="28"/>
            <w:lang w:eastAsia="ru-RU"/>
          </w:rPr>
          <w:t>Национальная электронная библиотека (НЭБ)</w:t>
        </w:r>
      </w:hyperlink>
      <w:r w:rsidRPr="00134C4A">
        <w:rPr>
          <w:color w:val="0000FF"/>
          <w:sz w:val="28"/>
          <w:szCs w:val="28"/>
          <w:u w:val="single"/>
          <w:lang w:eastAsia="ru-RU"/>
        </w:rPr>
        <w:br/>
      </w:r>
      <w:hyperlink r:id="rId9" w:history="1">
        <w:r w:rsidRPr="00134C4A">
          <w:rPr>
            <w:rStyle w:val="a3"/>
            <w:sz w:val="28"/>
            <w:szCs w:val="28"/>
            <w:lang w:eastAsia="ru-RU"/>
          </w:rPr>
          <w:t>http://нэб.рф/</w:t>
        </w:r>
      </w:hyperlink>
    </w:p>
    <w:p w:rsidR="00134C4A" w:rsidRPr="00134C4A" w:rsidRDefault="00134C4A" w:rsidP="00134C4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hanging="284"/>
        <w:rPr>
          <w:sz w:val="28"/>
          <w:szCs w:val="28"/>
          <w:lang w:eastAsia="ru-RU"/>
        </w:rPr>
      </w:pPr>
      <w:r w:rsidRPr="00134C4A">
        <w:rPr>
          <w:sz w:val="28"/>
          <w:szCs w:val="28"/>
          <w:lang w:eastAsia="ru-RU"/>
        </w:rPr>
        <w:t xml:space="preserve">Консультант плюс </w:t>
      </w:r>
      <w:hyperlink r:id="rId10" w:history="1">
        <w:r w:rsidRPr="00134C4A">
          <w:rPr>
            <w:rStyle w:val="a3"/>
            <w:sz w:val="28"/>
            <w:szCs w:val="28"/>
            <w:lang w:eastAsia="ru-RU"/>
          </w:rPr>
          <w:t>https://kurskmed.com/department/library/page/Consultant_Plus</w:t>
        </w:r>
      </w:hyperlink>
    </w:p>
    <w:p w:rsidR="00134C4A" w:rsidRPr="00134C4A" w:rsidRDefault="00134C4A" w:rsidP="00134C4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hanging="284"/>
        <w:rPr>
          <w:sz w:val="28"/>
          <w:szCs w:val="28"/>
          <w:u w:val="single"/>
          <w:lang w:eastAsia="ru-RU"/>
        </w:rPr>
      </w:pPr>
      <w:hyperlink r:id="rId11" w:tgtFrame="_blank" w:history="1">
        <w:r w:rsidRPr="00134C4A">
          <w:rPr>
            <w:rStyle w:val="a3"/>
            <w:b/>
            <w:bCs/>
            <w:sz w:val="28"/>
            <w:szCs w:val="28"/>
            <w:lang w:eastAsia="ru-RU"/>
          </w:rPr>
          <w:t>Федеральная электронная медицинская библиотека</w:t>
        </w:r>
        <w:r w:rsidRPr="00134C4A">
          <w:rPr>
            <w:rStyle w:val="a3"/>
            <w:sz w:val="28"/>
            <w:szCs w:val="28"/>
            <w:lang w:eastAsia="ru-RU"/>
          </w:rPr>
          <w:t>.</w:t>
        </w:r>
      </w:hyperlink>
      <w:r w:rsidRPr="00134C4A">
        <w:rPr>
          <w:sz w:val="28"/>
          <w:szCs w:val="28"/>
          <w:lang w:eastAsia="ru-RU"/>
        </w:rPr>
        <w:t xml:space="preserve"> </w:t>
      </w:r>
      <w:hyperlink r:id="rId12" w:history="1">
        <w:r w:rsidRPr="00134C4A">
          <w:rPr>
            <w:rStyle w:val="a3"/>
            <w:sz w:val="28"/>
            <w:szCs w:val="28"/>
            <w:lang w:eastAsia="ru-RU"/>
          </w:rPr>
          <w:t>http://193.232.7.109/feml</w:t>
        </w:r>
      </w:hyperlink>
    </w:p>
    <w:p w:rsidR="00134C4A" w:rsidRPr="00134C4A" w:rsidRDefault="00134C4A" w:rsidP="00134C4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hanging="284"/>
        <w:rPr>
          <w:sz w:val="28"/>
          <w:szCs w:val="28"/>
          <w:lang w:eastAsia="ru-RU"/>
        </w:rPr>
      </w:pPr>
      <w:hyperlink r:id="rId13" w:tgtFrame="_blank" w:history="1">
        <w:r w:rsidRPr="00134C4A">
          <w:rPr>
            <w:rStyle w:val="a3"/>
            <w:sz w:val="28"/>
            <w:szCs w:val="28"/>
            <w:lang w:eastAsia="ru-RU"/>
          </w:rPr>
          <w:t>Полнотекстовая база данных «</w:t>
        </w:r>
        <w:r w:rsidRPr="00134C4A">
          <w:rPr>
            <w:rStyle w:val="a3"/>
            <w:b/>
            <w:bCs/>
            <w:sz w:val="28"/>
            <w:szCs w:val="28"/>
            <w:lang w:eastAsia="ru-RU"/>
          </w:rPr>
          <w:t>Polpred.com Обзор СМИ</w:t>
        </w:r>
        <w:r w:rsidRPr="00134C4A">
          <w:rPr>
            <w:rStyle w:val="a3"/>
            <w:sz w:val="28"/>
            <w:szCs w:val="28"/>
            <w:lang w:eastAsia="ru-RU"/>
          </w:rPr>
          <w:t>».</w:t>
        </w:r>
      </w:hyperlink>
      <w:r w:rsidRPr="00134C4A">
        <w:rPr>
          <w:sz w:val="28"/>
          <w:szCs w:val="28"/>
          <w:lang w:eastAsia="ru-RU"/>
        </w:rPr>
        <w:t xml:space="preserve"> </w:t>
      </w:r>
      <w:hyperlink r:id="rId14" w:history="1">
        <w:r w:rsidRPr="00134C4A">
          <w:rPr>
            <w:rStyle w:val="a3"/>
            <w:sz w:val="28"/>
            <w:szCs w:val="28"/>
            <w:lang w:eastAsia="ru-RU"/>
          </w:rPr>
          <w:t>http://polpred.com/</w:t>
        </w:r>
      </w:hyperlink>
    </w:p>
    <w:p w:rsidR="00134C4A" w:rsidRPr="00134C4A" w:rsidRDefault="00134C4A" w:rsidP="00134C4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hanging="284"/>
        <w:rPr>
          <w:color w:val="0000FF"/>
          <w:sz w:val="28"/>
          <w:szCs w:val="28"/>
          <w:u w:val="single"/>
          <w:lang w:eastAsia="ru-RU"/>
        </w:rPr>
      </w:pPr>
      <w:hyperlink r:id="rId15" w:tgtFrame="_blank" w:history="1">
        <w:r w:rsidRPr="00134C4A">
          <w:rPr>
            <w:rStyle w:val="a3"/>
            <w:sz w:val="28"/>
            <w:szCs w:val="28"/>
            <w:lang w:eastAsia="ru-RU"/>
          </w:rPr>
          <w:t>Научная электронная библиотека «</w:t>
        </w:r>
        <w:r w:rsidRPr="00134C4A">
          <w:rPr>
            <w:rStyle w:val="a3"/>
            <w:b/>
            <w:bCs/>
            <w:sz w:val="28"/>
            <w:szCs w:val="28"/>
            <w:lang w:eastAsia="ru-RU"/>
          </w:rPr>
          <w:t>КиберЛенинка</w:t>
        </w:r>
        <w:r w:rsidRPr="00134C4A">
          <w:rPr>
            <w:rStyle w:val="a3"/>
            <w:sz w:val="28"/>
            <w:szCs w:val="28"/>
            <w:lang w:eastAsia="ru-RU"/>
          </w:rPr>
          <w:t>»</w:t>
        </w:r>
      </w:hyperlink>
      <w:r w:rsidRPr="00134C4A">
        <w:rPr>
          <w:sz w:val="28"/>
          <w:szCs w:val="28"/>
          <w:lang w:eastAsia="ru-RU"/>
        </w:rPr>
        <w:t xml:space="preserve"> </w:t>
      </w:r>
      <w:hyperlink r:id="rId16" w:history="1">
        <w:r w:rsidRPr="00134C4A">
          <w:rPr>
            <w:rStyle w:val="a3"/>
            <w:sz w:val="28"/>
            <w:szCs w:val="28"/>
            <w:lang w:eastAsia="ru-RU"/>
          </w:rPr>
          <w:t>https://cyberleninka.ru/</w:t>
        </w:r>
      </w:hyperlink>
    </w:p>
    <w:p w:rsidR="00134C4A" w:rsidRPr="00134C4A" w:rsidRDefault="00134C4A" w:rsidP="00134C4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hanging="284"/>
        <w:rPr>
          <w:sz w:val="28"/>
          <w:szCs w:val="28"/>
          <w:lang w:eastAsia="ru-RU"/>
        </w:rPr>
      </w:pPr>
      <w:r w:rsidRPr="00134C4A">
        <w:rPr>
          <w:b/>
          <w:bCs/>
          <w:sz w:val="28"/>
          <w:szCs w:val="28"/>
          <w:lang w:eastAsia="ru-RU"/>
        </w:rPr>
        <w:t xml:space="preserve">Министерство здравоохранения Российской Федерации </w:t>
      </w:r>
    </w:p>
    <w:p w:rsidR="00134C4A" w:rsidRPr="00134C4A" w:rsidRDefault="00134C4A" w:rsidP="00134C4A">
      <w:pPr>
        <w:widowControl w:val="0"/>
        <w:tabs>
          <w:tab w:val="left" w:pos="993"/>
        </w:tabs>
        <w:autoSpaceDE w:val="0"/>
        <w:autoSpaceDN w:val="0"/>
        <w:adjustRightInd w:val="0"/>
        <w:ind w:hanging="284"/>
        <w:rPr>
          <w:sz w:val="28"/>
          <w:szCs w:val="28"/>
          <w:lang w:eastAsia="ru-RU"/>
        </w:rPr>
      </w:pPr>
      <w:r w:rsidRPr="00134C4A">
        <w:rPr>
          <w:sz w:val="28"/>
          <w:szCs w:val="28"/>
          <w:lang w:val="en-US" w:eastAsia="ru-RU"/>
        </w:rPr>
        <w:t xml:space="preserve">    </w:t>
      </w:r>
      <w:hyperlink r:id="rId17" w:history="1">
        <w:r w:rsidRPr="00134C4A">
          <w:rPr>
            <w:rStyle w:val="a3"/>
            <w:sz w:val="28"/>
            <w:szCs w:val="28"/>
            <w:lang w:eastAsia="ru-RU"/>
          </w:rPr>
          <w:t>https://www.rosminzdrav.ru/</w:t>
        </w:r>
      </w:hyperlink>
    </w:p>
    <w:p w:rsidR="00134C4A" w:rsidRPr="00134C4A" w:rsidRDefault="00134C4A" w:rsidP="00134C4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hanging="284"/>
        <w:rPr>
          <w:sz w:val="28"/>
          <w:szCs w:val="28"/>
          <w:lang w:eastAsia="ru-RU"/>
        </w:rPr>
      </w:pPr>
      <w:hyperlink r:id="rId18" w:tgtFrame="_blank" w:history="1">
        <w:r w:rsidRPr="00134C4A">
          <w:rPr>
            <w:rStyle w:val="a3"/>
            <w:bCs/>
            <w:sz w:val="28"/>
            <w:szCs w:val="28"/>
            <w:lang w:eastAsia="ru-RU"/>
          </w:rPr>
          <w:t>Всемирная организация здравоохранения</w:t>
        </w:r>
      </w:hyperlink>
      <w:r w:rsidRPr="00134C4A">
        <w:rPr>
          <w:bCs/>
          <w:color w:val="0000FF"/>
          <w:sz w:val="28"/>
          <w:szCs w:val="28"/>
          <w:u w:val="single"/>
          <w:lang w:eastAsia="ru-RU"/>
        </w:rPr>
        <w:br/>
      </w:r>
      <w:hyperlink r:id="rId19" w:history="1">
        <w:r w:rsidRPr="00134C4A">
          <w:rPr>
            <w:rStyle w:val="a3"/>
            <w:sz w:val="28"/>
            <w:szCs w:val="28"/>
            <w:lang w:eastAsia="ru-RU"/>
          </w:rPr>
          <w:t>http://www.who.int/ru/</w:t>
        </w:r>
      </w:hyperlink>
    </w:p>
    <w:p w:rsidR="00134C4A" w:rsidRPr="00134C4A" w:rsidRDefault="00134C4A" w:rsidP="00134C4A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left" w:pos="993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134C4A">
        <w:rPr>
          <w:b/>
          <w:bCs/>
          <w:sz w:val="28"/>
          <w:szCs w:val="28"/>
          <w:lang w:eastAsia="ru-RU"/>
        </w:rPr>
        <w:t>Министерство образования и науки Российской Федерации</w:t>
      </w:r>
      <w:r w:rsidRPr="00134C4A">
        <w:rPr>
          <w:b/>
          <w:bCs/>
          <w:sz w:val="28"/>
          <w:szCs w:val="28"/>
          <w:lang w:eastAsia="ru-RU"/>
        </w:rPr>
        <w:br/>
      </w:r>
      <w:hyperlink r:id="rId20" w:history="1">
        <w:r w:rsidRPr="00134C4A">
          <w:rPr>
            <w:rStyle w:val="a3"/>
            <w:sz w:val="28"/>
            <w:szCs w:val="28"/>
            <w:lang w:eastAsia="ru-RU"/>
          </w:rPr>
          <w:t>https://xn--80abucjiibhv9a.xn--p1ai/</w:t>
        </w:r>
      </w:hyperlink>
    </w:p>
    <w:p w:rsidR="006F32DC" w:rsidRPr="00134C4A" w:rsidRDefault="006F32DC">
      <w:pPr>
        <w:rPr>
          <w:sz w:val="28"/>
          <w:szCs w:val="28"/>
        </w:rPr>
      </w:pPr>
    </w:p>
    <w:sectPr w:rsidR="006F32DC" w:rsidRPr="00134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FFA6140"/>
    <w:multiLevelType w:val="hybridMultilevel"/>
    <w:tmpl w:val="3ED26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C4A"/>
    <w:rsid w:val="00134C4A"/>
    <w:rsid w:val="006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0020text0020indent">
    <w:name w:val="body0020text0020indent"/>
    <w:basedOn w:val="a"/>
    <w:rsid w:val="00134C4A"/>
    <w:pPr>
      <w:spacing w:before="100" w:beforeAutospacing="1" w:after="100" w:afterAutospacing="1"/>
    </w:pPr>
    <w:rPr>
      <w:lang w:eastAsia="ru-RU"/>
    </w:rPr>
  </w:style>
  <w:style w:type="character" w:customStyle="1" w:styleId="body0020text0020indentchar">
    <w:name w:val="body0020text0020indentchar"/>
    <w:basedOn w:val="a0"/>
    <w:rsid w:val="00134C4A"/>
  </w:style>
  <w:style w:type="character" w:styleId="a3">
    <w:name w:val="Hyperlink"/>
    <w:basedOn w:val="a0"/>
    <w:uiPriority w:val="99"/>
    <w:unhideWhenUsed/>
    <w:rsid w:val="00134C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0020text0020indent">
    <w:name w:val="body0020text0020indent"/>
    <w:basedOn w:val="a"/>
    <w:rsid w:val="00134C4A"/>
    <w:pPr>
      <w:spacing w:before="100" w:beforeAutospacing="1" w:after="100" w:afterAutospacing="1"/>
    </w:pPr>
    <w:rPr>
      <w:lang w:eastAsia="ru-RU"/>
    </w:rPr>
  </w:style>
  <w:style w:type="character" w:customStyle="1" w:styleId="body0020text0020indentchar">
    <w:name w:val="body0020text0020indentchar"/>
    <w:basedOn w:val="a0"/>
    <w:rsid w:val="00134C4A"/>
  </w:style>
  <w:style w:type="character" w:styleId="a3">
    <w:name w:val="Hyperlink"/>
    <w:basedOn w:val="a0"/>
    <w:uiPriority w:val="99"/>
    <w:unhideWhenUsed/>
    <w:rsid w:val="00134C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hyperlink" Target="http://polpred.com/" TargetMode="External"/><Relationship Id="rId18" Type="http://schemas.openxmlformats.org/officeDocument/2006/relationships/hyperlink" Target="http://www.who.int/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elibrary.ru/" TargetMode="External"/><Relationship Id="rId12" Type="http://schemas.openxmlformats.org/officeDocument/2006/relationships/hyperlink" Target="http://193.232.7.109/feml" TargetMode="External"/><Relationship Id="rId17" Type="http://schemas.openxmlformats.org/officeDocument/2006/relationships/hyperlink" Target="https://www.rosminzdra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hyperlink" Target="https://xn--80abucjiibhv9a.xn--p1a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rary.kursksmu.net/cgi-bin/irbis64r_15/cgiirbis_64.exe?LNG=&amp;I21DBN=MIXED&amp;P21DBN=MIXED&amp;S21STN=1&amp;S21REF=3&amp;S21FMT=fullwebr&amp;C21COM=S&amp;S21CNR=10&amp;S21P01=0&amp;S21P02=0&amp;S21P03=I=&amp;S21STR=802%2F%D0%A1%2023%2D701305514" TargetMode="External"/><Relationship Id="rId11" Type="http://schemas.openxmlformats.org/officeDocument/2006/relationships/hyperlink" Target="http://193.232.7.109/fe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s://kurskmed.com/department/library/page/Consultant_Plus" TargetMode="External"/><Relationship Id="rId19" Type="http://schemas.openxmlformats.org/officeDocument/2006/relationships/hyperlink" Target="http://www.who.int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5;&#1101;&#1073;.&#1088;&#1092;/" TargetMode="External"/><Relationship Id="rId14" Type="http://schemas.openxmlformats.org/officeDocument/2006/relationships/hyperlink" Target="http://polpred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2023-09-05T06:56:00Z</dcterms:created>
  <dcterms:modified xsi:type="dcterms:W3CDTF">2023-09-05T06:59:00Z</dcterms:modified>
</cp:coreProperties>
</file>