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D5" w:rsidRDefault="00E61C53" w:rsidP="00480119">
      <w:pPr>
        <w:jc w:val="center"/>
        <w:rPr>
          <w:b/>
          <w:sz w:val="28"/>
        </w:rPr>
      </w:pPr>
      <w:r w:rsidRPr="00CE4792">
        <w:rPr>
          <w:b/>
          <w:sz w:val="28"/>
        </w:rPr>
        <w:t>«АНТИКРИЗИСНОЕ УПРАВЛЕНИЕ»</w:t>
      </w:r>
    </w:p>
    <w:p w:rsidR="001E42A3" w:rsidRPr="00480119" w:rsidRDefault="001E42A3" w:rsidP="00480119">
      <w:pPr>
        <w:jc w:val="center"/>
        <w:rPr>
          <w:b/>
          <w:sz w:val="16"/>
        </w:rPr>
      </w:pPr>
    </w:p>
    <w:p w:rsidR="00AA294C" w:rsidRPr="00CE4792" w:rsidRDefault="00AA294C" w:rsidP="00480119">
      <w:pPr>
        <w:jc w:val="center"/>
        <w:rPr>
          <w:b/>
          <w:sz w:val="28"/>
        </w:rPr>
      </w:pPr>
      <w:r w:rsidRPr="00CE4792">
        <w:rPr>
          <w:b/>
          <w:sz w:val="28"/>
        </w:rPr>
        <w:t>Факу</w:t>
      </w:r>
      <w:r w:rsidR="00EA411C" w:rsidRPr="00CE4792">
        <w:rPr>
          <w:b/>
          <w:sz w:val="28"/>
        </w:rPr>
        <w:t xml:space="preserve">льтет экономики и менеджмента, </w:t>
      </w:r>
      <w:r w:rsidR="00350EA4" w:rsidRPr="00CE4792">
        <w:rPr>
          <w:b/>
          <w:sz w:val="28"/>
        </w:rPr>
        <w:t>4</w:t>
      </w:r>
      <w:r w:rsidRPr="00CE4792">
        <w:rPr>
          <w:b/>
          <w:sz w:val="28"/>
        </w:rPr>
        <w:t xml:space="preserve"> курс</w:t>
      </w:r>
    </w:p>
    <w:p w:rsidR="00AA294C" w:rsidRPr="00480119" w:rsidRDefault="00AA294C" w:rsidP="00480119">
      <w:pPr>
        <w:jc w:val="center"/>
        <w:rPr>
          <w:sz w:val="18"/>
          <w:szCs w:val="28"/>
        </w:rPr>
      </w:pPr>
    </w:p>
    <w:p w:rsidR="00C212D5" w:rsidRPr="00CE4792" w:rsidRDefault="00C212D5" w:rsidP="00480119">
      <w:pPr>
        <w:shd w:val="clear" w:color="auto" w:fill="FFFFFF"/>
        <w:tabs>
          <w:tab w:val="left" w:pos="187"/>
        </w:tabs>
        <w:jc w:val="center"/>
        <w:rPr>
          <w:b/>
          <w:bCs/>
          <w:color w:val="000000" w:themeColor="text1"/>
          <w:spacing w:val="-6"/>
        </w:rPr>
      </w:pPr>
      <w:r w:rsidRPr="00CE4792">
        <w:rPr>
          <w:sz w:val="28"/>
          <w:szCs w:val="28"/>
        </w:rPr>
        <w:tab/>
      </w:r>
      <w:r w:rsidRPr="00CE4792">
        <w:rPr>
          <w:b/>
          <w:color w:val="000000" w:themeColor="text1"/>
          <w:spacing w:val="-13"/>
        </w:rPr>
        <w:t>5.</w:t>
      </w:r>
      <w:r w:rsidRPr="00CE4792">
        <w:rPr>
          <w:b/>
          <w:bCs/>
          <w:color w:val="000000" w:themeColor="text1"/>
          <w:spacing w:val="-6"/>
        </w:rPr>
        <w:t>Учебно-методическое и информационное обеспечение дисциплины</w:t>
      </w:r>
    </w:p>
    <w:p w:rsidR="000804DD" w:rsidRPr="00480119" w:rsidRDefault="000804DD" w:rsidP="00480119">
      <w:pPr>
        <w:shd w:val="clear" w:color="auto" w:fill="FFFFFF"/>
        <w:tabs>
          <w:tab w:val="left" w:pos="187"/>
        </w:tabs>
        <w:jc w:val="center"/>
        <w:rPr>
          <w:color w:val="000000" w:themeColor="text1"/>
          <w:spacing w:val="-7"/>
          <w:sz w:val="16"/>
        </w:rPr>
      </w:pPr>
    </w:p>
    <w:p w:rsidR="00C212D5" w:rsidRPr="00CE4792" w:rsidRDefault="00C212D5" w:rsidP="00480119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rPr>
          <w:b/>
          <w:bCs/>
        </w:rPr>
      </w:pPr>
      <w:r w:rsidRPr="00CE4792">
        <w:rPr>
          <w:b/>
          <w:bCs/>
        </w:rPr>
        <w:t>Основная литература</w:t>
      </w:r>
    </w:p>
    <w:p w:rsidR="00F04871" w:rsidRPr="004E02AD" w:rsidRDefault="00F04871" w:rsidP="00480119">
      <w:pPr>
        <w:pStyle w:val="a3"/>
        <w:numPr>
          <w:ilvl w:val="0"/>
          <w:numId w:val="46"/>
        </w:numPr>
        <w:ind w:left="0" w:firstLine="0"/>
        <w:jc w:val="both"/>
        <w:rPr>
          <w:rFonts w:eastAsia="Calibri"/>
          <w:lang w:eastAsia="en-US"/>
        </w:rPr>
      </w:pPr>
      <w:r w:rsidRPr="004E02AD">
        <w:rPr>
          <w:rFonts w:eastAsia="Calibri"/>
          <w:lang w:eastAsia="en-US"/>
        </w:rPr>
        <w:t>Антикризисное управление. Теория и практика</w:t>
      </w:r>
      <w:proofErr w:type="gramStart"/>
      <w:r w:rsidRPr="004E02AD">
        <w:rPr>
          <w:rFonts w:eastAsia="Calibri"/>
          <w:lang w:eastAsia="en-US"/>
        </w:rPr>
        <w:t xml:space="preserve"> :</w:t>
      </w:r>
      <w:proofErr w:type="gramEnd"/>
      <w:r w:rsidRPr="004E02AD">
        <w:rPr>
          <w:rFonts w:eastAsia="Calibri"/>
          <w:lang w:eastAsia="en-US"/>
        </w:rPr>
        <w:t xml:space="preserve"> учебник для студентов вузов, обучающихся по направлению подготовки «Экономика» / А. О. Блинов, В. Я. Захаров, И. В. Захаров [и др.] ; под редакцией В. Я. Захарова. — 5-е изд. — Москва : ЮНИТИ-ДАНА, 2023. — 336 c. — ISBN 978-5-238-03575-8. — Текст : электронный // Цифровой образовательный ре</w:t>
      </w:r>
      <w:r w:rsidR="004E02AD">
        <w:rPr>
          <w:rFonts w:eastAsia="Calibri"/>
          <w:lang w:eastAsia="en-US"/>
        </w:rPr>
        <w:t xml:space="preserve">сурс IPR SMART : [сайт]. — URL: </w:t>
      </w:r>
      <w:hyperlink r:id="rId8" w:history="1">
        <w:r w:rsidR="00E61C53" w:rsidRPr="00FF1062">
          <w:rPr>
            <w:rStyle w:val="a4"/>
            <w:rFonts w:eastAsia="Calibri"/>
            <w:lang w:eastAsia="en-US"/>
          </w:rPr>
          <w:t>https://www.iprbookshop.ru/141360.html</w:t>
        </w:r>
      </w:hyperlink>
      <w:r w:rsidR="00E61C53">
        <w:rPr>
          <w:rFonts w:eastAsia="Calibri"/>
          <w:lang w:eastAsia="en-US"/>
        </w:rPr>
        <w:t xml:space="preserve"> </w:t>
      </w:r>
      <w:r w:rsidRPr="004E02AD">
        <w:rPr>
          <w:rFonts w:eastAsia="Calibri"/>
          <w:lang w:eastAsia="en-US"/>
        </w:rPr>
        <w:t xml:space="preserve">. — Режим доступа: для </w:t>
      </w:r>
      <w:proofErr w:type="spellStart"/>
      <w:r w:rsidRPr="004E02AD">
        <w:rPr>
          <w:rFonts w:eastAsia="Calibri"/>
          <w:lang w:eastAsia="en-US"/>
        </w:rPr>
        <w:t>авторизир</w:t>
      </w:r>
      <w:proofErr w:type="spellEnd"/>
      <w:r w:rsidRPr="004E02AD">
        <w:rPr>
          <w:rFonts w:eastAsia="Calibri"/>
          <w:lang w:eastAsia="en-US"/>
        </w:rPr>
        <w:t>. пользователей</w:t>
      </w:r>
    </w:p>
    <w:p w:rsidR="00C212D5" w:rsidRDefault="00C212D5" w:rsidP="00480119">
      <w:pPr>
        <w:rPr>
          <w:rFonts w:eastAsia="Calibri"/>
          <w:b/>
          <w:lang w:eastAsia="en-US"/>
        </w:rPr>
      </w:pPr>
      <w:r w:rsidRPr="00CE4792">
        <w:rPr>
          <w:rFonts w:eastAsia="Calibri"/>
          <w:b/>
          <w:lang w:eastAsia="en-US"/>
        </w:rPr>
        <w:t xml:space="preserve">    Дополнительная литература</w:t>
      </w:r>
    </w:p>
    <w:p w:rsidR="004E02AD" w:rsidRDefault="00F04871" w:rsidP="00480119">
      <w:pPr>
        <w:pStyle w:val="a3"/>
        <w:numPr>
          <w:ilvl w:val="0"/>
          <w:numId w:val="44"/>
        </w:numPr>
        <w:shd w:val="clear" w:color="auto" w:fill="FFFFFF"/>
        <w:ind w:left="0" w:firstLine="0"/>
        <w:jc w:val="both"/>
        <w:rPr>
          <w:rFonts w:ascii="Montserrat" w:hAnsi="Montserrat"/>
          <w:color w:val="263238"/>
        </w:rPr>
      </w:pPr>
      <w:r w:rsidRPr="00F04871">
        <w:rPr>
          <w:rFonts w:ascii="Montserrat" w:hAnsi="Montserrat"/>
          <w:color w:val="263238"/>
        </w:rPr>
        <w:t xml:space="preserve">Антикризисное управление : учебное пособие / Н. В. Мирошниченко, И. Ф. </w:t>
      </w:r>
      <w:proofErr w:type="spellStart"/>
      <w:r w:rsidRPr="00F04871">
        <w:rPr>
          <w:rFonts w:ascii="Montserrat" w:hAnsi="Montserrat"/>
          <w:color w:val="263238"/>
        </w:rPr>
        <w:t>Дедюхина</w:t>
      </w:r>
      <w:proofErr w:type="spellEnd"/>
      <w:r w:rsidRPr="00F04871">
        <w:rPr>
          <w:rFonts w:ascii="Montserrat" w:hAnsi="Montserrat"/>
          <w:color w:val="263238"/>
        </w:rPr>
        <w:t xml:space="preserve">, Н. В. Еременко [и др.]. — Ставрополь : Ставропольский государственный аграрный университет, 2021. — 140 c. — Текст : электронный // Цифровой образовательный ресурс IPR SMART : [сайт]. — URL: </w:t>
      </w:r>
      <w:hyperlink r:id="rId9" w:history="1">
        <w:r w:rsidR="00E61C53" w:rsidRPr="00FF1062">
          <w:rPr>
            <w:rStyle w:val="a4"/>
            <w:rFonts w:ascii="Montserrat" w:hAnsi="Montserrat"/>
          </w:rPr>
          <w:t>https://www.iprbookshop.ru/121661.html</w:t>
        </w:r>
      </w:hyperlink>
      <w:r w:rsidR="00E61C53">
        <w:rPr>
          <w:rFonts w:ascii="Montserrat" w:hAnsi="Montserrat"/>
          <w:color w:val="263238"/>
        </w:rPr>
        <w:t xml:space="preserve"> </w:t>
      </w:r>
      <w:r w:rsidRPr="00F04871">
        <w:rPr>
          <w:rFonts w:ascii="Montserrat" w:hAnsi="Montserrat"/>
          <w:color w:val="263238"/>
        </w:rPr>
        <w:t xml:space="preserve">. — Режим доступа: для </w:t>
      </w:r>
      <w:proofErr w:type="spellStart"/>
      <w:r w:rsidRPr="00F04871">
        <w:rPr>
          <w:rFonts w:ascii="Montserrat" w:hAnsi="Montserrat"/>
          <w:color w:val="263238"/>
        </w:rPr>
        <w:t>авторизир</w:t>
      </w:r>
      <w:proofErr w:type="spellEnd"/>
      <w:r w:rsidRPr="00F04871">
        <w:rPr>
          <w:rFonts w:ascii="Montserrat" w:hAnsi="Montserrat"/>
          <w:color w:val="263238"/>
        </w:rPr>
        <w:t>. пользователей</w:t>
      </w:r>
    </w:p>
    <w:p w:rsidR="004E02AD" w:rsidRDefault="00F04871" w:rsidP="00480119">
      <w:pPr>
        <w:pStyle w:val="a3"/>
        <w:numPr>
          <w:ilvl w:val="0"/>
          <w:numId w:val="44"/>
        </w:numPr>
        <w:shd w:val="clear" w:color="auto" w:fill="FFFFFF"/>
        <w:ind w:left="0" w:firstLine="0"/>
        <w:jc w:val="both"/>
        <w:rPr>
          <w:rFonts w:ascii="Montserrat" w:hAnsi="Montserrat"/>
          <w:color w:val="263238"/>
        </w:rPr>
      </w:pPr>
      <w:proofErr w:type="spellStart"/>
      <w:r w:rsidRPr="004E02AD">
        <w:rPr>
          <w:rFonts w:ascii="Montserrat" w:hAnsi="Montserrat"/>
          <w:color w:val="263238"/>
        </w:rPr>
        <w:t>Мазниченко</w:t>
      </w:r>
      <w:proofErr w:type="spellEnd"/>
      <w:r w:rsidRPr="004E02AD">
        <w:rPr>
          <w:rFonts w:ascii="Montserrat" w:hAnsi="Montserrat"/>
          <w:color w:val="263238"/>
        </w:rPr>
        <w:t xml:space="preserve">, В. Л. Антикризисное управление : курс лекций для студентов высших учебных заведений / В. Л. </w:t>
      </w:r>
      <w:proofErr w:type="spellStart"/>
      <w:r w:rsidRPr="004E02AD">
        <w:rPr>
          <w:rFonts w:ascii="Montserrat" w:hAnsi="Montserrat"/>
          <w:color w:val="263238"/>
        </w:rPr>
        <w:t>Мазниченко</w:t>
      </w:r>
      <w:proofErr w:type="spellEnd"/>
      <w:r w:rsidRPr="004E02AD">
        <w:rPr>
          <w:rFonts w:ascii="Montserrat" w:hAnsi="Montserrat"/>
          <w:color w:val="263238"/>
        </w:rPr>
        <w:t xml:space="preserve">, И. Ю. Смирнова. — Симферополь : Университет экономики и управления, 2020. — 238 c. — Текст : электронный // Цифровой образовательный ресурс IPR SMART : [сайт]. — URL: </w:t>
      </w:r>
      <w:hyperlink r:id="rId10" w:history="1">
        <w:r w:rsidR="00E61C53" w:rsidRPr="00FF1062">
          <w:rPr>
            <w:rStyle w:val="a4"/>
            <w:rFonts w:ascii="Montserrat" w:hAnsi="Montserrat"/>
          </w:rPr>
          <w:t>https://www.iprbookshop</w:t>
        </w:r>
        <w:r w:rsidR="00E61C53" w:rsidRPr="00FF1062">
          <w:rPr>
            <w:rStyle w:val="a4"/>
            <w:rFonts w:ascii="Montserrat" w:hAnsi="Montserrat"/>
          </w:rPr>
          <w:t>.</w:t>
        </w:r>
        <w:r w:rsidR="00E61C53" w:rsidRPr="00FF1062">
          <w:rPr>
            <w:rStyle w:val="a4"/>
            <w:rFonts w:ascii="Montserrat" w:hAnsi="Montserrat"/>
          </w:rPr>
          <w:t>ru/108054.html</w:t>
        </w:r>
      </w:hyperlink>
      <w:r w:rsidR="00E61C53">
        <w:rPr>
          <w:rFonts w:ascii="Montserrat" w:hAnsi="Montserrat"/>
          <w:color w:val="263238"/>
        </w:rPr>
        <w:t xml:space="preserve"> </w:t>
      </w:r>
      <w:r w:rsidR="004E02AD">
        <w:rPr>
          <w:rFonts w:ascii="Montserrat" w:hAnsi="Montserrat"/>
          <w:color w:val="263238"/>
        </w:rPr>
        <w:t xml:space="preserve"> </w:t>
      </w:r>
      <w:r w:rsidRPr="004E02AD">
        <w:rPr>
          <w:rFonts w:ascii="Montserrat" w:hAnsi="Montserrat"/>
          <w:color w:val="263238"/>
        </w:rPr>
        <w:t xml:space="preserve">. — Режим доступа: для </w:t>
      </w:r>
      <w:proofErr w:type="spellStart"/>
      <w:r w:rsidRPr="004E02AD">
        <w:rPr>
          <w:rFonts w:ascii="Montserrat" w:hAnsi="Montserrat"/>
          <w:color w:val="263238"/>
        </w:rPr>
        <w:t>авторизир</w:t>
      </w:r>
      <w:proofErr w:type="spellEnd"/>
      <w:r w:rsidRPr="004E02AD">
        <w:rPr>
          <w:rFonts w:ascii="Montserrat" w:hAnsi="Montserrat"/>
          <w:color w:val="263238"/>
        </w:rPr>
        <w:t>. пользователей</w:t>
      </w:r>
    </w:p>
    <w:p w:rsidR="00F04871" w:rsidRPr="004E02AD" w:rsidRDefault="00F04871" w:rsidP="00480119">
      <w:pPr>
        <w:pStyle w:val="a3"/>
        <w:numPr>
          <w:ilvl w:val="0"/>
          <w:numId w:val="44"/>
        </w:numPr>
        <w:shd w:val="clear" w:color="auto" w:fill="FFFFFF"/>
        <w:ind w:left="0" w:firstLine="0"/>
        <w:jc w:val="both"/>
        <w:rPr>
          <w:rFonts w:ascii="Montserrat" w:hAnsi="Montserrat"/>
          <w:color w:val="263238"/>
        </w:rPr>
      </w:pPr>
      <w:proofErr w:type="spellStart"/>
      <w:r w:rsidRPr="004E02AD">
        <w:rPr>
          <w:rFonts w:ascii="Montserrat" w:hAnsi="Montserrat"/>
          <w:color w:val="263238"/>
        </w:rPr>
        <w:t>Аунапу</w:t>
      </w:r>
      <w:proofErr w:type="spellEnd"/>
      <w:r w:rsidRPr="004E02AD">
        <w:rPr>
          <w:rFonts w:ascii="Montserrat" w:hAnsi="Montserrat"/>
          <w:color w:val="263238"/>
        </w:rPr>
        <w:t xml:space="preserve">, Э. Ф. Антикризисное управление : учебник / Э. Ф. </w:t>
      </w:r>
      <w:proofErr w:type="spellStart"/>
      <w:r w:rsidRPr="004E02AD">
        <w:rPr>
          <w:rFonts w:ascii="Montserrat" w:hAnsi="Montserrat"/>
          <w:color w:val="263238"/>
        </w:rPr>
        <w:t>Аунапу</w:t>
      </w:r>
      <w:proofErr w:type="spellEnd"/>
      <w:r w:rsidRPr="004E02AD">
        <w:rPr>
          <w:rFonts w:ascii="Montserrat" w:hAnsi="Montserrat"/>
          <w:color w:val="263238"/>
        </w:rPr>
        <w:t xml:space="preserve">. — 2-е изд. — Саратов : Ай Пи Эр Медиа, 2019. — 313 c. — ISBN 978-5-4486-0452-2. — Текст : электронный // Цифровой образовательный ресурс IPR SMART : [сайт]. — URL: </w:t>
      </w:r>
      <w:hyperlink r:id="rId11" w:history="1">
        <w:r w:rsidR="00E61C53" w:rsidRPr="00FF1062">
          <w:rPr>
            <w:rStyle w:val="a4"/>
            <w:rFonts w:ascii="Montserrat" w:hAnsi="Montserrat"/>
          </w:rPr>
          <w:t>https://www.i</w:t>
        </w:r>
        <w:r w:rsidR="00E61C53" w:rsidRPr="00FF1062">
          <w:rPr>
            <w:rStyle w:val="a4"/>
            <w:rFonts w:ascii="Montserrat" w:hAnsi="Montserrat"/>
          </w:rPr>
          <w:t>p</w:t>
        </w:r>
        <w:r w:rsidR="00E61C53" w:rsidRPr="00FF1062">
          <w:rPr>
            <w:rStyle w:val="a4"/>
            <w:rFonts w:ascii="Montserrat" w:hAnsi="Montserrat"/>
          </w:rPr>
          <w:t>rbookshop.ru/79765.html</w:t>
        </w:r>
      </w:hyperlink>
      <w:r w:rsidR="00E61C53">
        <w:rPr>
          <w:rFonts w:ascii="Montserrat" w:hAnsi="Montserrat"/>
          <w:color w:val="263238"/>
        </w:rPr>
        <w:t xml:space="preserve"> </w:t>
      </w:r>
      <w:r w:rsidRPr="004E02AD">
        <w:rPr>
          <w:rFonts w:ascii="Montserrat" w:hAnsi="Montserrat"/>
          <w:color w:val="263238"/>
        </w:rPr>
        <w:t xml:space="preserve">. — Режим доступа: для </w:t>
      </w:r>
      <w:proofErr w:type="spellStart"/>
      <w:r w:rsidRPr="004E02AD">
        <w:rPr>
          <w:rFonts w:ascii="Montserrat" w:hAnsi="Montserrat"/>
          <w:color w:val="263238"/>
        </w:rPr>
        <w:t>авторизир</w:t>
      </w:r>
      <w:proofErr w:type="spellEnd"/>
      <w:r w:rsidRPr="004E02AD">
        <w:rPr>
          <w:rFonts w:ascii="Montserrat" w:hAnsi="Montserrat"/>
          <w:color w:val="263238"/>
        </w:rPr>
        <w:t>. пользователей</w:t>
      </w:r>
    </w:p>
    <w:p w:rsidR="00C212D5" w:rsidRPr="00CE4792" w:rsidRDefault="00C212D5" w:rsidP="00480119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both"/>
        <w:rPr>
          <w:rFonts w:eastAsia="Calibri"/>
          <w:b/>
          <w:lang w:eastAsia="en-US"/>
        </w:rPr>
      </w:pPr>
      <w:r w:rsidRPr="00CE4792">
        <w:rPr>
          <w:rFonts w:eastAsia="Calibri"/>
          <w:b/>
          <w:lang w:eastAsia="en-US"/>
        </w:rPr>
        <w:t>Периодические издания (журналы)</w:t>
      </w:r>
    </w:p>
    <w:p w:rsidR="007A3DF4" w:rsidRDefault="007A3DF4" w:rsidP="007A3DF4">
      <w:pPr>
        <w:jc w:val="both"/>
      </w:pPr>
      <w:r>
        <w:t xml:space="preserve">1. Российская газета (электронная версия) Доступ на платформе ИВИС </w:t>
      </w:r>
      <w:hyperlink r:id="rId12" w:history="1">
        <w:r w:rsidRPr="009A5144">
          <w:rPr>
            <w:rStyle w:val="a4"/>
          </w:rPr>
          <w:t>https://eivis.ru/browse/publication/617/udb/12/российская-газета</w:t>
        </w:r>
      </w:hyperlink>
      <w:r>
        <w:t xml:space="preserve"> </w:t>
      </w:r>
    </w:p>
    <w:p w:rsidR="004D7C42" w:rsidRPr="00CE4792" w:rsidRDefault="004D7C42" w:rsidP="007A3DF4">
      <w:pPr>
        <w:rPr>
          <w:rFonts w:eastAsia="Calibri"/>
          <w:lang w:eastAsia="en-US"/>
        </w:rPr>
      </w:pPr>
      <w:r w:rsidRPr="00CE4792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4D7C42" w:rsidRPr="00CE4792" w:rsidRDefault="004D7C42" w:rsidP="00480119">
      <w:pPr>
        <w:numPr>
          <w:ilvl w:val="0"/>
          <w:numId w:val="45"/>
        </w:numPr>
        <w:jc w:val="both"/>
        <w:rPr>
          <w:lang w:eastAsia="en-US"/>
        </w:rPr>
      </w:pPr>
      <w:r w:rsidRPr="00CE4792">
        <w:rPr>
          <w:lang w:eastAsia="en-US"/>
        </w:rPr>
        <w:t>Официальный сайт научной электронной библиотеки eLIBRARY.RU</w:t>
      </w:r>
      <w:r w:rsidR="006D6A4D">
        <w:rPr>
          <w:lang w:eastAsia="en-US"/>
        </w:rPr>
        <w:t xml:space="preserve"> </w:t>
      </w:r>
      <w:r w:rsidRPr="00CE4792">
        <w:rPr>
          <w:lang w:eastAsia="en-US"/>
        </w:rPr>
        <w:t xml:space="preserve"> </w:t>
      </w:r>
      <w:hyperlink r:id="rId13" w:history="1">
        <w:r w:rsidRPr="00CE4792">
          <w:rPr>
            <w:rStyle w:val="a4"/>
            <w:color w:val="auto"/>
            <w:lang w:eastAsia="en-US"/>
          </w:rPr>
          <w:t>https://elibrary.ru/</w:t>
        </w:r>
      </w:hyperlink>
    </w:p>
    <w:p w:rsidR="004D7C42" w:rsidRPr="00CE4792" w:rsidRDefault="004D7C42" w:rsidP="00480119">
      <w:pPr>
        <w:numPr>
          <w:ilvl w:val="0"/>
          <w:numId w:val="45"/>
        </w:numPr>
        <w:jc w:val="both"/>
        <w:rPr>
          <w:u w:val="single"/>
          <w:lang w:eastAsia="en-US"/>
        </w:rPr>
      </w:pPr>
      <w:r w:rsidRPr="00CE4792">
        <w:rPr>
          <w:lang w:eastAsia="en-US"/>
        </w:rPr>
        <w:t xml:space="preserve">Официальный сайт центра раскрытия корпоративной информации  Интерфакс </w:t>
      </w:r>
      <w:hyperlink r:id="rId14" w:history="1">
        <w:r w:rsidRPr="00CE4792">
          <w:rPr>
            <w:rStyle w:val="a4"/>
            <w:color w:val="auto"/>
            <w:lang w:eastAsia="en-US"/>
          </w:rPr>
          <w:t>http://www.e-disclosure.ru</w:t>
        </w:r>
      </w:hyperlink>
    </w:p>
    <w:p w:rsidR="004D7C42" w:rsidRPr="00CE4792" w:rsidRDefault="004D7C42" w:rsidP="00480119">
      <w:pPr>
        <w:numPr>
          <w:ilvl w:val="0"/>
          <w:numId w:val="45"/>
        </w:numPr>
        <w:jc w:val="both"/>
        <w:rPr>
          <w:lang w:eastAsia="en-US"/>
        </w:rPr>
      </w:pPr>
      <w:r w:rsidRPr="00CE4792">
        <w:rPr>
          <w:lang w:eastAsia="en-US"/>
        </w:rPr>
        <w:t xml:space="preserve">Официальный сайт Правительства Российской Федерации </w:t>
      </w:r>
      <w:hyperlink r:id="rId15" w:history="1">
        <w:r w:rsidRPr="00CE4792">
          <w:rPr>
            <w:rStyle w:val="a4"/>
            <w:color w:val="auto"/>
            <w:lang w:eastAsia="en-US"/>
          </w:rPr>
          <w:t>http://government.ru</w:t>
        </w:r>
      </w:hyperlink>
    </w:p>
    <w:p w:rsidR="003A1854" w:rsidRDefault="0074730D" w:rsidP="00480119">
      <w:pPr>
        <w:numPr>
          <w:ilvl w:val="0"/>
          <w:numId w:val="45"/>
        </w:numPr>
        <w:jc w:val="both"/>
        <w:rPr>
          <w:lang w:eastAsia="en-US"/>
        </w:rPr>
      </w:pPr>
      <w:r w:rsidRPr="00CE4792">
        <w:rPr>
          <w:lang w:eastAsia="en-US"/>
        </w:rPr>
        <w:t xml:space="preserve">Официальный сайт </w:t>
      </w:r>
      <w:r w:rsidR="00A46DA3" w:rsidRPr="00CE4792">
        <w:rPr>
          <w:lang w:eastAsia="en-US"/>
        </w:rPr>
        <w:t xml:space="preserve">Центрального банка Российской Федерации </w:t>
      </w:r>
      <w:hyperlink r:id="rId16" w:history="1">
        <w:r w:rsidR="003A1854" w:rsidRPr="00733C74">
          <w:rPr>
            <w:rStyle w:val="a4"/>
            <w:lang w:eastAsia="en-US"/>
          </w:rPr>
          <w:t>https://www.cbr.ru</w:t>
        </w:r>
      </w:hyperlink>
    </w:p>
    <w:p w:rsidR="00527E99" w:rsidRDefault="00527E99" w:rsidP="00480119">
      <w:pPr>
        <w:pStyle w:val="a3"/>
        <w:numPr>
          <w:ilvl w:val="0"/>
          <w:numId w:val="45"/>
        </w:numPr>
        <w:jc w:val="both"/>
        <w:rPr>
          <w:lang w:eastAsia="en-US"/>
        </w:rPr>
      </w:pPr>
      <w:r w:rsidRPr="00CE4792">
        <w:rPr>
          <w:lang w:eastAsia="en-US"/>
        </w:rPr>
        <w:t xml:space="preserve">Официальный сайт Федеральной налоговой службы </w:t>
      </w:r>
      <w:hyperlink r:id="rId17" w:history="1">
        <w:r w:rsidR="003A1854" w:rsidRPr="00733C74">
          <w:rPr>
            <w:rStyle w:val="a4"/>
            <w:lang w:eastAsia="en-US"/>
          </w:rPr>
          <w:t>https://www.nalog.ru</w:t>
        </w:r>
      </w:hyperlink>
    </w:p>
    <w:p w:rsidR="00527E99" w:rsidRDefault="00527E99" w:rsidP="00480119">
      <w:pPr>
        <w:numPr>
          <w:ilvl w:val="0"/>
          <w:numId w:val="45"/>
        </w:numPr>
        <w:jc w:val="both"/>
        <w:rPr>
          <w:lang w:eastAsia="en-US"/>
        </w:rPr>
      </w:pPr>
      <w:r w:rsidRPr="00CE4792">
        <w:rPr>
          <w:lang w:eastAsia="en-US"/>
        </w:rPr>
        <w:t>Официальный сайт Министерства финансов Российской Федерации</w:t>
      </w:r>
      <w:r w:rsidR="006D6A4D">
        <w:rPr>
          <w:lang w:eastAsia="en-US"/>
        </w:rPr>
        <w:t xml:space="preserve"> </w:t>
      </w:r>
      <w:hyperlink r:id="rId18" w:history="1">
        <w:r w:rsidR="003A1854" w:rsidRPr="00733C74">
          <w:rPr>
            <w:rStyle w:val="a4"/>
            <w:lang w:eastAsia="en-US"/>
          </w:rPr>
          <w:t>https://minfin.gov.ru/</w:t>
        </w:r>
      </w:hyperlink>
    </w:p>
    <w:p w:rsidR="00527E99" w:rsidRDefault="00527E99" w:rsidP="00480119">
      <w:pPr>
        <w:numPr>
          <w:ilvl w:val="0"/>
          <w:numId w:val="45"/>
        </w:numPr>
        <w:jc w:val="both"/>
        <w:rPr>
          <w:lang w:eastAsia="en-US"/>
        </w:rPr>
      </w:pPr>
      <w:r w:rsidRPr="00CE4792">
        <w:rPr>
          <w:lang w:eastAsia="en-US"/>
        </w:rPr>
        <w:t xml:space="preserve">Справочно-правовая система - Консультант Плюс </w:t>
      </w:r>
      <w:hyperlink r:id="rId19" w:history="1">
        <w:r w:rsidR="003A1854" w:rsidRPr="00733C74">
          <w:rPr>
            <w:rStyle w:val="a4"/>
            <w:lang w:eastAsia="en-US"/>
          </w:rPr>
          <w:t>http://www.consultant.ru/</w:t>
        </w:r>
      </w:hyperlink>
    </w:p>
    <w:p w:rsidR="007364B7" w:rsidRDefault="004D7C42" w:rsidP="00480119">
      <w:pPr>
        <w:numPr>
          <w:ilvl w:val="0"/>
          <w:numId w:val="45"/>
        </w:numPr>
        <w:jc w:val="both"/>
        <w:rPr>
          <w:rStyle w:val="a4"/>
          <w:color w:val="auto"/>
          <w:u w:val="none"/>
          <w:lang w:eastAsia="en-US"/>
        </w:rPr>
      </w:pPr>
      <w:r w:rsidRPr="00CE4792">
        <w:rPr>
          <w:lang w:eastAsia="en-US"/>
        </w:rPr>
        <w:t xml:space="preserve">Электронная библиотечная система "Консультант студента". База данных «Комплект Курского ГМУ» </w:t>
      </w:r>
      <w:hyperlink r:id="rId20" w:history="1">
        <w:r w:rsidRPr="00CE4792">
          <w:rPr>
            <w:rStyle w:val="a4"/>
            <w:color w:val="auto"/>
            <w:lang w:eastAsia="en-US"/>
          </w:rPr>
          <w:t>http://www.studentlibrary.ru/</w:t>
        </w:r>
      </w:hyperlink>
    </w:p>
    <w:p w:rsidR="007364B7" w:rsidRDefault="007364B7" w:rsidP="00480119">
      <w:pPr>
        <w:numPr>
          <w:ilvl w:val="0"/>
          <w:numId w:val="45"/>
        </w:numPr>
        <w:jc w:val="both"/>
        <w:rPr>
          <w:lang w:eastAsia="en-US"/>
        </w:rPr>
      </w:pPr>
      <w:r w:rsidRPr="007364B7">
        <w:rPr>
          <w:lang w:eastAsia="en-US"/>
        </w:rPr>
        <w:t>Электронная библиотека КГМУ "</w:t>
      </w:r>
      <w:proofErr w:type="spellStart"/>
      <w:r w:rsidRPr="007364B7">
        <w:rPr>
          <w:lang w:eastAsia="en-US"/>
        </w:rPr>
        <w:t>Medicus</w:t>
      </w:r>
      <w:proofErr w:type="spellEnd"/>
      <w:r w:rsidRPr="007364B7">
        <w:rPr>
          <w:lang w:eastAsia="en-US"/>
        </w:rPr>
        <w:t xml:space="preserve">" </w:t>
      </w:r>
      <w:hyperlink r:id="rId21" w:history="1">
        <w:r w:rsidR="003A1854" w:rsidRPr="00733C74">
          <w:rPr>
            <w:rStyle w:val="a4"/>
            <w:lang w:eastAsia="en-US"/>
          </w:rPr>
          <w:t>http://library.kursksmu.net/</w:t>
        </w:r>
      </w:hyperlink>
    </w:p>
    <w:p w:rsidR="004D7C42" w:rsidRPr="00CE4792" w:rsidRDefault="004D7C42" w:rsidP="00480119">
      <w:pPr>
        <w:numPr>
          <w:ilvl w:val="0"/>
          <w:numId w:val="45"/>
        </w:numPr>
        <w:jc w:val="both"/>
        <w:rPr>
          <w:lang w:eastAsia="en-US"/>
        </w:rPr>
      </w:pPr>
      <w:r w:rsidRPr="00CE4792">
        <w:rPr>
          <w:lang w:eastAsia="en-US"/>
        </w:rPr>
        <w:t xml:space="preserve">Цифровой образовательный ресурс IPR SMART </w:t>
      </w:r>
      <w:hyperlink r:id="rId22" w:history="1">
        <w:r w:rsidRPr="00CE4792">
          <w:rPr>
            <w:rStyle w:val="a4"/>
            <w:color w:val="auto"/>
            <w:lang w:eastAsia="en-US"/>
          </w:rPr>
          <w:t>https://www.iprbookshop.ru/</w:t>
        </w:r>
      </w:hyperlink>
    </w:p>
    <w:p w:rsidR="004D7C42" w:rsidRPr="00CE4792" w:rsidRDefault="004D7C42" w:rsidP="00480119">
      <w:pPr>
        <w:numPr>
          <w:ilvl w:val="0"/>
          <w:numId w:val="45"/>
        </w:numPr>
        <w:jc w:val="both"/>
        <w:rPr>
          <w:lang w:eastAsia="en-US"/>
        </w:rPr>
      </w:pPr>
      <w:r w:rsidRPr="00CE4792">
        <w:rPr>
          <w:lang w:eastAsia="en-US"/>
        </w:rPr>
        <w:t xml:space="preserve">Российская государственная библиотека </w:t>
      </w:r>
      <w:hyperlink r:id="rId23" w:history="1">
        <w:r w:rsidRPr="00CE4792">
          <w:rPr>
            <w:rStyle w:val="a4"/>
            <w:color w:val="auto"/>
            <w:lang w:eastAsia="en-US"/>
          </w:rPr>
          <w:t>https://search.rsl.ru/ru/search</w:t>
        </w:r>
      </w:hyperlink>
    </w:p>
    <w:p w:rsidR="007A3DF4" w:rsidRDefault="004D7C42" w:rsidP="00480119">
      <w:pPr>
        <w:numPr>
          <w:ilvl w:val="0"/>
          <w:numId w:val="45"/>
        </w:numPr>
        <w:jc w:val="both"/>
        <w:rPr>
          <w:rStyle w:val="a4"/>
          <w:color w:val="auto"/>
          <w:u w:val="none"/>
          <w:lang w:eastAsia="en-US"/>
        </w:rPr>
      </w:pPr>
      <w:proofErr w:type="spellStart"/>
      <w:r w:rsidRPr="00CE4792">
        <w:rPr>
          <w:lang w:eastAsia="en-US"/>
        </w:rPr>
        <w:t>КиберЛенинка</w:t>
      </w:r>
      <w:proofErr w:type="spellEnd"/>
      <w:r w:rsidR="006D6A4D">
        <w:rPr>
          <w:lang w:eastAsia="en-US"/>
        </w:rPr>
        <w:t xml:space="preserve"> </w:t>
      </w:r>
      <w:hyperlink r:id="rId24" w:history="1">
        <w:r w:rsidRPr="00CE4792">
          <w:rPr>
            <w:rStyle w:val="a4"/>
            <w:color w:val="auto"/>
            <w:lang w:eastAsia="en-US"/>
          </w:rPr>
          <w:t>https://cyberleninka.ru/</w:t>
        </w:r>
      </w:hyperlink>
    </w:p>
    <w:p w:rsidR="001E601E" w:rsidRPr="00CE4792" w:rsidRDefault="007A3DF4" w:rsidP="00480119">
      <w:pPr>
        <w:numPr>
          <w:ilvl w:val="0"/>
          <w:numId w:val="45"/>
        </w:numPr>
        <w:jc w:val="both"/>
        <w:rPr>
          <w:lang w:eastAsia="en-US"/>
        </w:rPr>
      </w:pPr>
      <w:r w:rsidRPr="007A3DF4">
        <w:rPr>
          <w:lang w:eastAsia="en-US"/>
        </w:rPr>
        <w:t>Электронные газеты и журналы на платформе ИВИС https://eivis.ru</w:t>
      </w:r>
    </w:p>
    <w:p w:rsidR="007A3DF4" w:rsidRDefault="007A3DF4" w:rsidP="00480119">
      <w:pPr>
        <w:jc w:val="both"/>
        <w:rPr>
          <w:rFonts w:eastAsia="Calibri"/>
          <w:lang w:eastAsia="en-US"/>
        </w:rPr>
      </w:pPr>
    </w:p>
    <w:p w:rsidR="007A3DF4" w:rsidRDefault="007A3DF4" w:rsidP="00480119">
      <w:pPr>
        <w:jc w:val="both"/>
        <w:rPr>
          <w:rFonts w:eastAsia="Calibri"/>
          <w:lang w:eastAsia="en-US"/>
        </w:rPr>
      </w:pPr>
    </w:p>
    <w:p w:rsidR="002421BA" w:rsidRPr="00CE4792" w:rsidRDefault="002421BA" w:rsidP="00480119">
      <w:pPr>
        <w:jc w:val="both"/>
        <w:rPr>
          <w:rFonts w:eastAsia="Calibri"/>
          <w:lang w:eastAsia="en-US"/>
        </w:rPr>
      </w:pPr>
      <w:bookmarkStart w:id="0" w:name="_GoBack"/>
      <w:bookmarkEnd w:id="0"/>
      <w:r w:rsidRPr="00CE4792">
        <w:rPr>
          <w:rFonts w:eastAsia="Calibri"/>
          <w:lang w:eastAsia="en-US"/>
        </w:rPr>
        <w:t>Ответственный за дисциплину</w:t>
      </w:r>
    </w:p>
    <w:p w:rsidR="002421BA" w:rsidRDefault="004E02AD" w:rsidP="00480119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доцент</w:t>
      </w:r>
      <w:r w:rsidR="002421BA" w:rsidRPr="00CE4792">
        <w:rPr>
          <w:rFonts w:eastAsia="Calibri"/>
          <w:lang w:eastAsia="en-US"/>
        </w:rPr>
        <w:t xml:space="preserve">, </w:t>
      </w:r>
      <w:proofErr w:type="spellStart"/>
      <w:r w:rsidR="002421BA" w:rsidRPr="00CE4792">
        <w:rPr>
          <w:rFonts w:eastAsia="Calibri"/>
          <w:lang w:eastAsia="en-US"/>
        </w:rPr>
        <w:t>к</w:t>
      </w:r>
      <w:proofErr w:type="gramStart"/>
      <w:r w:rsidR="002421BA" w:rsidRPr="00CE4792">
        <w:rPr>
          <w:rFonts w:eastAsia="Calibri"/>
          <w:lang w:eastAsia="en-US"/>
        </w:rPr>
        <w:t>.ф</w:t>
      </w:r>
      <w:proofErr w:type="gramEnd"/>
      <w:r w:rsidR="00EA411C" w:rsidRPr="00CE4792">
        <w:rPr>
          <w:rFonts w:eastAsia="Calibri"/>
          <w:lang w:eastAsia="en-US"/>
        </w:rPr>
        <w:t>арм</w:t>
      </w:r>
      <w:r w:rsidR="002421BA" w:rsidRPr="00CE4792">
        <w:rPr>
          <w:rFonts w:eastAsia="Calibri"/>
          <w:lang w:eastAsia="en-US"/>
        </w:rPr>
        <w:t>.н</w:t>
      </w:r>
      <w:proofErr w:type="spellEnd"/>
      <w:r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proofErr w:type="spellStart"/>
      <w:r w:rsidR="00EA411C" w:rsidRPr="00CE4792">
        <w:rPr>
          <w:rFonts w:eastAsia="Calibri"/>
          <w:lang w:eastAsia="en-US"/>
        </w:rPr>
        <w:t>Бушина</w:t>
      </w:r>
      <w:proofErr w:type="spellEnd"/>
      <w:r w:rsidR="00EA411C" w:rsidRPr="00CE4792">
        <w:rPr>
          <w:rFonts w:eastAsia="Calibri"/>
          <w:lang w:eastAsia="en-US"/>
        </w:rPr>
        <w:t xml:space="preserve"> Н.С.</w:t>
      </w:r>
    </w:p>
    <w:p w:rsidR="00E11799" w:rsidRDefault="00E11799" w:rsidP="00480119">
      <w:pPr>
        <w:jc w:val="both"/>
        <w:rPr>
          <w:rFonts w:eastAsia="Calibri"/>
          <w:lang w:eastAsia="en-US"/>
        </w:rPr>
      </w:pPr>
    </w:p>
    <w:p w:rsidR="00E11799" w:rsidRDefault="00E11799" w:rsidP="00480119">
      <w:pPr>
        <w:jc w:val="both"/>
        <w:rPr>
          <w:sz w:val="28"/>
          <w:szCs w:val="28"/>
        </w:rPr>
      </w:pPr>
      <w:r>
        <w:rPr>
          <w:rFonts w:eastAsia="Calibri"/>
          <w:lang w:eastAsia="en-US"/>
        </w:rPr>
        <w:t>Заведующий библиотекой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Данилова А.В.</w:t>
      </w:r>
    </w:p>
    <w:p w:rsidR="00E11799" w:rsidRPr="00527E99" w:rsidRDefault="00E11799" w:rsidP="00480119">
      <w:pPr>
        <w:jc w:val="both"/>
        <w:rPr>
          <w:sz w:val="28"/>
          <w:szCs w:val="28"/>
        </w:rPr>
      </w:pPr>
    </w:p>
    <w:sectPr w:rsidR="00E11799" w:rsidRPr="00527E99" w:rsidSect="0048011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497" w:rsidRDefault="004E3497" w:rsidP="00CA0B70">
      <w:r>
        <w:separator/>
      </w:r>
    </w:p>
  </w:endnote>
  <w:endnote w:type="continuationSeparator" w:id="0">
    <w:p w:rsidR="004E3497" w:rsidRDefault="004E3497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497" w:rsidRDefault="004E3497" w:rsidP="00CA0B70">
      <w:r>
        <w:separator/>
      </w:r>
    </w:p>
  </w:footnote>
  <w:footnote w:type="continuationSeparator" w:id="0">
    <w:p w:rsidR="004E3497" w:rsidRDefault="004E3497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8F5"/>
    <w:multiLevelType w:val="hybridMultilevel"/>
    <w:tmpl w:val="1F50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9663E"/>
    <w:multiLevelType w:val="hybridMultilevel"/>
    <w:tmpl w:val="652257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974CD3"/>
    <w:multiLevelType w:val="hybridMultilevel"/>
    <w:tmpl w:val="02D4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A21C0"/>
    <w:multiLevelType w:val="hybridMultilevel"/>
    <w:tmpl w:val="FFCCBFF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0E0D32BF"/>
    <w:multiLevelType w:val="hybridMultilevel"/>
    <w:tmpl w:val="02142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176AC"/>
    <w:multiLevelType w:val="hybridMultilevel"/>
    <w:tmpl w:val="0C3A9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5727B1C"/>
    <w:multiLevelType w:val="hybridMultilevel"/>
    <w:tmpl w:val="47B8E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88422E4"/>
    <w:multiLevelType w:val="hybridMultilevel"/>
    <w:tmpl w:val="7A96625C"/>
    <w:lvl w:ilvl="0" w:tplc="56FA092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8617D1"/>
    <w:multiLevelType w:val="hybridMultilevel"/>
    <w:tmpl w:val="A94E9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DB0E78"/>
    <w:multiLevelType w:val="hybridMultilevel"/>
    <w:tmpl w:val="E0A60246"/>
    <w:lvl w:ilvl="0" w:tplc="7FDCC0C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885C70"/>
    <w:multiLevelType w:val="hybridMultilevel"/>
    <w:tmpl w:val="0B3434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DE1771"/>
    <w:multiLevelType w:val="hybridMultilevel"/>
    <w:tmpl w:val="0BB2133A"/>
    <w:lvl w:ilvl="0" w:tplc="9A486A64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2">
    <w:nsid w:val="34D16D39"/>
    <w:multiLevelType w:val="hybridMultilevel"/>
    <w:tmpl w:val="D736C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D42A0F"/>
    <w:multiLevelType w:val="hybridMultilevel"/>
    <w:tmpl w:val="584E37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AD2E7A"/>
    <w:multiLevelType w:val="hybridMultilevel"/>
    <w:tmpl w:val="9752A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312380"/>
    <w:multiLevelType w:val="hybridMultilevel"/>
    <w:tmpl w:val="431C1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7300C"/>
    <w:multiLevelType w:val="hybridMultilevel"/>
    <w:tmpl w:val="D766FECE"/>
    <w:lvl w:ilvl="0" w:tplc="61AEB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5507D5"/>
    <w:multiLevelType w:val="hybridMultilevel"/>
    <w:tmpl w:val="2182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85490"/>
    <w:multiLevelType w:val="hybridMultilevel"/>
    <w:tmpl w:val="B3B23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97079C"/>
    <w:multiLevelType w:val="hybridMultilevel"/>
    <w:tmpl w:val="12F824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EFB2FB2"/>
    <w:multiLevelType w:val="hybridMultilevel"/>
    <w:tmpl w:val="FBBC1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233D82"/>
    <w:multiLevelType w:val="hybridMultilevel"/>
    <w:tmpl w:val="CD2E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93C9A"/>
    <w:multiLevelType w:val="hybridMultilevel"/>
    <w:tmpl w:val="DCBE27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AF7B7E"/>
    <w:multiLevelType w:val="hybridMultilevel"/>
    <w:tmpl w:val="387EABE0"/>
    <w:lvl w:ilvl="0" w:tplc="1FA8F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C81F60"/>
    <w:multiLevelType w:val="hybridMultilevel"/>
    <w:tmpl w:val="C310E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625DC"/>
    <w:multiLevelType w:val="hybridMultilevel"/>
    <w:tmpl w:val="53ECE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D0727F"/>
    <w:multiLevelType w:val="hybridMultilevel"/>
    <w:tmpl w:val="982072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AB80AA9"/>
    <w:multiLevelType w:val="hybridMultilevel"/>
    <w:tmpl w:val="6A060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54F68"/>
    <w:multiLevelType w:val="hybridMultilevel"/>
    <w:tmpl w:val="FE6E5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377EF1"/>
    <w:multiLevelType w:val="hybridMultilevel"/>
    <w:tmpl w:val="6DFCCAB2"/>
    <w:lvl w:ilvl="0" w:tplc="4650D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C06A05"/>
    <w:multiLevelType w:val="hybridMultilevel"/>
    <w:tmpl w:val="FC9EE4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8851261"/>
    <w:multiLevelType w:val="hybridMultilevel"/>
    <w:tmpl w:val="78D88B7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C35E75"/>
    <w:multiLevelType w:val="hybridMultilevel"/>
    <w:tmpl w:val="F36C17EE"/>
    <w:lvl w:ilvl="0" w:tplc="409E7D72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6C7B7B1F"/>
    <w:multiLevelType w:val="hybridMultilevel"/>
    <w:tmpl w:val="27683CB4"/>
    <w:lvl w:ilvl="0" w:tplc="61AE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C43385"/>
    <w:multiLevelType w:val="hybridMultilevel"/>
    <w:tmpl w:val="4FBEC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22061C"/>
    <w:multiLevelType w:val="hybridMultilevel"/>
    <w:tmpl w:val="2DFC9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63A6088"/>
    <w:multiLevelType w:val="multilevel"/>
    <w:tmpl w:val="F580E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8">
    <w:nsid w:val="77827AD3"/>
    <w:multiLevelType w:val="hybridMultilevel"/>
    <w:tmpl w:val="A6BAB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A6E2512"/>
    <w:multiLevelType w:val="hybridMultilevel"/>
    <w:tmpl w:val="3FEC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A83F0A"/>
    <w:multiLevelType w:val="hybridMultilevel"/>
    <w:tmpl w:val="42901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BD03E06"/>
    <w:multiLevelType w:val="hybridMultilevel"/>
    <w:tmpl w:val="6204B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C3B3895"/>
    <w:multiLevelType w:val="hybridMultilevel"/>
    <w:tmpl w:val="16A28A84"/>
    <w:lvl w:ilvl="0" w:tplc="00169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ED44E66"/>
    <w:multiLevelType w:val="hybridMultilevel"/>
    <w:tmpl w:val="A46C33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0"/>
  </w:num>
  <w:num w:numId="3">
    <w:abstractNumId w:val="43"/>
  </w:num>
  <w:num w:numId="4">
    <w:abstractNumId w:val="38"/>
  </w:num>
  <w:num w:numId="5">
    <w:abstractNumId w:val="32"/>
  </w:num>
  <w:num w:numId="6">
    <w:abstractNumId w:val="2"/>
  </w:num>
  <w:num w:numId="7">
    <w:abstractNumId w:val="18"/>
  </w:num>
  <w:num w:numId="8">
    <w:abstractNumId w:val="25"/>
  </w:num>
  <w:num w:numId="9">
    <w:abstractNumId w:val="40"/>
  </w:num>
  <w:num w:numId="10">
    <w:abstractNumId w:val="19"/>
  </w:num>
  <w:num w:numId="11">
    <w:abstractNumId w:val="5"/>
  </w:num>
  <w:num w:numId="12">
    <w:abstractNumId w:val="26"/>
  </w:num>
  <w:num w:numId="13">
    <w:abstractNumId w:val="4"/>
  </w:num>
  <w:num w:numId="14">
    <w:abstractNumId w:val="29"/>
  </w:num>
  <w:num w:numId="15">
    <w:abstractNumId w:val="23"/>
  </w:num>
  <w:num w:numId="16">
    <w:abstractNumId w:val="33"/>
  </w:num>
  <w:num w:numId="17">
    <w:abstractNumId w:val="41"/>
  </w:num>
  <w:num w:numId="18">
    <w:abstractNumId w:val="12"/>
  </w:num>
  <w:num w:numId="19">
    <w:abstractNumId w:val="28"/>
  </w:num>
  <w:num w:numId="20">
    <w:abstractNumId w:val="6"/>
  </w:num>
  <w:num w:numId="21">
    <w:abstractNumId w:val="42"/>
  </w:num>
  <w:num w:numId="22">
    <w:abstractNumId w:val="36"/>
  </w:num>
  <w:num w:numId="23">
    <w:abstractNumId w:val="8"/>
  </w:num>
  <w:num w:numId="24">
    <w:abstractNumId w:val="1"/>
  </w:num>
  <w:num w:numId="25">
    <w:abstractNumId w:val="3"/>
  </w:num>
  <w:num w:numId="26">
    <w:abstractNumId w:val="9"/>
  </w:num>
  <w:num w:numId="27">
    <w:abstractNumId w:val="11"/>
  </w:num>
  <w:num w:numId="28">
    <w:abstractNumId w:val="0"/>
  </w:num>
  <w:num w:numId="29">
    <w:abstractNumId w:val="17"/>
  </w:num>
  <w:num w:numId="30">
    <w:abstractNumId w:val="22"/>
  </w:num>
  <w:num w:numId="31">
    <w:abstractNumId w:val="14"/>
  </w:num>
  <w:num w:numId="32">
    <w:abstractNumId w:val="24"/>
  </w:num>
  <w:num w:numId="33">
    <w:abstractNumId w:val="31"/>
  </w:num>
  <w:num w:numId="34">
    <w:abstractNumId w:val="7"/>
  </w:num>
  <w:num w:numId="35">
    <w:abstractNumId w:val="34"/>
  </w:num>
  <w:num w:numId="36">
    <w:abstractNumId w:val="16"/>
  </w:num>
  <w:num w:numId="37">
    <w:abstractNumId w:val="21"/>
  </w:num>
  <w:num w:numId="38">
    <w:abstractNumId w:val="13"/>
  </w:num>
  <w:num w:numId="39">
    <w:abstractNumId w:val="35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</w:num>
  <w:num w:numId="43">
    <w:abstractNumId w:val="39"/>
  </w:num>
  <w:num w:numId="44">
    <w:abstractNumId w:val="20"/>
  </w:num>
  <w:num w:numId="45">
    <w:abstractNumId w:val="3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40998"/>
    <w:rsid w:val="000804DD"/>
    <w:rsid w:val="00084DD7"/>
    <w:rsid w:val="000A2993"/>
    <w:rsid w:val="000B36AC"/>
    <w:rsid w:val="000B3A9A"/>
    <w:rsid w:val="000F5CAA"/>
    <w:rsid w:val="000F6190"/>
    <w:rsid w:val="001641DD"/>
    <w:rsid w:val="00165B51"/>
    <w:rsid w:val="0019764B"/>
    <w:rsid w:val="001A2C32"/>
    <w:rsid w:val="001E42A3"/>
    <w:rsid w:val="001E601E"/>
    <w:rsid w:val="002421BA"/>
    <w:rsid w:val="002517DB"/>
    <w:rsid w:val="002557DB"/>
    <w:rsid w:val="00264F49"/>
    <w:rsid w:val="002B7EAA"/>
    <w:rsid w:val="002C2129"/>
    <w:rsid w:val="002D07A9"/>
    <w:rsid w:val="002E1DEA"/>
    <w:rsid w:val="002F64A4"/>
    <w:rsid w:val="00326C54"/>
    <w:rsid w:val="00350EA4"/>
    <w:rsid w:val="00361F73"/>
    <w:rsid w:val="003A1854"/>
    <w:rsid w:val="00415FAD"/>
    <w:rsid w:val="00422AF0"/>
    <w:rsid w:val="0042691A"/>
    <w:rsid w:val="00453675"/>
    <w:rsid w:val="0047494A"/>
    <w:rsid w:val="00480119"/>
    <w:rsid w:val="00481391"/>
    <w:rsid w:val="004A1A34"/>
    <w:rsid w:val="004B61C2"/>
    <w:rsid w:val="004D351B"/>
    <w:rsid w:val="004D7C42"/>
    <w:rsid w:val="004E02AD"/>
    <w:rsid w:val="004E3497"/>
    <w:rsid w:val="00527E99"/>
    <w:rsid w:val="005601E4"/>
    <w:rsid w:val="00561938"/>
    <w:rsid w:val="005C78BD"/>
    <w:rsid w:val="005D5F8C"/>
    <w:rsid w:val="00610F5E"/>
    <w:rsid w:val="00623572"/>
    <w:rsid w:val="0062568E"/>
    <w:rsid w:val="00650972"/>
    <w:rsid w:val="00686CF1"/>
    <w:rsid w:val="006C47A2"/>
    <w:rsid w:val="006C522D"/>
    <w:rsid w:val="006D6A4D"/>
    <w:rsid w:val="00713AAC"/>
    <w:rsid w:val="00714D30"/>
    <w:rsid w:val="007364B7"/>
    <w:rsid w:val="0074730D"/>
    <w:rsid w:val="007855FF"/>
    <w:rsid w:val="007A3DF4"/>
    <w:rsid w:val="007A6886"/>
    <w:rsid w:val="007A78C4"/>
    <w:rsid w:val="007F6DB8"/>
    <w:rsid w:val="007F79FF"/>
    <w:rsid w:val="00821A9E"/>
    <w:rsid w:val="008364D3"/>
    <w:rsid w:val="0089651C"/>
    <w:rsid w:val="008A2184"/>
    <w:rsid w:val="008C242C"/>
    <w:rsid w:val="008C5997"/>
    <w:rsid w:val="008D7EE9"/>
    <w:rsid w:val="008F57D4"/>
    <w:rsid w:val="0091400B"/>
    <w:rsid w:val="00916FC8"/>
    <w:rsid w:val="00987E28"/>
    <w:rsid w:val="009A4FF2"/>
    <w:rsid w:val="009C0B03"/>
    <w:rsid w:val="009D1F8C"/>
    <w:rsid w:val="009E2CCF"/>
    <w:rsid w:val="00A328C0"/>
    <w:rsid w:val="00A46DA3"/>
    <w:rsid w:val="00A51091"/>
    <w:rsid w:val="00A67A92"/>
    <w:rsid w:val="00A82352"/>
    <w:rsid w:val="00A8295B"/>
    <w:rsid w:val="00AA294C"/>
    <w:rsid w:val="00AA6E28"/>
    <w:rsid w:val="00AB1924"/>
    <w:rsid w:val="00AD191F"/>
    <w:rsid w:val="00AE165F"/>
    <w:rsid w:val="00AE4572"/>
    <w:rsid w:val="00AF3708"/>
    <w:rsid w:val="00B0082A"/>
    <w:rsid w:val="00B01FF5"/>
    <w:rsid w:val="00B02099"/>
    <w:rsid w:val="00B2119C"/>
    <w:rsid w:val="00B531A2"/>
    <w:rsid w:val="00B53ECE"/>
    <w:rsid w:val="00B71D7B"/>
    <w:rsid w:val="00B721C5"/>
    <w:rsid w:val="00B72512"/>
    <w:rsid w:val="00B85FB7"/>
    <w:rsid w:val="00B9185A"/>
    <w:rsid w:val="00BD67AF"/>
    <w:rsid w:val="00BF562B"/>
    <w:rsid w:val="00C04DEA"/>
    <w:rsid w:val="00C212D5"/>
    <w:rsid w:val="00C37C86"/>
    <w:rsid w:val="00C4371C"/>
    <w:rsid w:val="00C56201"/>
    <w:rsid w:val="00C81C6C"/>
    <w:rsid w:val="00C87A1A"/>
    <w:rsid w:val="00C91E9D"/>
    <w:rsid w:val="00CA0B70"/>
    <w:rsid w:val="00CE4792"/>
    <w:rsid w:val="00D16B3E"/>
    <w:rsid w:val="00D645C4"/>
    <w:rsid w:val="00D91C92"/>
    <w:rsid w:val="00D95F7F"/>
    <w:rsid w:val="00DB16A0"/>
    <w:rsid w:val="00DE2E71"/>
    <w:rsid w:val="00E11799"/>
    <w:rsid w:val="00E31EF6"/>
    <w:rsid w:val="00E61C53"/>
    <w:rsid w:val="00E93B04"/>
    <w:rsid w:val="00EA411C"/>
    <w:rsid w:val="00EE05CB"/>
    <w:rsid w:val="00F043CE"/>
    <w:rsid w:val="00F04871"/>
    <w:rsid w:val="00F15C83"/>
    <w:rsid w:val="00F22DB1"/>
    <w:rsid w:val="00F25FB2"/>
    <w:rsid w:val="00F40D05"/>
    <w:rsid w:val="00F521D6"/>
    <w:rsid w:val="00F56CAF"/>
    <w:rsid w:val="00F6791D"/>
    <w:rsid w:val="00FD7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description">
    <w:name w:val="book-description"/>
    <w:basedOn w:val="a"/>
    <w:rsid w:val="00F0487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description">
    <w:name w:val="book-description"/>
    <w:basedOn w:val="a"/>
    <w:rsid w:val="00F048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7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1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36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1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6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35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34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41360.html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minfin.gov.r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library.kursksmu.ne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ivis.ru/browse/publication/617/udb/12/&#1088;&#1086;&#1089;&#1089;&#1080;&#1081;&#1089;&#1082;&#1072;&#1103;-&#1075;&#1072;&#1079;&#1077;&#1090;&#1072;" TargetMode="External"/><Relationship Id="rId17" Type="http://schemas.openxmlformats.org/officeDocument/2006/relationships/hyperlink" Target="https://www.nalog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br.ru" TargetMode="External"/><Relationship Id="rId20" Type="http://schemas.openxmlformats.org/officeDocument/2006/relationships/hyperlink" Target="http://www.studentlibrary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79765.html" TargetMode="External"/><Relationship Id="rId24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vernment.ru" TargetMode="External"/><Relationship Id="rId23" Type="http://schemas.openxmlformats.org/officeDocument/2006/relationships/hyperlink" Target="https://search.rsl.ru/ru/search" TargetMode="External"/><Relationship Id="rId10" Type="http://schemas.openxmlformats.org/officeDocument/2006/relationships/hyperlink" Target="https://www.iprbookshop.ru/108054.html" TargetMode="External"/><Relationship Id="rId19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21661.html" TargetMode="External"/><Relationship Id="rId14" Type="http://schemas.openxmlformats.org/officeDocument/2006/relationships/hyperlink" Target="http://www.e-disclosure.ru" TargetMode="External"/><Relationship Id="rId22" Type="http://schemas.openxmlformats.org/officeDocument/2006/relationships/hyperlink" Target="https://www.iprbook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2024-11-08T10:01:00Z</cp:lastPrinted>
  <dcterms:created xsi:type="dcterms:W3CDTF">2026-03-02T08:39:00Z</dcterms:created>
  <dcterms:modified xsi:type="dcterms:W3CDTF">2026-03-04T11:43:00Z</dcterms:modified>
</cp:coreProperties>
</file>