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2366B4" w:rsidP="00F941FD">
      <w:pPr>
        <w:jc w:val="center"/>
        <w:rPr>
          <w:b/>
          <w:sz w:val="28"/>
        </w:rPr>
      </w:pPr>
      <w:r w:rsidRPr="00F941FD">
        <w:rPr>
          <w:b/>
          <w:sz w:val="28"/>
        </w:rPr>
        <w:t>«БУХГАЛТЕРСКИЙ УЧЕТ И АНАЛИЗ»</w:t>
      </w:r>
    </w:p>
    <w:p w:rsidR="006755B8" w:rsidRPr="00F941FD" w:rsidRDefault="006755B8" w:rsidP="00F941FD">
      <w:pPr>
        <w:jc w:val="center"/>
        <w:rPr>
          <w:b/>
          <w:sz w:val="28"/>
        </w:rPr>
      </w:pPr>
      <w:r w:rsidRPr="00F941FD">
        <w:rPr>
          <w:b/>
          <w:sz w:val="28"/>
        </w:rPr>
        <w:t xml:space="preserve">Факультет </w:t>
      </w:r>
      <w:r w:rsidR="00FE2E82" w:rsidRPr="00F941FD">
        <w:rPr>
          <w:b/>
          <w:sz w:val="28"/>
        </w:rPr>
        <w:t>экономики и менеджмента</w:t>
      </w:r>
      <w:r w:rsidRPr="00F941FD">
        <w:rPr>
          <w:b/>
          <w:sz w:val="28"/>
        </w:rPr>
        <w:t xml:space="preserve">, </w:t>
      </w:r>
      <w:r w:rsidR="00FE2E82" w:rsidRPr="00F941FD">
        <w:rPr>
          <w:b/>
          <w:sz w:val="28"/>
        </w:rPr>
        <w:t>3</w:t>
      </w:r>
      <w:r w:rsidRPr="00F941FD">
        <w:rPr>
          <w:b/>
          <w:sz w:val="28"/>
        </w:rPr>
        <w:t xml:space="preserve"> курс</w:t>
      </w:r>
    </w:p>
    <w:p w:rsidR="006755B8" w:rsidRPr="00F941FD" w:rsidRDefault="006755B8" w:rsidP="00F941FD">
      <w:pPr>
        <w:jc w:val="center"/>
        <w:rPr>
          <w:b/>
          <w:sz w:val="28"/>
        </w:rPr>
      </w:pPr>
    </w:p>
    <w:p w:rsidR="00C212D5" w:rsidRPr="00F941FD" w:rsidRDefault="00C212D5" w:rsidP="00F941FD">
      <w:pPr>
        <w:tabs>
          <w:tab w:val="left" w:pos="187"/>
        </w:tabs>
        <w:jc w:val="center"/>
        <w:rPr>
          <w:spacing w:val="-7"/>
        </w:rPr>
      </w:pPr>
      <w:r w:rsidRPr="00F941FD">
        <w:rPr>
          <w:b/>
          <w:spacing w:val="-13"/>
        </w:rPr>
        <w:t>5.</w:t>
      </w:r>
      <w:r w:rsidRPr="00F941FD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C212D5" w:rsidRPr="005F31E8" w:rsidRDefault="00C212D5" w:rsidP="00F941FD">
      <w:pPr>
        <w:rPr>
          <w:rFonts w:eastAsia="Calibri"/>
          <w:b/>
          <w:lang w:eastAsia="en-US"/>
        </w:rPr>
      </w:pPr>
    </w:p>
    <w:p w:rsidR="00C212D5" w:rsidRPr="005F31E8" w:rsidRDefault="00C212D5" w:rsidP="00F941FD">
      <w:pPr>
        <w:rPr>
          <w:rFonts w:eastAsia="Calibri"/>
          <w:b/>
          <w:lang w:eastAsia="en-US"/>
        </w:rPr>
      </w:pPr>
      <w:r w:rsidRPr="005F31E8">
        <w:rPr>
          <w:rFonts w:eastAsia="Calibri"/>
          <w:b/>
          <w:lang w:eastAsia="en-US"/>
        </w:rPr>
        <w:t>Основная литература</w:t>
      </w:r>
    </w:p>
    <w:p w:rsidR="00FE2E82" w:rsidRPr="005F31E8" w:rsidRDefault="00FE2E82" w:rsidP="00F941FD">
      <w:pPr>
        <w:pStyle w:val="a3"/>
        <w:numPr>
          <w:ilvl w:val="0"/>
          <w:numId w:val="48"/>
        </w:numPr>
        <w:ind w:left="0" w:firstLine="0"/>
        <w:jc w:val="both"/>
        <w:rPr>
          <w:rFonts w:eastAsia="Calibri"/>
          <w:lang w:eastAsia="en-US"/>
        </w:rPr>
      </w:pPr>
      <w:r w:rsidRPr="005F31E8">
        <w:rPr>
          <w:rFonts w:eastAsia="Calibri"/>
          <w:lang w:eastAsia="en-US"/>
        </w:rPr>
        <w:t>Семина, И. В. Бухгалтерский учет и анализ</w:t>
      </w:r>
      <w:proofErr w:type="gramStart"/>
      <w:r w:rsidRPr="005F31E8">
        <w:rPr>
          <w:rFonts w:eastAsia="Calibri"/>
          <w:lang w:eastAsia="en-US"/>
        </w:rPr>
        <w:t xml:space="preserve"> :</w:t>
      </w:r>
      <w:proofErr w:type="gramEnd"/>
      <w:r w:rsidRPr="005F31E8">
        <w:rPr>
          <w:rFonts w:eastAsia="Calibri"/>
          <w:lang w:eastAsia="en-US"/>
        </w:rPr>
        <w:t xml:space="preserve"> учебное пособие / И. В. Семина, Д. А. Аристова, Т. М. Гаврилюк. — Москва</w:t>
      </w:r>
      <w:proofErr w:type="gramStart"/>
      <w:r w:rsidRPr="005F31E8">
        <w:rPr>
          <w:rFonts w:eastAsia="Calibri"/>
          <w:lang w:eastAsia="en-US"/>
        </w:rPr>
        <w:t xml:space="preserve"> :</w:t>
      </w:r>
      <w:proofErr w:type="gramEnd"/>
      <w:r w:rsidRPr="005F31E8">
        <w:rPr>
          <w:rFonts w:eastAsia="Calibri"/>
          <w:lang w:eastAsia="en-US"/>
        </w:rPr>
        <w:t xml:space="preserve"> Российский университет транспорта (МИИТ), 2020. — 85 c. — Текст</w:t>
      </w:r>
      <w:proofErr w:type="gramStart"/>
      <w:r w:rsidRPr="005F31E8">
        <w:rPr>
          <w:rFonts w:eastAsia="Calibri"/>
          <w:lang w:eastAsia="en-US"/>
        </w:rPr>
        <w:t xml:space="preserve"> :</w:t>
      </w:r>
      <w:proofErr w:type="gramEnd"/>
      <w:r w:rsidRPr="005F31E8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8" w:history="1">
        <w:r w:rsidR="002366B4" w:rsidRPr="005F31E8">
          <w:rPr>
            <w:rStyle w:val="a4"/>
            <w:rFonts w:eastAsia="Calibri"/>
            <w:lang w:eastAsia="en-US"/>
          </w:rPr>
          <w:t>https://www.iprbookshop.ru/115924.html</w:t>
        </w:r>
      </w:hyperlink>
      <w:r w:rsidR="002366B4" w:rsidRPr="005F31E8">
        <w:rPr>
          <w:rFonts w:eastAsia="Calibri"/>
          <w:lang w:eastAsia="en-US"/>
        </w:rPr>
        <w:t>.</w:t>
      </w:r>
      <w:r w:rsidRPr="005F31E8">
        <w:rPr>
          <w:rFonts w:eastAsia="Calibri"/>
          <w:lang w:eastAsia="en-US"/>
        </w:rPr>
        <w:t xml:space="preserve"> — Режим доступа: для </w:t>
      </w:r>
      <w:proofErr w:type="spellStart"/>
      <w:r w:rsidRPr="005F31E8">
        <w:rPr>
          <w:rFonts w:eastAsia="Calibri"/>
          <w:lang w:eastAsia="en-US"/>
        </w:rPr>
        <w:t>авторизир</w:t>
      </w:r>
      <w:proofErr w:type="spellEnd"/>
      <w:r w:rsidRPr="005F31E8">
        <w:rPr>
          <w:rFonts w:eastAsia="Calibri"/>
          <w:lang w:eastAsia="en-US"/>
        </w:rPr>
        <w:t>. пользователей</w:t>
      </w:r>
    </w:p>
    <w:p w:rsidR="00C212D5" w:rsidRPr="005F31E8" w:rsidRDefault="00C212D5" w:rsidP="00F941FD">
      <w:pPr>
        <w:jc w:val="both"/>
        <w:rPr>
          <w:rFonts w:eastAsia="Calibri"/>
          <w:b/>
          <w:lang w:eastAsia="en-US"/>
        </w:rPr>
      </w:pPr>
      <w:r w:rsidRPr="005F31E8">
        <w:rPr>
          <w:rFonts w:eastAsia="Calibri"/>
          <w:b/>
          <w:lang w:eastAsia="en-US"/>
        </w:rPr>
        <w:t>Дополнительная литература</w:t>
      </w:r>
    </w:p>
    <w:p w:rsidR="002916D3" w:rsidRPr="002916D3" w:rsidRDefault="002916D3" w:rsidP="002916D3">
      <w:pPr>
        <w:pStyle w:val="a3"/>
        <w:numPr>
          <w:ilvl w:val="0"/>
          <w:numId w:val="50"/>
        </w:numPr>
        <w:shd w:val="clear" w:color="auto" w:fill="FFFFFF"/>
        <w:ind w:left="0" w:firstLine="0"/>
        <w:jc w:val="both"/>
        <w:rPr>
          <w:rFonts w:eastAsia="Calibri"/>
          <w:lang w:eastAsia="en-US"/>
        </w:rPr>
      </w:pPr>
      <w:r w:rsidRPr="002916D3">
        <w:rPr>
          <w:rFonts w:eastAsia="Calibri"/>
          <w:lang w:eastAsia="en-US"/>
        </w:rPr>
        <w:t>Романенко, М. И. Бухгалтерский учет и анализ</w:t>
      </w:r>
      <w:proofErr w:type="gramStart"/>
      <w:r w:rsidRPr="002916D3">
        <w:rPr>
          <w:rFonts w:eastAsia="Calibri"/>
          <w:lang w:eastAsia="en-US"/>
        </w:rPr>
        <w:t xml:space="preserve"> :</w:t>
      </w:r>
      <w:proofErr w:type="gramEnd"/>
      <w:r w:rsidRPr="002916D3">
        <w:rPr>
          <w:rFonts w:eastAsia="Calibri"/>
          <w:lang w:eastAsia="en-US"/>
        </w:rPr>
        <w:t xml:space="preserve"> учебное пособие по направлению подготовки 38.03.01 «Экономика» / М. И. Романенко. — Пенза</w:t>
      </w:r>
      <w:proofErr w:type="gramStart"/>
      <w:r w:rsidRPr="002916D3">
        <w:rPr>
          <w:rFonts w:eastAsia="Calibri"/>
          <w:lang w:eastAsia="en-US"/>
        </w:rPr>
        <w:t xml:space="preserve"> :</w:t>
      </w:r>
      <w:proofErr w:type="gramEnd"/>
      <w:r w:rsidRPr="002916D3">
        <w:rPr>
          <w:rFonts w:eastAsia="Calibri"/>
          <w:lang w:eastAsia="en-US"/>
        </w:rPr>
        <w:t xml:space="preserve"> Пензенский государственный университет архитектуры и строительства, ЭБС АСВ, 2024. — 204 c. — Текст</w:t>
      </w:r>
      <w:proofErr w:type="gramStart"/>
      <w:r w:rsidRPr="002916D3">
        <w:rPr>
          <w:rFonts w:eastAsia="Calibri"/>
          <w:lang w:eastAsia="en-US"/>
        </w:rPr>
        <w:t xml:space="preserve"> :</w:t>
      </w:r>
      <w:proofErr w:type="gramEnd"/>
      <w:r w:rsidRPr="002916D3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Pr="00FA7CFC">
          <w:rPr>
            <w:rStyle w:val="a4"/>
            <w:rFonts w:eastAsia="Calibri"/>
            <w:lang w:eastAsia="en-US"/>
          </w:rPr>
          <w:t>https://www.iprbookshop.ru/149228.html</w:t>
        </w:r>
      </w:hyperlink>
      <w:r>
        <w:rPr>
          <w:rFonts w:eastAsia="Calibri"/>
          <w:lang w:eastAsia="en-US"/>
        </w:rPr>
        <w:t xml:space="preserve"> </w:t>
      </w:r>
      <w:r w:rsidRPr="002916D3">
        <w:rPr>
          <w:rFonts w:eastAsia="Calibri"/>
          <w:lang w:eastAsia="en-US"/>
        </w:rPr>
        <w:t xml:space="preserve">. — Режим доступа: для </w:t>
      </w:r>
      <w:proofErr w:type="spellStart"/>
      <w:r w:rsidRPr="002916D3">
        <w:rPr>
          <w:rFonts w:eastAsia="Calibri"/>
          <w:lang w:eastAsia="en-US"/>
        </w:rPr>
        <w:t>авторизир</w:t>
      </w:r>
      <w:proofErr w:type="spellEnd"/>
      <w:r w:rsidRPr="002916D3">
        <w:rPr>
          <w:rFonts w:eastAsia="Calibri"/>
          <w:lang w:eastAsia="en-US"/>
        </w:rPr>
        <w:t>. пользователей</w:t>
      </w:r>
    </w:p>
    <w:p w:rsidR="002916D3" w:rsidRPr="002916D3" w:rsidRDefault="002916D3" w:rsidP="002916D3">
      <w:pPr>
        <w:pStyle w:val="book-description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916D3">
        <w:rPr>
          <w:rFonts w:eastAsia="Calibri"/>
          <w:lang w:eastAsia="en-US"/>
        </w:rPr>
        <w:t xml:space="preserve">Практикум по бухгалтерскому учету и анализу / Т. П. </w:t>
      </w:r>
      <w:proofErr w:type="spellStart"/>
      <w:r w:rsidRPr="002916D3">
        <w:rPr>
          <w:rFonts w:eastAsia="Calibri"/>
          <w:lang w:eastAsia="en-US"/>
        </w:rPr>
        <w:t>Алавердова</w:t>
      </w:r>
      <w:proofErr w:type="spellEnd"/>
      <w:r w:rsidRPr="002916D3">
        <w:rPr>
          <w:rFonts w:eastAsia="Calibri"/>
          <w:lang w:eastAsia="en-US"/>
        </w:rPr>
        <w:t xml:space="preserve">, Т. В. </w:t>
      </w:r>
      <w:proofErr w:type="spellStart"/>
      <w:r w:rsidRPr="002916D3">
        <w:rPr>
          <w:rFonts w:eastAsia="Calibri"/>
          <w:lang w:eastAsia="en-US"/>
        </w:rPr>
        <w:t>Адлина</w:t>
      </w:r>
      <w:proofErr w:type="spellEnd"/>
      <w:r w:rsidRPr="002916D3">
        <w:rPr>
          <w:rFonts w:eastAsia="Calibri"/>
          <w:lang w:eastAsia="en-US"/>
        </w:rPr>
        <w:t>, М. А. Комарова [и др.]</w:t>
      </w:r>
      <w:proofErr w:type="gramStart"/>
      <w:r w:rsidRPr="002916D3">
        <w:rPr>
          <w:rFonts w:eastAsia="Calibri"/>
          <w:lang w:eastAsia="en-US"/>
        </w:rPr>
        <w:t xml:space="preserve"> ;</w:t>
      </w:r>
      <w:proofErr w:type="gramEnd"/>
      <w:r w:rsidRPr="002916D3">
        <w:rPr>
          <w:rFonts w:eastAsia="Calibri"/>
          <w:lang w:eastAsia="en-US"/>
        </w:rPr>
        <w:t xml:space="preserve"> под редакцией Т. П. </w:t>
      </w:r>
      <w:proofErr w:type="spellStart"/>
      <w:r w:rsidRPr="002916D3">
        <w:rPr>
          <w:rFonts w:eastAsia="Calibri"/>
          <w:lang w:eastAsia="en-US"/>
        </w:rPr>
        <w:t>Алавердовой</w:t>
      </w:r>
      <w:proofErr w:type="spellEnd"/>
      <w:r w:rsidRPr="002916D3">
        <w:rPr>
          <w:rFonts w:eastAsia="Calibri"/>
          <w:lang w:eastAsia="en-US"/>
        </w:rPr>
        <w:t>. — 4-е изд. — Москва : Университет «Синергия», 2020. — 244 c. — ISBN 978-5-4257-0443-6. — Текст</w:t>
      </w:r>
      <w:proofErr w:type="gramStart"/>
      <w:r w:rsidRPr="002916D3">
        <w:rPr>
          <w:rFonts w:eastAsia="Calibri"/>
          <w:lang w:eastAsia="en-US"/>
        </w:rPr>
        <w:t xml:space="preserve"> :</w:t>
      </w:r>
      <w:proofErr w:type="gramEnd"/>
      <w:r w:rsidRPr="002916D3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FA7CFC">
          <w:rPr>
            <w:rStyle w:val="a4"/>
            <w:rFonts w:eastAsia="Calibri"/>
            <w:lang w:eastAsia="en-US"/>
          </w:rPr>
          <w:t>https://www.iprbookshop.ru/156694.html</w:t>
        </w:r>
      </w:hyperlink>
      <w:r>
        <w:rPr>
          <w:rFonts w:eastAsia="Calibri"/>
          <w:lang w:eastAsia="en-US"/>
        </w:rPr>
        <w:t xml:space="preserve"> </w:t>
      </w:r>
      <w:r w:rsidRPr="002916D3">
        <w:rPr>
          <w:rFonts w:eastAsia="Calibri"/>
          <w:lang w:eastAsia="en-US"/>
        </w:rPr>
        <w:t xml:space="preserve">. — Режим доступа: для </w:t>
      </w:r>
      <w:proofErr w:type="spellStart"/>
      <w:r w:rsidRPr="002916D3">
        <w:rPr>
          <w:rFonts w:eastAsia="Calibri"/>
          <w:lang w:eastAsia="en-US"/>
        </w:rPr>
        <w:t>авторизир</w:t>
      </w:r>
      <w:proofErr w:type="spellEnd"/>
      <w:r w:rsidRPr="002916D3">
        <w:rPr>
          <w:rFonts w:eastAsia="Calibri"/>
          <w:lang w:eastAsia="en-US"/>
        </w:rPr>
        <w:t xml:space="preserve">. пользователей </w:t>
      </w:r>
    </w:p>
    <w:p w:rsidR="002916D3" w:rsidRDefault="002916D3" w:rsidP="002916D3">
      <w:pPr>
        <w:pStyle w:val="book-description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916D3">
        <w:t>Бухгалтерский учет, налоги, анализ и аудит. Оценочные материалы с решениями</w:t>
      </w:r>
      <w:proofErr w:type="gramStart"/>
      <w:r w:rsidRPr="002916D3">
        <w:t xml:space="preserve"> :</w:t>
      </w:r>
      <w:proofErr w:type="gramEnd"/>
      <w:r w:rsidRPr="002916D3">
        <w:t xml:space="preserve"> учебное пособие / О. Н. Харченко, Т. В. </w:t>
      </w:r>
      <w:proofErr w:type="spellStart"/>
      <w:r w:rsidRPr="002916D3">
        <w:t>Кожинова</w:t>
      </w:r>
      <w:proofErr w:type="spellEnd"/>
      <w:r w:rsidRPr="002916D3">
        <w:t xml:space="preserve">, Е. С. </w:t>
      </w:r>
      <w:proofErr w:type="spellStart"/>
      <w:r w:rsidRPr="002916D3">
        <w:t>Берестова</w:t>
      </w:r>
      <w:proofErr w:type="spellEnd"/>
      <w:r w:rsidRPr="002916D3">
        <w:t xml:space="preserve"> [и др.] ; под редакцией О. Н. Харченко. — Красноярск</w:t>
      </w:r>
      <w:proofErr w:type="gramStart"/>
      <w:r w:rsidRPr="002916D3">
        <w:t xml:space="preserve"> :</w:t>
      </w:r>
      <w:proofErr w:type="gramEnd"/>
      <w:r w:rsidRPr="002916D3">
        <w:t xml:space="preserve"> Сибирский федеральный университет, 2020. — 384 c. — ISBN 978-5-7638-4246-3. — Текст</w:t>
      </w:r>
      <w:proofErr w:type="gramStart"/>
      <w:r w:rsidRPr="002916D3">
        <w:t xml:space="preserve"> :</w:t>
      </w:r>
      <w:proofErr w:type="gramEnd"/>
      <w:r w:rsidRPr="002916D3">
        <w:t xml:space="preserve"> электронный // Цифровой образовательный ресурс IPR SMART : [сайт]. — URL: </w:t>
      </w:r>
      <w:hyperlink r:id="rId11" w:history="1">
        <w:r w:rsidRPr="00FA7CFC">
          <w:rPr>
            <w:rStyle w:val="a4"/>
          </w:rPr>
          <w:t>https://www.iprbookshop.ru/100004.html</w:t>
        </w:r>
      </w:hyperlink>
      <w:r>
        <w:t xml:space="preserve"> </w:t>
      </w:r>
      <w:r w:rsidRPr="002916D3">
        <w:t xml:space="preserve">. — Режим доступа: для </w:t>
      </w:r>
      <w:proofErr w:type="spellStart"/>
      <w:r w:rsidRPr="002916D3">
        <w:t>авторизир</w:t>
      </w:r>
      <w:proofErr w:type="spellEnd"/>
      <w:r w:rsidRPr="002916D3">
        <w:t xml:space="preserve">. пользователей </w:t>
      </w:r>
    </w:p>
    <w:p w:rsidR="005F31E8" w:rsidRPr="002916D3" w:rsidRDefault="005F31E8" w:rsidP="002916D3">
      <w:pPr>
        <w:pStyle w:val="book-description"/>
        <w:shd w:val="clear" w:color="auto" w:fill="FFFFFF"/>
        <w:spacing w:before="0" w:beforeAutospacing="0" w:after="0" w:afterAutospacing="0"/>
        <w:jc w:val="both"/>
      </w:pPr>
      <w:r w:rsidRPr="002916D3">
        <w:rPr>
          <w:b/>
          <w:lang w:eastAsia="en-US"/>
        </w:rPr>
        <w:t>Периодические издания (журналы)</w:t>
      </w:r>
    </w:p>
    <w:p w:rsidR="005F31E8" w:rsidRPr="005F31E8" w:rsidRDefault="005F31E8" w:rsidP="005F31E8">
      <w:pPr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5F31E8">
        <w:rPr>
          <w:lang w:eastAsia="en-US"/>
        </w:rPr>
        <w:t xml:space="preserve">Российская газета (электронная версия) Доступ на платформе ИВИС </w:t>
      </w:r>
      <w:hyperlink r:id="rId12" w:history="1">
        <w:r w:rsidR="00542A35" w:rsidRPr="009A5144">
          <w:rPr>
            <w:rStyle w:val="a4"/>
            <w:lang w:eastAsia="en-US"/>
          </w:rPr>
          <w:t>https://eivis.ru/browse/publication/617/udb/12/российская-газета</w:t>
        </w:r>
      </w:hyperlink>
      <w:r w:rsidR="00542A35">
        <w:rPr>
          <w:lang w:eastAsia="en-US"/>
        </w:rPr>
        <w:t xml:space="preserve"> </w:t>
      </w:r>
    </w:p>
    <w:p w:rsidR="004D7C42" w:rsidRPr="005F31E8" w:rsidRDefault="004D7C42" w:rsidP="00F941FD">
      <w:pPr>
        <w:rPr>
          <w:rFonts w:eastAsia="Calibri"/>
          <w:lang w:eastAsia="en-US"/>
        </w:rPr>
      </w:pPr>
      <w:r w:rsidRPr="005F31E8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>Официальный сайт научной электронной библиотеки eLIBRARY.RU</w:t>
      </w:r>
      <w:r w:rsidR="00ED65B4" w:rsidRPr="005F31E8">
        <w:rPr>
          <w:lang w:eastAsia="en-US"/>
        </w:rPr>
        <w:t xml:space="preserve"> </w:t>
      </w:r>
      <w:r w:rsidRPr="005F31E8">
        <w:rPr>
          <w:lang w:eastAsia="en-US"/>
        </w:rPr>
        <w:t xml:space="preserve"> </w:t>
      </w:r>
      <w:hyperlink r:id="rId13" w:history="1">
        <w:r w:rsidRPr="005F31E8">
          <w:rPr>
            <w:rStyle w:val="a4"/>
            <w:color w:val="auto"/>
            <w:lang w:eastAsia="en-US"/>
          </w:rPr>
          <w:t>https://elibrary.ru/</w:t>
        </w:r>
      </w:hyperlink>
    </w:p>
    <w:p w:rsidR="004D7C42" w:rsidRPr="005F31E8" w:rsidRDefault="00512749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iCs/>
          <w:lang w:eastAsia="en-US"/>
        </w:rPr>
        <w:t>Официальный сайт А</w:t>
      </w:r>
      <w:r w:rsidR="004D7C42" w:rsidRPr="005F31E8">
        <w:rPr>
          <w:lang w:eastAsia="en-US"/>
        </w:rPr>
        <w:t>налитическ</w:t>
      </w:r>
      <w:r w:rsidRPr="005F31E8">
        <w:rPr>
          <w:lang w:eastAsia="en-US"/>
        </w:rPr>
        <w:t>ого</w:t>
      </w:r>
      <w:r w:rsidR="004D7C42" w:rsidRPr="005F31E8">
        <w:rPr>
          <w:lang w:eastAsia="en-US"/>
        </w:rPr>
        <w:t xml:space="preserve"> центр</w:t>
      </w:r>
      <w:r w:rsidRPr="005F31E8">
        <w:rPr>
          <w:lang w:eastAsia="en-US"/>
        </w:rPr>
        <w:t>а</w:t>
      </w:r>
      <w:r w:rsidR="004D7C42" w:rsidRPr="005F31E8">
        <w:rPr>
          <w:lang w:eastAsia="en-US"/>
        </w:rPr>
        <w:t xml:space="preserve"> при Правительстве Российской Федерации </w:t>
      </w:r>
      <w:hyperlink r:id="rId14" w:history="1">
        <w:r w:rsidRPr="005F31E8">
          <w:rPr>
            <w:rStyle w:val="a4"/>
            <w:color w:val="auto"/>
            <w:lang w:eastAsia="en-US"/>
          </w:rPr>
          <w:t>https://ac.gov.ru/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iCs/>
          <w:lang w:eastAsia="en-US"/>
        </w:rPr>
        <w:t xml:space="preserve">Официальный сайт </w:t>
      </w:r>
      <w:r w:rsidR="00AE4572" w:rsidRPr="005F31E8">
        <w:rPr>
          <w:lang w:eastAsia="en-US"/>
        </w:rPr>
        <w:t xml:space="preserve">Федеральной налоговой службы </w:t>
      </w:r>
      <w:hyperlink r:id="rId15" w:history="1">
        <w:r w:rsidRPr="005F31E8">
          <w:rPr>
            <w:rStyle w:val="a4"/>
            <w:color w:val="auto"/>
            <w:lang w:eastAsia="en-US"/>
          </w:rPr>
          <w:t>https://www.nalog.ru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5F31E8">
        <w:rPr>
          <w:lang w:eastAsia="en-US"/>
        </w:rPr>
        <w:t xml:space="preserve">Справочно-правовая система - Консультант Плюс </w:t>
      </w:r>
      <w:hyperlink r:id="rId16" w:history="1">
        <w:r w:rsidRPr="005F31E8">
          <w:rPr>
            <w:rStyle w:val="a4"/>
            <w:color w:val="auto"/>
            <w:lang w:eastAsia="en-US"/>
          </w:rPr>
          <w:t>http://www.consultant.ru/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17" w:history="1">
        <w:r w:rsidRPr="005F31E8">
          <w:rPr>
            <w:rStyle w:val="a4"/>
            <w:color w:val="auto"/>
            <w:lang w:eastAsia="en-US"/>
          </w:rPr>
          <w:t>http://www.studentlibrary.ru/</w:t>
        </w:r>
      </w:hyperlink>
    </w:p>
    <w:p w:rsidR="008F3316" w:rsidRPr="005F31E8" w:rsidRDefault="008F3316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>Электронная библиотека КГМУ "</w:t>
      </w:r>
      <w:proofErr w:type="spellStart"/>
      <w:r w:rsidRPr="005F31E8">
        <w:rPr>
          <w:lang w:eastAsia="en-US"/>
        </w:rPr>
        <w:t>Medicus</w:t>
      </w:r>
      <w:proofErr w:type="spellEnd"/>
      <w:r w:rsidRPr="005F31E8">
        <w:rPr>
          <w:lang w:eastAsia="en-US"/>
        </w:rPr>
        <w:t xml:space="preserve">" </w:t>
      </w:r>
      <w:hyperlink r:id="rId18" w:history="1">
        <w:r w:rsidRPr="005F31E8">
          <w:rPr>
            <w:rStyle w:val="a4"/>
            <w:lang w:eastAsia="en-US"/>
          </w:rPr>
          <w:t>http://library.kursksmu.net/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Цифровой образовательный ресурс IPR SMART </w:t>
      </w:r>
      <w:hyperlink r:id="rId19" w:history="1">
        <w:r w:rsidRPr="005F31E8">
          <w:rPr>
            <w:rStyle w:val="a4"/>
            <w:color w:val="auto"/>
            <w:lang w:eastAsia="en-US"/>
          </w:rPr>
          <w:t>https://www.iprbookshop.ru/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Российская государственная библиотека </w:t>
      </w:r>
      <w:hyperlink r:id="rId20" w:history="1">
        <w:r w:rsidRPr="005F31E8">
          <w:rPr>
            <w:rStyle w:val="a4"/>
            <w:color w:val="auto"/>
            <w:lang w:eastAsia="en-US"/>
          </w:rPr>
          <w:t>https://search.rsl.ru/ru/search</w:t>
        </w:r>
      </w:hyperlink>
    </w:p>
    <w:p w:rsidR="004D7C42" w:rsidRPr="005F31E8" w:rsidRDefault="004D7C42" w:rsidP="00103ED3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5F31E8">
        <w:rPr>
          <w:lang w:eastAsia="en-US"/>
        </w:rPr>
        <w:t>КиберЛенинка</w:t>
      </w:r>
      <w:proofErr w:type="spellEnd"/>
      <w:r w:rsidR="00ED65B4" w:rsidRPr="005F31E8">
        <w:rPr>
          <w:lang w:eastAsia="en-US"/>
        </w:rPr>
        <w:t xml:space="preserve"> </w:t>
      </w:r>
      <w:hyperlink r:id="rId21" w:history="1">
        <w:r w:rsidRPr="005F31E8">
          <w:rPr>
            <w:rStyle w:val="a4"/>
            <w:color w:val="auto"/>
            <w:lang w:eastAsia="en-US"/>
          </w:rPr>
          <w:t>https://cyberleninka.ru/</w:t>
        </w:r>
      </w:hyperlink>
    </w:p>
    <w:p w:rsidR="00582B62" w:rsidRPr="005F31E8" w:rsidRDefault="009753D0" w:rsidP="00103ED3">
      <w:pPr>
        <w:pStyle w:val="a3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5F31E8">
        <w:rPr>
          <w:lang w:eastAsia="en-US"/>
        </w:rPr>
        <w:t xml:space="preserve">Информационно-аналитическое электронное издание «Бухгалтерия.ru» </w:t>
      </w:r>
      <w:hyperlink r:id="rId22" w:history="1">
        <w:r w:rsidR="00B2013C" w:rsidRPr="005F31E8">
          <w:rPr>
            <w:rStyle w:val="a4"/>
            <w:lang w:eastAsia="en-US"/>
          </w:rPr>
          <w:t>https://www.buhgalteria.ru/</w:t>
        </w:r>
      </w:hyperlink>
    </w:p>
    <w:p w:rsidR="0056752F" w:rsidRPr="005F31E8" w:rsidRDefault="005F31E8" w:rsidP="00103ED3">
      <w:pPr>
        <w:pStyle w:val="a3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Электронные газеты и журналы на платформе ИВИС</w:t>
      </w:r>
      <w:r w:rsidRPr="005F31E8">
        <w:t xml:space="preserve"> </w:t>
      </w:r>
      <w:hyperlink r:id="rId23" w:history="1">
        <w:r w:rsidRPr="009A5144">
          <w:rPr>
            <w:rStyle w:val="a4"/>
            <w:lang w:eastAsia="en-US"/>
          </w:rPr>
          <w:t>https://eivis.ru</w:t>
        </w:r>
      </w:hyperlink>
      <w:r>
        <w:rPr>
          <w:lang w:eastAsia="en-US"/>
        </w:rPr>
        <w:t xml:space="preserve"> </w:t>
      </w:r>
    </w:p>
    <w:p w:rsidR="00C212D5" w:rsidRDefault="00C212D5" w:rsidP="00F941FD">
      <w:pPr>
        <w:jc w:val="both"/>
        <w:rPr>
          <w:b/>
          <w:bCs/>
          <w:spacing w:val="-7"/>
        </w:rPr>
      </w:pPr>
    </w:p>
    <w:p w:rsidR="006755B8" w:rsidRPr="005F31E8" w:rsidRDefault="006755B8" w:rsidP="00F941FD">
      <w:pPr>
        <w:jc w:val="both"/>
        <w:rPr>
          <w:rFonts w:eastAsia="Calibri"/>
          <w:lang w:eastAsia="en-US"/>
        </w:rPr>
      </w:pPr>
      <w:proofErr w:type="gramStart"/>
      <w:r w:rsidRPr="005F31E8">
        <w:rPr>
          <w:rFonts w:eastAsia="Calibri"/>
          <w:lang w:eastAsia="en-US"/>
        </w:rPr>
        <w:t>Ответственный</w:t>
      </w:r>
      <w:proofErr w:type="gramEnd"/>
      <w:r w:rsidRPr="005F31E8">
        <w:rPr>
          <w:rFonts w:eastAsia="Calibri"/>
          <w:lang w:eastAsia="en-US"/>
        </w:rPr>
        <w:t xml:space="preserve"> за дисциплину</w:t>
      </w:r>
    </w:p>
    <w:p w:rsidR="00C212D5" w:rsidRPr="005F31E8" w:rsidRDefault="00512749" w:rsidP="00F941FD">
      <w:pPr>
        <w:jc w:val="both"/>
        <w:rPr>
          <w:rFonts w:eastAsia="Calibri"/>
          <w:lang w:eastAsia="en-US"/>
        </w:rPr>
      </w:pPr>
      <w:r w:rsidRPr="005F31E8">
        <w:rPr>
          <w:rFonts w:eastAsia="Calibri"/>
          <w:lang w:eastAsia="en-US"/>
        </w:rPr>
        <w:t>доцент</w:t>
      </w:r>
      <w:r w:rsidR="006755B8" w:rsidRPr="005F31E8">
        <w:rPr>
          <w:rFonts w:eastAsia="Calibri"/>
          <w:lang w:eastAsia="en-US"/>
        </w:rPr>
        <w:t xml:space="preserve">, </w:t>
      </w:r>
      <w:proofErr w:type="spellStart"/>
      <w:r w:rsidR="006755B8" w:rsidRPr="005F31E8">
        <w:rPr>
          <w:rFonts w:eastAsia="Calibri"/>
          <w:lang w:eastAsia="en-US"/>
        </w:rPr>
        <w:t>к</w:t>
      </w:r>
      <w:proofErr w:type="gramStart"/>
      <w:r w:rsidR="006755B8" w:rsidRPr="005F31E8">
        <w:rPr>
          <w:rFonts w:eastAsia="Calibri"/>
          <w:lang w:eastAsia="en-US"/>
        </w:rPr>
        <w:t>.ф</w:t>
      </w:r>
      <w:proofErr w:type="gramEnd"/>
      <w:r w:rsidR="00582B62" w:rsidRPr="005F31E8">
        <w:rPr>
          <w:rFonts w:eastAsia="Calibri"/>
          <w:lang w:eastAsia="en-US"/>
        </w:rPr>
        <w:t>арм</w:t>
      </w:r>
      <w:r w:rsidR="006755B8" w:rsidRPr="005F31E8">
        <w:rPr>
          <w:rFonts w:eastAsia="Calibri"/>
          <w:lang w:eastAsia="en-US"/>
        </w:rPr>
        <w:t>.н</w:t>
      </w:r>
      <w:proofErr w:type="spellEnd"/>
      <w:r w:rsidR="006755B8" w:rsidRPr="005F31E8">
        <w:rPr>
          <w:rFonts w:eastAsia="Calibri"/>
          <w:lang w:eastAsia="en-US"/>
        </w:rPr>
        <w:t xml:space="preserve">.                                      </w:t>
      </w:r>
      <w:r w:rsidRPr="005F31E8">
        <w:rPr>
          <w:rFonts w:eastAsia="Calibri"/>
          <w:lang w:eastAsia="en-US"/>
        </w:rPr>
        <w:t xml:space="preserve">                         </w:t>
      </w:r>
      <w:r w:rsidR="006755B8" w:rsidRPr="005F31E8">
        <w:rPr>
          <w:rFonts w:eastAsia="Calibri"/>
          <w:lang w:eastAsia="en-US"/>
        </w:rPr>
        <w:t xml:space="preserve">                                     </w:t>
      </w:r>
      <w:proofErr w:type="spellStart"/>
      <w:r w:rsidR="00582B62" w:rsidRPr="005F31E8">
        <w:rPr>
          <w:rFonts w:eastAsia="Calibri"/>
          <w:lang w:eastAsia="en-US"/>
        </w:rPr>
        <w:t>Бушина</w:t>
      </w:r>
      <w:proofErr w:type="spellEnd"/>
      <w:r w:rsidR="00582B62" w:rsidRPr="005F31E8">
        <w:rPr>
          <w:rFonts w:eastAsia="Calibri"/>
          <w:lang w:eastAsia="en-US"/>
        </w:rPr>
        <w:t xml:space="preserve"> Н.С.</w:t>
      </w:r>
    </w:p>
    <w:p w:rsidR="00686003" w:rsidRPr="005F31E8" w:rsidRDefault="00686003" w:rsidP="00F941FD">
      <w:pPr>
        <w:jc w:val="both"/>
        <w:rPr>
          <w:rFonts w:eastAsia="Calibri"/>
          <w:lang w:eastAsia="en-US"/>
        </w:rPr>
      </w:pPr>
    </w:p>
    <w:p w:rsidR="00686003" w:rsidRPr="005F31E8" w:rsidRDefault="00686003" w:rsidP="00F941FD">
      <w:pPr>
        <w:jc w:val="both"/>
      </w:pPr>
      <w:bookmarkStart w:id="0" w:name="_GoBack"/>
      <w:bookmarkEnd w:id="0"/>
      <w:r w:rsidRPr="005F31E8">
        <w:rPr>
          <w:rFonts w:eastAsia="Calibri"/>
          <w:lang w:eastAsia="en-US"/>
        </w:rPr>
        <w:t>Заведующий библиотекой</w:t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</w:r>
      <w:r w:rsidRPr="005F31E8">
        <w:rPr>
          <w:rFonts w:eastAsia="Calibri"/>
          <w:lang w:eastAsia="en-US"/>
        </w:rPr>
        <w:tab/>
        <w:t>Данилова А.В.</w:t>
      </w:r>
    </w:p>
    <w:p w:rsidR="00686003" w:rsidRPr="005F31E8" w:rsidRDefault="00686003" w:rsidP="00F941FD">
      <w:pPr>
        <w:jc w:val="both"/>
        <w:rPr>
          <w:rFonts w:eastAsia="Calibri"/>
          <w:lang w:eastAsia="en-US"/>
        </w:rPr>
      </w:pPr>
    </w:p>
    <w:sectPr w:rsidR="00686003" w:rsidRPr="005F31E8" w:rsidSect="00E65CFF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5B" w:rsidRDefault="00D71C5B" w:rsidP="00CA0B70">
      <w:r>
        <w:separator/>
      </w:r>
    </w:p>
  </w:endnote>
  <w:endnote w:type="continuationSeparator" w:id="0">
    <w:p w:rsidR="00D71C5B" w:rsidRDefault="00D71C5B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5B" w:rsidRDefault="00D71C5B" w:rsidP="00CA0B70">
      <w:r>
        <w:separator/>
      </w:r>
    </w:p>
  </w:footnote>
  <w:footnote w:type="continuationSeparator" w:id="0">
    <w:p w:rsidR="00D71C5B" w:rsidRDefault="00D71C5B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4E1DD7"/>
    <w:multiLevelType w:val="hybridMultilevel"/>
    <w:tmpl w:val="E5CC7B6C"/>
    <w:lvl w:ilvl="0" w:tplc="26CCC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F62FE"/>
    <w:multiLevelType w:val="hybridMultilevel"/>
    <w:tmpl w:val="1312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A4E20"/>
    <w:multiLevelType w:val="hybridMultilevel"/>
    <w:tmpl w:val="E0EE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527A6"/>
    <w:multiLevelType w:val="hybridMultilevel"/>
    <w:tmpl w:val="E71A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54AC6"/>
    <w:multiLevelType w:val="hybridMultilevel"/>
    <w:tmpl w:val="053C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5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3"/>
  </w:num>
  <w:num w:numId="3">
    <w:abstractNumId w:val="49"/>
  </w:num>
  <w:num w:numId="4">
    <w:abstractNumId w:val="45"/>
  </w:num>
  <w:num w:numId="5">
    <w:abstractNumId w:val="39"/>
  </w:num>
  <w:num w:numId="6">
    <w:abstractNumId w:val="2"/>
  </w:num>
  <w:num w:numId="7">
    <w:abstractNumId w:val="25"/>
  </w:num>
  <w:num w:numId="8">
    <w:abstractNumId w:val="33"/>
  </w:num>
  <w:num w:numId="9">
    <w:abstractNumId w:val="46"/>
  </w:num>
  <w:num w:numId="10">
    <w:abstractNumId w:val="27"/>
  </w:num>
  <w:num w:numId="11">
    <w:abstractNumId w:val="5"/>
  </w:num>
  <w:num w:numId="12">
    <w:abstractNumId w:val="34"/>
  </w:num>
  <w:num w:numId="13">
    <w:abstractNumId w:val="4"/>
  </w:num>
  <w:num w:numId="14">
    <w:abstractNumId w:val="36"/>
  </w:num>
  <w:num w:numId="15">
    <w:abstractNumId w:val="30"/>
  </w:num>
  <w:num w:numId="16">
    <w:abstractNumId w:val="40"/>
  </w:num>
  <w:num w:numId="17">
    <w:abstractNumId w:val="47"/>
  </w:num>
  <w:num w:numId="18">
    <w:abstractNumId w:val="17"/>
  </w:num>
  <w:num w:numId="19">
    <w:abstractNumId w:val="35"/>
  </w:num>
  <w:num w:numId="20">
    <w:abstractNumId w:val="8"/>
  </w:num>
  <w:num w:numId="21">
    <w:abstractNumId w:val="48"/>
  </w:num>
  <w:num w:numId="22">
    <w:abstractNumId w:val="43"/>
  </w:num>
  <w:num w:numId="23">
    <w:abstractNumId w:val="10"/>
  </w:num>
  <w:num w:numId="24">
    <w:abstractNumId w:val="1"/>
  </w:num>
  <w:num w:numId="25">
    <w:abstractNumId w:val="3"/>
  </w:num>
  <w:num w:numId="26">
    <w:abstractNumId w:val="12"/>
  </w:num>
  <w:num w:numId="27">
    <w:abstractNumId w:val="15"/>
  </w:num>
  <w:num w:numId="28">
    <w:abstractNumId w:val="0"/>
  </w:num>
  <w:num w:numId="29">
    <w:abstractNumId w:val="24"/>
  </w:num>
  <w:num w:numId="30">
    <w:abstractNumId w:val="29"/>
  </w:num>
  <w:num w:numId="31">
    <w:abstractNumId w:val="20"/>
  </w:num>
  <w:num w:numId="32">
    <w:abstractNumId w:val="31"/>
  </w:num>
  <w:num w:numId="33">
    <w:abstractNumId w:val="38"/>
  </w:num>
  <w:num w:numId="34">
    <w:abstractNumId w:val="9"/>
  </w:num>
  <w:num w:numId="35">
    <w:abstractNumId w:val="41"/>
  </w:num>
  <w:num w:numId="36">
    <w:abstractNumId w:val="23"/>
  </w:num>
  <w:num w:numId="37">
    <w:abstractNumId w:val="28"/>
  </w:num>
  <w:num w:numId="38">
    <w:abstractNumId w:val="19"/>
  </w:num>
  <w:num w:numId="39">
    <w:abstractNumId w:val="42"/>
  </w:num>
  <w:num w:numId="40">
    <w:abstractNumId w:val="7"/>
  </w:num>
  <w:num w:numId="41">
    <w:abstractNumId w:val="6"/>
  </w:num>
  <w:num w:numId="42">
    <w:abstractNumId w:val="37"/>
  </w:num>
  <w:num w:numId="43">
    <w:abstractNumId w:val="26"/>
  </w:num>
  <w:num w:numId="44">
    <w:abstractNumId w:val="18"/>
  </w:num>
  <w:num w:numId="45">
    <w:abstractNumId w:val="32"/>
  </w:num>
  <w:num w:numId="46">
    <w:abstractNumId w:val="11"/>
  </w:num>
  <w:num w:numId="47">
    <w:abstractNumId w:val="16"/>
  </w:num>
  <w:num w:numId="48">
    <w:abstractNumId w:val="21"/>
  </w:num>
  <w:num w:numId="49">
    <w:abstractNumId w:val="1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646A"/>
    <w:rsid w:val="00062EED"/>
    <w:rsid w:val="000660D7"/>
    <w:rsid w:val="000A2993"/>
    <w:rsid w:val="000B3A9A"/>
    <w:rsid w:val="000F6190"/>
    <w:rsid w:val="00100043"/>
    <w:rsid w:val="00103ED3"/>
    <w:rsid w:val="00165B51"/>
    <w:rsid w:val="001669BA"/>
    <w:rsid w:val="00195A62"/>
    <w:rsid w:val="0019764B"/>
    <w:rsid w:val="001D192E"/>
    <w:rsid w:val="0021365B"/>
    <w:rsid w:val="00214BD8"/>
    <w:rsid w:val="00215A8F"/>
    <w:rsid w:val="0023538D"/>
    <w:rsid w:val="002366B4"/>
    <w:rsid w:val="00255453"/>
    <w:rsid w:val="00264F49"/>
    <w:rsid w:val="002916D3"/>
    <w:rsid w:val="002A783F"/>
    <w:rsid w:val="002B7EAA"/>
    <w:rsid w:val="002C2129"/>
    <w:rsid w:val="002D07A9"/>
    <w:rsid w:val="002F64A4"/>
    <w:rsid w:val="00320B00"/>
    <w:rsid w:val="00326C54"/>
    <w:rsid w:val="003320C4"/>
    <w:rsid w:val="003406B4"/>
    <w:rsid w:val="00361F73"/>
    <w:rsid w:val="003930F3"/>
    <w:rsid w:val="00412997"/>
    <w:rsid w:val="00422AF0"/>
    <w:rsid w:val="00473441"/>
    <w:rsid w:val="00481391"/>
    <w:rsid w:val="00486F9F"/>
    <w:rsid w:val="004A1A34"/>
    <w:rsid w:val="004B61C2"/>
    <w:rsid w:val="004D7C42"/>
    <w:rsid w:val="004E5725"/>
    <w:rsid w:val="00512749"/>
    <w:rsid w:val="0053249A"/>
    <w:rsid w:val="00542A35"/>
    <w:rsid w:val="0056035D"/>
    <w:rsid w:val="005660A6"/>
    <w:rsid w:val="0056752F"/>
    <w:rsid w:val="00582B62"/>
    <w:rsid w:val="005F31E8"/>
    <w:rsid w:val="005F3A37"/>
    <w:rsid w:val="00610F5E"/>
    <w:rsid w:val="00623572"/>
    <w:rsid w:val="00636404"/>
    <w:rsid w:val="006755B8"/>
    <w:rsid w:val="00686003"/>
    <w:rsid w:val="00691117"/>
    <w:rsid w:val="006C47A2"/>
    <w:rsid w:val="007112ED"/>
    <w:rsid w:val="007257BA"/>
    <w:rsid w:val="007A6886"/>
    <w:rsid w:val="007A78C4"/>
    <w:rsid w:val="007F6DB8"/>
    <w:rsid w:val="007F79FF"/>
    <w:rsid w:val="00805084"/>
    <w:rsid w:val="00826622"/>
    <w:rsid w:val="008632B8"/>
    <w:rsid w:val="00866B65"/>
    <w:rsid w:val="008772A4"/>
    <w:rsid w:val="008C3F2E"/>
    <w:rsid w:val="008C5997"/>
    <w:rsid w:val="008D7EE9"/>
    <w:rsid w:val="008F3316"/>
    <w:rsid w:val="00924621"/>
    <w:rsid w:val="009648D3"/>
    <w:rsid w:val="009753D0"/>
    <w:rsid w:val="00985E75"/>
    <w:rsid w:val="009A4FF2"/>
    <w:rsid w:val="009B6E63"/>
    <w:rsid w:val="009C0B03"/>
    <w:rsid w:val="009D1F8C"/>
    <w:rsid w:val="009D7DB1"/>
    <w:rsid w:val="009E2CCF"/>
    <w:rsid w:val="009E4D65"/>
    <w:rsid w:val="009F5764"/>
    <w:rsid w:val="00A379F3"/>
    <w:rsid w:val="00A67A92"/>
    <w:rsid w:val="00A7549E"/>
    <w:rsid w:val="00A82352"/>
    <w:rsid w:val="00AA5270"/>
    <w:rsid w:val="00AB220A"/>
    <w:rsid w:val="00AC7112"/>
    <w:rsid w:val="00AE4572"/>
    <w:rsid w:val="00AE7ACB"/>
    <w:rsid w:val="00AF05CC"/>
    <w:rsid w:val="00AF3708"/>
    <w:rsid w:val="00B02099"/>
    <w:rsid w:val="00B2013C"/>
    <w:rsid w:val="00B20B1B"/>
    <w:rsid w:val="00B2119C"/>
    <w:rsid w:val="00B36F4C"/>
    <w:rsid w:val="00B41DF4"/>
    <w:rsid w:val="00B46741"/>
    <w:rsid w:val="00B53ECE"/>
    <w:rsid w:val="00B71D7B"/>
    <w:rsid w:val="00B721C5"/>
    <w:rsid w:val="00B72512"/>
    <w:rsid w:val="00B76653"/>
    <w:rsid w:val="00B85FB7"/>
    <w:rsid w:val="00B9185A"/>
    <w:rsid w:val="00BE7CCA"/>
    <w:rsid w:val="00BF1C76"/>
    <w:rsid w:val="00BF510B"/>
    <w:rsid w:val="00BF562B"/>
    <w:rsid w:val="00C04DEA"/>
    <w:rsid w:val="00C212D5"/>
    <w:rsid w:val="00C37C86"/>
    <w:rsid w:val="00C4371C"/>
    <w:rsid w:val="00C657AE"/>
    <w:rsid w:val="00C81C6C"/>
    <w:rsid w:val="00CA0B70"/>
    <w:rsid w:val="00D21214"/>
    <w:rsid w:val="00D6680C"/>
    <w:rsid w:val="00D71C5B"/>
    <w:rsid w:val="00D91C92"/>
    <w:rsid w:val="00D95F7F"/>
    <w:rsid w:val="00DC150A"/>
    <w:rsid w:val="00DD2196"/>
    <w:rsid w:val="00DD443F"/>
    <w:rsid w:val="00DE2E71"/>
    <w:rsid w:val="00E35A78"/>
    <w:rsid w:val="00E65CFF"/>
    <w:rsid w:val="00E93B04"/>
    <w:rsid w:val="00ED65B4"/>
    <w:rsid w:val="00EE05CB"/>
    <w:rsid w:val="00EF16D7"/>
    <w:rsid w:val="00F0437D"/>
    <w:rsid w:val="00F043CE"/>
    <w:rsid w:val="00F17874"/>
    <w:rsid w:val="00F22DB1"/>
    <w:rsid w:val="00F27FB8"/>
    <w:rsid w:val="00F34EF8"/>
    <w:rsid w:val="00F37348"/>
    <w:rsid w:val="00F521D6"/>
    <w:rsid w:val="00F93BAC"/>
    <w:rsid w:val="00F941FD"/>
    <w:rsid w:val="00F962B2"/>
    <w:rsid w:val="00FA5949"/>
    <w:rsid w:val="00FA5EA7"/>
    <w:rsid w:val="00FB7B26"/>
    <w:rsid w:val="00FC4215"/>
    <w:rsid w:val="00FE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5924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://library.kursksmu.ne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s://search.rsl.ru/ru/sear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00004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ru" TargetMode="External"/><Relationship Id="rId23" Type="http://schemas.openxmlformats.org/officeDocument/2006/relationships/hyperlink" Target="https://eivis.ru" TargetMode="External"/><Relationship Id="rId10" Type="http://schemas.openxmlformats.org/officeDocument/2006/relationships/hyperlink" Target="https://www.iprbookshop.ru/156694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9228.html" TargetMode="External"/><Relationship Id="rId14" Type="http://schemas.openxmlformats.org/officeDocument/2006/relationships/hyperlink" Target="https://ac.gov.ru/" TargetMode="External"/><Relationship Id="rId22" Type="http://schemas.openxmlformats.org/officeDocument/2006/relationships/hyperlink" Target="https://www.buhgalt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2026-03-04T09:56:00Z</cp:lastPrinted>
  <dcterms:created xsi:type="dcterms:W3CDTF">2026-02-28T07:23:00Z</dcterms:created>
  <dcterms:modified xsi:type="dcterms:W3CDTF">2026-03-05T07:20:00Z</dcterms:modified>
</cp:coreProperties>
</file>