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D0333" w:rsidRDefault="00284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ПРОЕКТАМИ В ЗДРАВООХРАНЕНИИ»</w:t>
      </w:r>
    </w:p>
    <w:p w14:paraId="00000002" w14:textId="77777777" w:rsidR="007D0333" w:rsidRDefault="00284BA6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Факультет экономики и менеджмента, 4 курс</w:t>
      </w:r>
    </w:p>
    <w:p w14:paraId="00000003" w14:textId="380F69EB" w:rsidR="007D0333" w:rsidRDefault="00284BA6">
      <w:pPr>
        <w:shd w:val="clear" w:color="auto" w:fill="FFFFFF"/>
        <w:ind w:left="709"/>
        <w:jc w:val="both"/>
        <w:rPr>
          <w:color w:val="000000"/>
        </w:rPr>
      </w:pPr>
      <w:r>
        <w:rPr>
          <w:sz w:val="28"/>
          <w:szCs w:val="28"/>
        </w:rPr>
        <w:tab/>
      </w:r>
      <w:r>
        <w:rPr>
          <w:b/>
          <w:color w:val="000000"/>
        </w:rPr>
        <w:t>Учебно-методическое и информационное обеспечение дисциплины</w:t>
      </w:r>
    </w:p>
    <w:p w14:paraId="00000004" w14:textId="77777777" w:rsidR="007D0333" w:rsidRDefault="00284BA6">
      <w:pPr>
        <w:shd w:val="clear" w:color="auto" w:fill="FFFFFF"/>
        <w:rPr>
          <w:b/>
        </w:rPr>
      </w:pPr>
      <w:r>
        <w:rPr>
          <w:b/>
        </w:rPr>
        <w:t xml:space="preserve">            </w:t>
      </w:r>
    </w:p>
    <w:p w14:paraId="00000005" w14:textId="77777777" w:rsidR="007D0333" w:rsidRDefault="00284BA6">
      <w:pPr>
        <w:shd w:val="clear" w:color="auto" w:fill="FFFFFF"/>
        <w:rPr>
          <w:b/>
        </w:rPr>
      </w:pPr>
      <w:r>
        <w:rPr>
          <w:b/>
        </w:rPr>
        <w:t>Основная литература</w:t>
      </w:r>
    </w:p>
    <w:p w14:paraId="00000006" w14:textId="77777777" w:rsidR="007D0333" w:rsidRDefault="00284B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Трубилин, А. И. Управление проектами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А. И. Трубилин, В. И. Гайдук, А. В. Кондрашова. — Саратов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Ай</w:t>
      </w:r>
      <w:proofErr w:type="gramEnd"/>
      <w:r>
        <w:rPr>
          <w:color w:val="000000"/>
        </w:rPr>
        <w:t xml:space="preserve"> Пи Ар Медиа, 2019. — 163 c. — ISBN 978-5-4497-0069-8.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7">
        <w:r>
          <w:rPr>
            <w:color w:val="0000FF"/>
            <w:u w:val="single"/>
          </w:rPr>
          <w:t>https://www.iprbookshop.ru/86340.html</w:t>
        </w:r>
      </w:hyperlink>
    </w:p>
    <w:p w14:paraId="00000007" w14:textId="77777777" w:rsidR="007D0333" w:rsidRDefault="00284B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Управление проектами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М. М. Герасимов, О. А. Оленина, Е. А. </w:t>
      </w:r>
      <w:proofErr w:type="spellStart"/>
      <w:r>
        <w:rPr>
          <w:color w:val="000000"/>
        </w:rPr>
        <w:t>Ступникова</w:t>
      </w:r>
      <w:proofErr w:type="spellEnd"/>
      <w:r>
        <w:rPr>
          <w:color w:val="000000"/>
        </w:rPr>
        <w:t>, П. Е. Цыпин.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Российский университет транспорта (МИИТ), 2018. — 224 c.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8">
        <w:r>
          <w:rPr>
            <w:color w:val="0000FF"/>
            <w:u w:val="single"/>
          </w:rPr>
          <w:t>https://www.iprbookshop.ru/116097.html</w:t>
        </w:r>
      </w:hyperlink>
    </w:p>
    <w:p w14:paraId="00000008" w14:textId="77777777" w:rsidR="007D0333" w:rsidRDefault="007D0333">
      <w:pPr>
        <w:shd w:val="clear" w:color="auto" w:fill="FFFFFF"/>
        <w:jc w:val="both"/>
      </w:pPr>
    </w:p>
    <w:p w14:paraId="00000009" w14:textId="77777777" w:rsidR="007D0333" w:rsidRDefault="00284BA6">
      <w:pPr>
        <w:shd w:val="clear" w:color="auto" w:fill="FFFFFF"/>
        <w:rPr>
          <w:b/>
        </w:rPr>
      </w:pPr>
      <w:r>
        <w:rPr>
          <w:b/>
        </w:rPr>
        <w:t>Дополнительная литература</w:t>
      </w:r>
    </w:p>
    <w:p w14:paraId="0000000A" w14:textId="77777777" w:rsidR="007D0333" w:rsidRDefault="00284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Беликова, И. П. Проектное управление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И. П. Беликова. — Ставрополь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АГРУС, 2021. — 77 c.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9">
        <w:r>
          <w:rPr>
            <w:color w:val="0000FF"/>
            <w:u w:val="single"/>
          </w:rPr>
          <w:t>https://www.iprbookshop.ru/121737.html</w:t>
        </w:r>
      </w:hyperlink>
    </w:p>
    <w:p w14:paraId="0000000B" w14:textId="77777777" w:rsidR="007D0333" w:rsidRDefault="00284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Белый, Е. М. Управление проектами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конспект лекций / Е. М. Белый, И. Б. Романова.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Ай</w:t>
      </w:r>
      <w:proofErr w:type="gramEnd"/>
      <w:r>
        <w:rPr>
          <w:color w:val="000000"/>
        </w:rPr>
        <w:t xml:space="preserve"> Пи Ар Медиа, 2023. — 100 c. — ISBN 978-5-4497-1879-2.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10">
        <w:r>
          <w:rPr>
            <w:color w:val="0000FF"/>
            <w:u w:val="single"/>
          </w:rPr>
          <w:t>https://www.iprbookshop.ru/127576.html</w:t>
        </w:r>
      </w:hyperlink>
    </w:p>
    <w:p w14:paraId="0000000C" w14:textId="77777777" w:rsidR="007D0333" w:rsidRDefault="00284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Бойкова</w:t>
      </w:r>
      <w:proofErr w:type="spellEnd"/>
      <w:r>
        <w:rPr>
          <w:color w:val="000000"/>
        </w:rPr>
        <w:t>, М. В. Управление проектами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учебник / М. В. </w:t>
      </w:r>
      <w:proofErr w:type="spellStart"/>
      <w:r>
        <w:rPr>
          <w:color w:val="000000"/>
        </w:rPr>
        <w:t>Бойкова</w:t>
      </w:r>
      <w:proofErr w:type="spellEnd"/>
      <w:r>
        <w:rPr>
          <w:color w:val="000000"/>
        </w:rPr>
        <w:t>, И. Н. Колобова, С. С. Кузнецов.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Российская таможенная академия, 2018. — 216 c. — ISBN 978-5-9590-1056-0.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11">
        <w:r>
          <w:rPr>
            <w:color w:val="0000FF"/>
            <w:u w:val="single"/>
          </w:rPr>
          <w:t>https://www.iprbookshop.ru/93227.html</w:t>
        </w:r>
      </w:hyperlink>
    </w:p>
    <w:p w14:paraId="0000000D" w14:textId="77777777" w:rsidR="007D0333" w:rsidRDefault="00284BA6">
      <w:pPr>
        <w:numPr>
          <w:ilvl w:val="0"/>
          <w:numId w:val="1"/>
        </w:numPr>
        <w:shd w:val="clear" w:color="auto" w:fill="FFFFFF"/>
        <w:jc w:val="both"/>
      </w:pPr>
      <w:r>
        <w:rPr>
          <w:color w:val="263238"/>
        </w:rPr>
        <w:t>Иванилова, С. В. Управление инновационными проектами</w:t>
      </w:r>
      <w:proofErr w:type="gramStart"/>
      <w:r>
        <w:rPr>
          <w:color w:val="263238"/>
        </w:rPr>
        <w:t xml:space="preserve"> :</w:t>
      </w:r>
      <w:proofErr w:type="gramEnd"/>
      <w:r>
        <w:rPr>
          <w:color w:val="263238"/>
        </w:rPr>
        <w:t xml:space="preserve"> учебное пособие для бакалавров / С. В. Иванилова. — Москва</w:t>
      </w:r>
      <w:proofErr w:type="gramStart"/>
      <w:r>
        <w:rPr>
          <w:color w:val="263238"/>
        </w:rPr>
        <w:t xml:space="preserve"> :</w:t>
      </w:r>
      <w:proofErr w:type="gramEnd"/>
      <w:r>
        <w:rPr>
          <w:color w:val="263238"/>
        </w:rPr>
        <w:t xml:space="preserve"> Дашков и</w:t>
      </w:r>
      <w:proofErr w:type="gramStart"/>
      <w:r>
        <w:rPr>
          <w:color w:val="263238"/>
        </w:rPr>
        <w:t xml:space="preserve"> К</w:t>
      </w:r>
      <w:proofErr w:type="gramEnd"/>
      <w:r>
        <w:rPr>
          <w:color w:val="263238"/>
        </w:rPr>
        <w:t>, Ай Пи Эр Медиа, 2023. — 188 c. — ISBN 978-5-394-02895-3. — Текст</w:t>
      </w:r>
      <w:proofErr w:type="gramStart"/>
      <w:r>
        <w:rPr>
          <w:color w:val="263238"/>
        </w:rPr>
        <w:t xml:space="preserve"> :</w:t>
      </w:r>
      <w:proofErr w:type="gramEnd"/>
      <w:r>
        <w:rPr>
          <w:color w:val="263238"/>
        </w:rPr>
        <w:t xml:space="preserve"> электронный // Цифровой образовательный ресурс IPR SMART : [сайт]. — URL: </w:t>
      </w:r>
      <w:hyperlink r:id="rId12">
        <w:r>
          <w:rPr>
            <w:color w:val="1155CC"/>
            <w:u w:val="single"/>
          </w:rPr>
          <w:t>https://www.iprbookshop.ru/137775.html</w:t>
        </w:r>
      </w:hyperlink>
    </w:p>
    <w:p w14:paraId="0000000E" w14:textId="77777777" w:rsidR="007D0333" w:rsidRDefault="00284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Клаверов</w:t>
      </w:r>
      <w:proofErr w:type="spellEnd"/>
      <w:r>
        <w:rPr>
          <w:color w:val="000000"/>
        </w:rPr>
        <w:t>, В. Б. Управление проектами. Кейс практического обучения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В. Б. </w:t>
      </w:r>
      <w:proofErr w:type="spellStart"/>
      <w:r>
        <w:rPr>
          <w:color w:val="000000"/>
        </w:rPr>
        <w:t>Клаверов</w:t>
      </w:r>
      <w:proofErr w:type="spellEnd"/>
      <w:r>
        <w:rPr>
          <w:color w:val="000000"/>
        </w:rPr>
        <w:t>. — Саратов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Ай</w:t>
      </w:r>
      <w:proofErr w:type="gramEnd"/>
      <w:r>
        <w:rPr>
          <w:color w:val="000000"/>
        </w:rPr>
        <w:t xml:space="preserve"> Пи Эр Медиа, 2018. — 142 c. — ISBN 978-5-4486-0076-0.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13">
        <w:r>
          <w:rPr>
            <w:color w:val="0000FF"/>
            <w:u w:val="single"/>
          </w:rPr>
          <w:t>https://www.iprbookshop.ru/69295.html</w:t>
        </w:r>
      </w:hyperlink>
    </w:p>
    <w:p w14:paraId="0000000F" w14:textId="77777777" w:rsidR="007D0333" w:rsidRDefault="00284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Романова, А. Т. Управление проектами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практикум / А. Т. Романова, Е. В. </w:t>
      </w:r>
      <w:proofErr w:type="spellStart"/>
      <w:r>
        <w:rPr>
          <w:color w:val="000000"/>
        </w:rPr>
        <w:t>Смолякова</w:t>
      </w:r>
      <w:proofErr w:type="spellEnd"/>
      <w:r>
        <w:rPr>
          <w:color w:val="000000"/>
        </w:rPr>
        <w:t>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Российский университет транспорта (МИИТ), 2021. — 50 c.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14">
        <w:r>
          <w:rPr>
            <w:color w:val="0000FF"/>
            <w:u w:val="single"/>
          </w:rPr>
          <w:t>https://www.iprbookshop.ru/122147.html</w:t>
        </w:r>
      </w:hyperlink>
    </w:p>
    <w:p w14:paraId="00000010" w14:textId="77777777" w:rsidR="007D0333" w:rsidRDefault="00284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Троицкая, Н. Н. Управление проектами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учебное пособие / Н. Н. Троицкая.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Российский университет транспорта (МИИТ), 2020. — 82 c.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Цифровой образовательный ресурс IPR SMART : [сайт]. — URL: </w:t>
      </w:r>
      <w:hyperlink r:id="rId15">
        <w:r>
          <w:rPr>
            <w:color w:val="0000FF"/>
            <w:u w:val="single"/>
          </w:rPr>
          <w:t>https://www.iprbookshop.ru/116005.html</w:t>
        </w:r>
      </w:hyperlink>
    </w:p>
    <w:p w14:paraId="00000011" w14:textId="77777777" w:rsidR="007D0333" w:rsidRDefault="007D03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color w:val="000000"/>
        </w:rPr>
      </w:pPr>
    </w:p>
    <w:p w14:paraId="7242DD9C" w14:textId="77777777" w:rsidR="00823A57" w:rsidRPr="00EE682D" w:rsidRDefault="00284BA6" w:rsidP="00823A57">
      <w:pPr>
        <w:shd w:val="clear" w:color="auto" w:fill="FFFFFF"/>
        <w:tabs>
          <w:tab w:val="left" w:pos="4676"/>
        </w:tabs>
        <w:jc w:val="both"/>
        <w:rPr>
          <w:b/>
          <w:color w:val="000000"/>
          <w:lang w:eastAsia="en-US"/>
        </w:rPr>
      </w:pPr>
      <w:r>
        <w:rPr>
          <w:b/>
        </w:rPr>
        <w:t xml:space="preserve"> </w:t>
      </w:r>
      <w:r w:rsidR="00823A57">
        <w:rPr>
          <w:b/>
          <w:color w:val="000000"/>
          <w:lang w:eastAsia="en-US"/>
        </w:rPr>
        <w:t xml:space="preserve">Периодические издания (журналы) </w:t>
      </w:r>
    </w:p>
    <w:p w14:paraId="0A3C9F03" w14:textId="77777777" w:rsidR="00823A57" w:rsidRDefault="00823A57" w:rsidP="00823A57">
      <w:pPr>
        <w:pStyle w:val="a4"/>
        <w:numPr>
          <w:ilvl w:val="0"/>
          <w:numId w:val="6"/>
        </w:numPr>
        <w:spacing w:after="200" w:line="276" w:lineRule="auto"/>
      </w:pPr>
      <w:r>
        <w:t>Российская газета //</w:t>
      </w:r>
      <w:r w:rsidRPr="002577DD">
        <w:t xml:space="preserve"> </w:t>
      </w:r>
      <w:r w:rsidRPr="00FC296E">
        <w:t xml:space="preserve">Электронные газеты и журналы на платформе </w:t>
      </w:r>
      <w:r>
        <w:t xml:space="preserve">ИВИС </w:t>
      </w:r>
    </w:p>
    <w:p w14:paraId="52ACFAF3" w14:textId="77777777" w:rsidR="00823A57" w:rsidRPr="00062C27" w:rsidRDefault="00823A57" w:rsidP="00823A57">
      <w:pPr>
        <w:pStyle w:val="a4"/>
        <w:spacing w:after="200" w:line="276" w:lineRule="auto"/>
      </w:pPr>
      <w:hyperlink r:id="rId16" w:history="1">
        <w:r w:rsidRPr="00F0618A">
          <w:rPr>
            <w:rStyle w:val="a5"/>
          </w:rPr>
          <w:t>https://eivis.ru/browse/publication/617/udb/российская-газета</w:t>
        </w:r>
      </w:hyperlink>
      <w:r>
        <w:t xml:space="preserve"> </w:t>
      </w:r>
    </w:p>
    <w:p w14:paraId="51241358" w14:textId="77777777" w:rsidR="00823A57" w:rsidRDefault="00823A57" w:rsidP="00823A57">
      <w:pPr>
        <w:rPr>
          <w:rFonts w:eastAsia="Calibri"/>
          <w:b/>
          <w:lang w:eastAsia="en-US"/>
        </w:rPr>
      </w:pPr>
    </w:p>
    <w:p w14:paraId="7006F35A" w14:textId="77777777" w:rsidR="00823A57" w:rsidRPr="00B02B05" w:rsidRDefault="00823A57" w:rsidP="00823A57">
      <w:pPr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14:paraId="55B2C279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Министерства здравоохранения Российской Федерации </w:t>
      </w:r>
      <w:r w:rsidRPr="00C81C6C">
        <w:rPr>
          <w:bCs/>
          <w:lang w:eastAsia="en-US"/>
        </w:rPr>
        <w:t>-</w:t>
      </w:r>
      <w:r w:rsidRPr="00C81C6C">
        <w:rPr>
          <w:lang w:eastAsia="en-US"/>
        </w:rPr>
        <w:t xml:space="preserve"> </w:t>
      </w:r>
      <w:hyperlink r:id="rId17" w:history="1">
        <w:r w:rsidRPr="00C81C6C">
          <w:rPr>
            <w:rStyle w:val="a5"/>
            <w:lang w:eastAsia="en-US"/>
          </w:rPr>
          <w:t>http://www.rosminzdrav.ru/</w:t>
        </w:r>
      </w:hyperlink>
    </w:p>
    <w:p w14:paraId="45DB82AF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lastRenderedPageBreak/>
        <w:t xml:space="preserve">Официальный сайт Федеральной службы государственной статистики - </w:t>
      </w:r>
      <w:hyperlink r:id="rId18" w:history="1">
        <w:r w:rsidRPr="008815E2">
          <w:rPr>
            <w:rStyle w:val="a5"/>
            <w:bCs/>
            <w:lang w:eastAsia="en-US"/>
          </w:rPr>
          <w:t>https://rosstat.gov.ru/</w:t>
        </w:r>
      </w:hyperlink>
    </w:p>
    <w:p w14:paraId="11314E8A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научной электронной библиотеки eLIBRARY.RU. - </w:t>
      </w:r>
      <w:hyperlink r:id="rId19" w:history="1">
        <w:r w:rsidRPr="00C81C6C">
          <w:rPr>
            <w:rStyle w:val="a5"/>
            <w:lang w:eastAsia="en-US"/>
          </w:rPr>
          <w:t>https://elibrary.ru/</w:t>
        </w:r>
      </w:hyperlink>
    </w:p>
    <w:p w14:paraId="2B9ECB3E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 Официальный сайт научной электронной библиотеки «</w:t>
      </w: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». - </w:t>
      </w:r>
      <w:hyperlink r:id="rId20" w:history="1">
        <w:r w:rsidRPr="00C81C6C">
          <w:rPr>
            <w:rStyle w:val="a5"/>
            <w:lang w:eastAsia="en-US"/>
          </w:rPr>
          <w:t>https://cyberleninka.ru/</w:t>
        </w:r>
      </w:hyperlink>
    </w:p>
    <w:p w14:paraId="05E7CB77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1" w:history="1">
        <w:r w:rsidRPr="00C81C6C">
          <w:rPr>
            <w:rStyle w:val="a5"/>
            <w:lang w:eastAsia="en-US"/>
          </w:rPr>
          <w:t>https://bus.gov.ru</w:t>
        </w:r>
      </w:hyperlink>
      <w:r w:rsidRPr="00C81C6C">
        <w:rPr>
          <w:lang w:eastAsia="en-US"/>
        </w:rPr>
        <w:t>/</w:t>
      </w:r>
    </w:p>
    <w:p w14:paraId="287541B7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u w:val="single"/>
          <w:lang w:eastAsia="en-US"/>
        </w:rPr>
      </w:pPr>
      <w:r w:rsidRPr="00C81C6C">
        <w:rPr>
          <w:lang w:eastAsia="en-US"/>
        </w:rPr>
        <w:t xml:space="preserve">Официальный сайт центра раскрытия корпоративной информации  Интерфакс </w:t>
      </w:r>
      <w:hyperlink r:id="rId22" w:history="1">
        <w:r w:rsidRPr="00C81C6C">
          <w:rPr>
            <w:rStyle w:val="a5"/>
            <w:lang w:eastAsia="en-US"/>
          </w:rPr>
          <w:t>http://www.e-disclosure.ru</w:t>
        </w:r>
      </w:hyperlink>
      <w:r w:rsidRPr="00C81C6C">
        <w:rPr>
          <w:u w:val="single"/>
          <w:lang w:eastAsia="en-US"/>
        </w:rPr>
        <w:t xml:space="preserve">  </w:t>
      </w:r>
    </w:p>
    <w:p w14:paraId="3566C6C6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iCs/>
          <w:lang w:eastAsia="en-US"/>
        </w:rPr>
        <w:t xml:space="preserve">Официальный сайт </w:t>
      </w:r>
      <w:r w:rsidRPr="00C81C6C">
        <w:rPr>
          <w:lang w:eastAsia="en-US"/>
        </w:rPr>
        <w:t>Федеральн</w:t>
      </w:r>
      <w:r>
        <w:rPr>
          <w:lang w:eastAsia="en-US"/>
        </w:rPr>
        <w:t>ой</w:t>
      </w:r>
      <w:r w:rsidRPr="00C81C6C">
        <w:rPr>
          <w:lang w:eastAsia="en-US"/>
        </w:rPr>
        <w:t xml:space="preserve"> налогов</w:t>
      </w:r>
      <w:r>
        <w:rPr>
          <w:lang w:eastAsia="en-US"/>
        </w:rPr>
        <w:t>ой</w:t>
      </w:r>
      <w:r w:rsidRPr="00C81C6C">
        <w:rPr>
          <w:lang w:eastAsia="en-US"/>
        </w:rPr>
        <w:t xml:space="preserve"> служб</w:t>
      </w:r>
      <w:r>
        <w:rPr>
          <w:lang w:eastAsia="en-US"/>
        </w:rPr>
        <w:t>ы</w:t>
      </w:r>
      <w:r w:rsidRPr="00C81C6C">
        <w:rPr>
          <w:lang w:eastAsia="en-US"/>
        </w:rPr>
        <w:t xml:space="preserve"> </w:t>
      </w:r>
      <w:hyperlink r:id="rId23" w:history="1">
        <w:r w:rsidRPr="00C81C6C">
          <w:rPr>
            <w:rStyle w:val="a5"/>
            <w:lang w:eastAsia="en-US"/>
          </w:rPr>
          <w:t>https://www.nalog.ru</w:t>
        </w:r>
      </w:hyperlink>
    </w:p>
    <w:p w14:paraId="42E463BC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Правительства Российской Федерации </w:t>
      </w:r>
      <w:hyperlink r:id="rId24" w:history="1">
        <w:r w:rsidRPr="00C81C6C">
          <w:rPr>
            <w:rStyle w:val="a5"/>
            <w:lang w:eastAsia="en-US"/>
          </w:rPr>
          <w:t>http://government.ru</w:t>
        </w:r>
      </w:hyperlink>
      <w:r>
        <w:rPr>
          <w:lang w:eastAsia="en-US"/>
        </w:rPr>
        <w:t xml:space="preserve"> </w:t>
      </w:r>
    </w:p>
    <w:p w14:paraId="4ED2F9EA" w14:textId="77777777" w:rsidR="00823A57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>Официальный сайт Центрального банка</w:t>
      </w:r>
      <w:r w:rsidRPr="00C81C6C">
        <w:rPr>
          <w:u w:val="words"/>
          <w:lang w:eastAsia="en-US"/>
        </w:rPr>
        <w:t xml:space="preserve">  </w:t>
      </w:r>
      <w:r w:rsidRPr="00C81C6C">
        <w:rPr>
          <w:vanish/>
          <w:u w:val="single"/>
          <w:lang w:eastAsia="en-US"/>
        </w:rPr>
        <w:t xml:space="preserve">Российской Федерации </w:t>
      </w:r>
      <w:hyperlink r:id="rId25" w:history="1">
        <w:r w:rsidRPr="00C81C6C">
          <w:rPr>
            <w:rStyle w:val="a5"/>
            <w:lang w:eastAsia="en-US"/>
          </w:rPr>
          <w:t>http://www.cbr.ru</w:t>
        </w:r>
      </w:hyperlink>
      <w:r w:rsidRPr="00C81C6C">
        <w:rPr>
          <w:lang w:eastAsia="en-US"/>
        </w:rPr>
        <w:t xml:space="preserve">   </w:t>
      </w:r>
    </w:p>
    <w:p w14:paraId="0ECA5EF3" w14:textId="77777777" w:rsidR="00823A57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Социального фонда России </w:t>
      </w:r>
      <w:hyperlink r:id="rId26" w:history="1">
        <w:r w:rsidRPr="00E669A1">
          <w:rPr>
            <w:rStyle w:val="a5"/>
            <w:lang w:eastAsia="en-US"/>
          </w:rPr>
          <w:t>https://sfr.gov.ru/?amp&amp;</w:t>
        </w:r>
      </w:hyperlink>
    </w:p>
    <w:p w14:paraId="04A95B0F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vanish/>
          <w:u w:val="single"/>
          <w:lang w:eastAsia="en-US"/>
        </w:rPr>
        <w:t xml:space="preserve">Министерство финансов </w:t>
      </w:r>
      <w:proofErr w:type="gramStart"/>
      <w:r w:rsidRPr="00C81C6C">
        <w:rPr>
          <w:vanish/>
          <w:u w:val="single"/>
          <w:lang w:eastAsia="en-US"/>
        </w:rPr>
        <w:t>Российской</w:t>
      </w:r>
      <w:proofErr w:type="gramEnd"/>
      <w:r w:rsidRPr="00C81C6C">
        <w:rPr>
          <w:vanish/>
          <w:u w:val="single"/>
          <w:lang w:eastAsia="en-US"/>
        </w:rPr>
        <w:t xml:space="preserve"> </w:t>
      </w:r>
      <w:proofErr w:type="spellStart"/>
      <w:r w:rsidRPr="00C81C6C">
        <w:rPr>
          <w:vanish/>
          <w:u w:val="single"/>
          <w:lang w:eastAsia="en-US"/>
        </w:rPr>
        <w:t>Федерации</w:t>
      </w:r>
      <w:r w:rsidRPr="00C81C6C">
        <w:rPr>
          <w:lang w:eastAsia="en-US"/>
        </w:rPr>
        <w:t>Справочно</w:t>
      </w:r>
      <w:proofErr w:type="spellEnd"/>
      <w:r w:rsidRPr="00C81C6C">
        <w:rPr>
          <w:lang w:eastAsia="en-US"/>
        </w:rPr>
        <w:t xml:space="preserve">-правовая система - Консультант Плюс </w:t>
      </w:r>
      <w:hyperlink r:id="rId27" w:history="1">
        <w:r w:rsidRPr="00C81C6C">
          <w:rPr>
            <w:rStyle w:val="a5"/>
            <w:lang w:eastAsia="en-US"/>
          </w:rPr>
          <w:t>http://www.consultant.ru/</w:t>
        </w:r>
      </w:hyperlink>
    </w:p>
    <w:p w14:paraId="70170C90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8" w:history="1">
        <w:r w:rsidRPr="00C81C6C">
          <w:rPr>
            <w:rStyle w:val="a5"/>
            <w:lang w:eastAsia="en-US"/>
          </w:rPr>
          <w:t>http://www.studentlibrary.ru/</w:t>
        </w:r>
      </w:hyperlink>
    </w:p>
    <w:p w14:paraId="3F49E068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Цифровой образовательный ресурс IPR SMART </w:t>
      </w:r>
      <w:hyperlink r:id="rId29" w:history="1">
        <w:r w:rsidRPr="00C81C6C">
          <w:rPr>
            <w:rStyle w:val="a5"/>
            <w:lang w:eastAsia="en-US"/>
          </w:rPr>
          <w:t>https://www.iprbookshop.ru/</w:t>
        </w:r>
      </w:hyperlink>
      <w:r w:rsidRPr="00C81C6C">
        <w:rPr>
          <w:lang w:eastAsia="en-US"/>
        </w:rPr>
        <w:t xml:space="preserve">   </w:t>
      </w:r>
    </w:p>
    <w:p w14:paraId="1032C56F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Электронные газеты и журналы на платформе </w:t>
      </w:r>
      <w:r>
        <w:rPr>
          <w:lang w:eastAsia="en-US"/>
        </w:rPr>
        <w:t xml:space="preserve">ИВИС </w:t>
      </w:r>
      <w:hyperlink r:id="rId30" w:history="1">
        <w:r w:rsidRPr="00EE3A6D">
          <w:rPr>
            <w:rStyle w:val="a5"/>
            <w:lang w:eastAsia="en-US"/>
          </w:rPr>
          <w:t>https://eivis.ru/basic/detail</w:t>
        </w:r>
        <w:r w:rsidRPr="00EE3A6D">
          <w:rPr>
            <w:rStyle w:val="a5"/>
            <w:lang w:val="en-US" w:eastAsia="en-US"/>
          </w:rPr>
          <w:t>s</w:t>
        </w:r>
      </w:hyperlink>
      <w:r w:rsidRPr="00212AEA">
        <w:rPr>
          <w:lang w:eastAsia="en-US"/>
        </w:rPr>
        <w:t xml:space="preserve"> </w:t>
      </w:r>
    </w:p>
    <w:p w14:paraId="06CCEA07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lang w:eastAsia="en-US"/>
        </w:rPr>
        <w:t xml:space="preserve">Российская государственная библиотека </w:t>
      </w:r>
      <w:hyperlink r:id="rId31" w:history="1">
        <w:r w:rsidRPr="00C81C6C">
          <w:rPr>
            <w:rStyle w:val="a5"/>
            <w:lang w:eastAsia="en-US"/>
          </w:rPr>
          <w:t>https://search.rsl.ru/ru/search</w:t>
        </w:r>
      </w:hyperlink>
    </w:p>
    <w:p w14:paraId="7E3AB294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 </w:t>
      </w:r>
      <w:hyperlink r:id="rId32" w:history="1">
        <w:r w:rsidRPr="00C81C6C">
          <w:rPr>
            <w:rStyle w:val="a5"/>
            <w:lang w:eastAsia="en-US"/>
          </w:rPr>
          <w:t>https://cyberleninka.ru/</w:t>
        </w:r>
      </w:hyperlink>
    </w:p>
    <w:p w14:paraId="2CE1E622" w14:textId="77777777" w:rsidR="00823A57" w:rsidRPr="00C81C6C" w:rsidRDefault="00823A57" w:rsidP="00823A57">
      <w:pPr>
        <w:numPr>
          <w:ilvl w:val="0"/>
          <w:numId w:val="5"/>
        </w:numPr>
        <w:jc w:val="both"/>
        <w:rPr>
          <w:lang w:eastAsia="en-US"/>
        </w:rPr>
      </w:pPr>
      <w:r w:rsidRPr="00C81C6C">
        <w:rPr>
          <w:bCs/>
          <w:lang w:eastAsia="en-US"/>
        </w:rPr>
        <w:t xml:space="preserve">Всемирная организация здравоохранения (ВОЗ) </w:t>
      </w:r>
      <w:hyperlink r:id="rId33" w:history="1">
        <w:r w:rsidRPr="00C81C6C">
          <w:rPr>
            <w:rStyle w:val="a5"/>
            <w:bCs/>
            <w:lang w:eastAsia="en-US"/>
          </w:rPr>
          <w:t>https://www.who.int/ru</w:t>
        </w:r>
      </w:hyperlink>
    </w:p>
    <w:p w14:paraId="0000002E" w14:textId="77777777" w:rsidR="007D0333" w:rsidRDefault="007D0333">
      <w:pPr>
        <w:ind w:left="360"/>
        <w:jc w:val="both"/>
      </w:pPr>
    </w:p>
    <w:p w14:paraId="49E88E9B" w14:textId="77777777" w:rsidR="00284BA6" w:rsidRDefault="00284BA6" w:rsidP="00284BA6">
      <w:pPr>
        <w:jc w:val="both"/>
        <w:rPr>
          <w:color w:val="000000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дисциплину</w:t>
      </w:r>
    </w:p>
    <w:p w14:paraId="79B3A44D" w14:textId="2838C2D0" w:rsidR="00284BA6" w:rsidRDefault="00284BA6" w:rsidP="00284BA6">
      <w:pPr>
        <w:jc w:val="both"/>
        <w:rPr>
          <w:color w:val="000000"/>
        </w:rPr>
      </w:pPr>
      <w:proofErr w:type="spellStart"/>
      <w:r>
        <w:rPr>
          <w:color w:val="000000"/>
        </w:rPr>
        <w:t>к.э</w:t>
      </w:r>
      <w:proofErr w:type="gramStart"/>
      <w:r>
        <w:rPr>
          <w:color w:val="000000"/>
        </w:rPr>
        <w:t>.н</w:t>
      </w:r>
      <w:proofErr w:type="spellEnd"/>
      <w:proofErr w:type="gramEnd"/>
      <w:r>
        <w:rPr>
          <w:color w:val="000000"/>
        </w:rPr>
        <w:t>, доцент                                                                                                          Власова О.В.</w:t>
      </w:r>
    </w:p>
    <w:p w14:paraId="1F68EF3E" w14:textId="77777777" w:rsidR="00284BA6" w:rsidRDefault="00284BA6" w:rsidP="001C65EF">
      <w:pPr>
        <w:spacing w:after="120"/>
        <w:rPr>
          <w:bCs/>
        </w:rPr>
      </w:pPr>
      <w:bookmarkStart w:id="1" w:name="_GoBack"/>
      <w:bookmarkEnd w:id="1"/>
    </w:p>
    <w:p w14:paraId="17AECE9B" w14:textId="77777777" w:rsidR="00284BA6" w:rsidRDefault="00284BA6" w:rsidP="00284BA6">
      <w:pPr>
        <w:spacing w:after="120"/>
        <w:ind w:left="284" w:hanging="284"/>
        <w:rPr>
          <w:bCs/>
        </w:rPr>
      </w:pPr>
      <w:r>
        <w:rPr>
          <w:bCs/>
        </w:rPr>
        <w:t>Заведующий библиотекой                                                                                   Данилова А.В.</w:t>
      </w:r>
    </w:p>
    <w:p w14:paraId="0000002F" w14:textId="77777777" w:rsidR="007D0333" w:rsidRDefault="007D0333">
      <w:pPr>
        <w:ind w:left="360"/>
        <w:jc w:val="both"/>
      </w:pPr>
    </w:p>
    <w:sectPr w:rsidR="007D033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F97"/>
    <w:multiLevelType w:val="multilevel"/>
    <w:tmpl w:val="F48AD8B2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C3203"/>
    <w:multiLevelType w:val="multilevel"/>
    <w:tmpl w:val="963028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nsid w:val="5805761C"/>
    <w:multiLevelType w:val="multilevel"/>
    <w:tmpl w:val="E578D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064CB5"/>
    <w:multiLevelType w:val="multilevel"/>
    <w:tmpl w:val="0540A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0333"/>
    <w:rsid w:val="001C65EF"/>
    <w:rsid w:val="00284BA6"/>
    <w:rsid w:val="007D0333"/>
    <w:rsid w:val="0082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6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6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69295.html" TargetMode="External"/><Relationship Id="rId18" Type="http://schemas.openxmlformats.org/officeDocument/2006/relationships/hyperlink" Target="https://rosstat.gov.ru/" TargetMode="External"/><Relationship Id="rId26" Type="http://schemas.openxmlformats.org/officeDocument/2006/relationships/hyperlink" Target="https://sfr.gov.ru/?amp&amp;" TargetMode="External"/><Relationship Id="rId3" Type="http://schemas.openxmlformats.org/officeDocument/2006/relationships/styles" Target="styles.xml"/><Relationship Id="rId21" Type="http://schemas.openxmlformats.org/officeDocument/2006/relationships/hyperlink" Target="https://bus.gov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prbookshop.ru/86340.html" TargetMode="External"/><Relationship Id="rId12" Type="http://schemas.openxmlformats.org/officeDocument/2006/relationships/hyperlink" Target="https://www.iprbookshop.ru/137775.html" TargetMode="External"/><Relationship Id="rId17" Type="http://schemas.openxmlformats.org/officeDocument/2006/relationships/hyperlink" Target="http://www.rosminzdrav.ru/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s://www.who.int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617/udb/&#1088;&#1086;&#1089;&#1089;&#1080;&#1081;&#1089;&#1082;&#1072;&#1103;-&#1075;&#1072;&#1079;&#1077;&#1090;&#1072;" TargetMode="External"/><Relationship Id="rId20" Type="http://schemas.openxmlformats.org/officeDocument/2006/relationships/hyperlink" Target="https://cyberleninka.ru/" TargetMode="External"/><Relationship Id="rId29" Type="http://schemas.openxmlformats.org/officeDocument/2006/relationships/hyperlink" Target="https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93227.html" TargetMode="External"/><Relationship Id="rId24" Type="http://schemas.openxmlformats.org/officeDocument/2006/relationships/hyperlink" Target="http://government.ru" TargetMode="External"/><Relationship Id="rId32" Type="http://schemas.openxmlformats.org/officeDocument/2006/relationships/hyperlink" Target="https://cyberlenink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prbookshop.ru/116005.html" TargetMode="External"/><Relationship Id="rId23" Type="http://schemas.openxmlformats.org/officeDocument/2006/relationships/hyperlink" Target="https://www.nalog.ru" TargetMode="External"/><Relationship Id="rId28" Type="http://schemas.openxmlformats.org/officeDocument/2006/relationships/hyperlink" Target="http://www.studentlibrary.ru/" TargetMode="External"/><Relationship Id="rId10" Type="http://schemas.openxmlformats.org/officeDocument/2006/relationships/hyperlink" Target="https://www.iprbookshop.ru/127576.html" TargetMode="External"/><Relationship Id="rId19" Type="http://schemas.openxmlformats.org/officeDocument/2006/relationships/hyperlink" Target="https://elibrary.ru/" TargetMode="External"/><Relationship Id="rId31" Type="http://schemas.openxmlformats.org/officeDocument/2006/relationships/hyperlink" Target="https://search.rsl.ru/ru/sear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21737.html" TargetMode="External"/><Relationship Id="rId14" Type="http://schemas.openxmlformats.org/officeDocument/2006/relationships/hyperlink" Target="https://www.iprbookshop.ru/122147.html" TargetMode="External"/><Relationship Id="rId22" Type="http://schemas.openxmlformats.org/officeDocument/2006/relationships/hyperlink" Target="http://www.e-disclosure.ru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hyperlink" Target="https://eivis.ru/basic/detail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prbookshop.ru/1160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9LxA+4+cdVrD1D0rwUgrTnFIQ==">CgMxLjAyCGguZ2pkZ3hzOAByITFwUWJQX0tiNURZSndRSTZBYzJNMF9tZDVPTVRiZVZneQ==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2026-03-04T07:55:00Z</cp:lastPrinted>
  <dcterms:created xsi:type="dcterms:W3CDTF">2019-04-03T12:33:00Z</dcterms:created>
  <dcterms:modified xsi:type="dcterms:W3CDTF">2026-03-04T07:58:00Z</dcterms:modified>
</cp:coreProperties>
</file>