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E2537" w:rsidRDefault="00995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КАЧЕСТВОМ В ЗДРАВООХРАНЕНИИ»</w:t>
      </w:r>
    </w:p>
    <w:p w14:paraId="00000002" w14:textId="77777777" w:rsidR="00AE2537" w:rsidRDefault="00995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менеджмента, 4 курс</w:t>
      </w:r>
    </w:p>
    <w:p w14:paraId="00000003" w14:textId="2F4B0189" w:rsidR="00AE2537" w:rsidRDefault="0099538E" w:rsidP="00034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Учебно-методическое и информационное обеспечение дисциплины</w:t>
      </w:r>
    </w:p>
    <w:p w14:paraId="00000004" w14:textId="77777777" w:rsidR="00AE2537" w:rsidRDefault="00AE2537">
      <w:pPr>
        <w:widowControl w:val="0"/>
        <w:shd w:val="clear" w:color="auto" w:fill="FFFFFF"/>
        <w:tabs>
          <w:tab w:val="left" w:pos="4676"/>
        </w:tabs>
        <w:rPr>
          <w:b/>
          <w:color w:val="000000"/>
        </w:rPr>
      </w:pPr>
    </w:p>
    <w:p w14:paraId="00000005" w14:textId="77777777" w:rsidR="00AE2537" w:rsidRDefault="0099538E">
      <w:pPr>
        <w:widowControl w:val="0"/>
        <w:shd w:val="clear" w:color="auto" w:fill="FFFFFF"/>
        <w:tabs>
          <w:tab w:val="left" w:pos="4676"/>
        </w:tabs>
        <w:rPr>
          <w:b/>
          <w:color w:val="000000"/>
        </w:rPr>
      </w:pPr>
      <w:r>
        <w:rPr>
          <w:b/>
          <w:color w:val="000000"/>
        </w:rPr>
        <w:t>Основная литература</w:t>
      </w:r>
    </w:p>
    <w:p w14:paraId="00000006" w14:textId="77777777" w:rsidR="00AE2537" w:rsidRDefault="0099538E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jc w:val="both"/>
      </w:pPr>
      <w:r>
        <w:t>Сергеева, Н.М. Управление качеством в здравоохранении</w:t>
      </w:r>
      <w:proofErr w:type="gramStart"/>
      <w:r>
        <w:t xml:space="preserve"> :</w:t>
      </w:r>
      <w:proofErr w:type="gramEnd"/>
      <w:r>
        <w:t xml:space="preserve"> учебное пособие /Н.М. Сергеева. - Курск</w:t>
      </w:r>
      <w:proofErr w:type="gramStart"/>
      <w:r>
        <w:t xml:space="preserve"> :</w:t>
      </w:r>
      <w:proofErr w:type="gramEnd"/>
      <w:r>
        <w:t xml:space="preserve"> Деловая полиграфия, 2021. – 104 с. – ISBN 978-5-907407-33-6 - Текст</w:t>
      </w:r>
      <w:proofErr w:type="gramStart"/>
      <w:r>
        <w:t xml:space="preserve"> :</w:t>
      </w:r>
      <w:proofErr w:type="gramEnd"/>
      <w:r>
        <w:t xml:space="preserve"> электронный //</w:t>
      </w:r>
      <w:r>
        <w:rPr>
          <w:color w:val="212529"/>
          <w:highlight w:val="white"/>
        </w:rPr>
        <w:t>Электронная библиотека КГМУ "</w:t>
      </w:r>
      <w:proofErr w:type="spellStart"/>
      <w:r>
        <w:rPr>
          <w:color w:val="212529"/>
          <w:highlight w:val="white"/>
        </w:rPr>
        <w:t>Medicus</w:t>
      </w:r>
      <w:proofErr w:type="spellEnd"/>
      <w:r>
        <w:rPr>
          <w:color w:val="212529"/>
          <w:highlight w:val="white"/>
        </w:rPr>
        <w:t>"</w:t>
      </w:r>
      <w:r>
        <w:t>: [сайт]. - URL</w:t>
      </w:r>
      <w:proofErr w:type="gramStart"/>
      <w:r>
        <w:t xml:space="preserve"> :</w:t>
      </w:r>
      <w:proofErr w:type="gramEnd"/>
      <w:r>
        <w:t xml:space="preserve"> </w:t>
      </w:r>
      <w:hyperlink r:id="rId7">
        <w:r>
          <w:rPr>
            <w:color w:val="1155CC"/>
            <w:u w:val="single"/>
          </w:rPr>
          <w:t>http://library.kursksmu.net/ec/1940</w:t>
        </w:r>
      </w:hyperlink>
      <w:r>
        <w:t xml:space="preserve"> </w:t>
      </w:r>
    </w:p>
    <w:p w14:paraId="37A672C1" w14:textId="77777777" w:rsidR="00ED246D" w:rsidRDefault="00ED246D">
      <w:pPr>
        <w:widowControl w:val="0"/>
        <w:shd w:val="clear" w:color="auto" w:fill="FFFFFF"/>
        <w:tabs>
          <w:tab w:val="left" w:pos="4676"/>
        </w:tabs>
        <w:rPr>
          <w:b/>
          <w:color w:val="000000"/>
        </w:rPr>
      </w:pPr>
    </w:p>
    <w:p w14:paraId="00000008" w14:textId="77777777" w:rsidR="00AE2537" w:rsidRDefault="0099538E">
      <w:pPr>
        <w:widowControl w:val="0"/>
        <w:shd w:val="clear" w:color="auto" w:fill="FFFFFF"/>
        <w:tabs>
          <w:tab w:val="left" w:pos="4676"/>
        </w:tabs>
        <w:rPr>
          <w:b/>
          <w:color w:val="000000"/>
        </w:rPr>
      </w:pPr>
      <w:r>
        <w:rPr>
          <w:b/>
          <w:color w:val="000000"/>
        </w:rPr>
        <w:t>Дополнительная литература</w:t>
      </w:r>
    </w:p>
    <w:p w14:paraId="00000009" w14:textId="77777777" w:rsidR="00AE2537" w:rsidRDefault="0099538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Амлаев</w:t>
      </w:r>
      <w:proofErr w:type="spellEnd"/>
      <w:r>
        <w:rPr>
          <w:color w:val="000000"/>
        </w:rPr>
        <w:t>, К. Р. Общественное здоровье и здравоохранение</w:t>
      </w:r>
      <w:proofErr w:type="gramStart"/>
      <w:r>
        <w:rPr>
          <w:color w:val="000000"/>
        </w:rPr>
        <w:t xml:space="preserve">   :</w:t>
      </w:r>
      <w:proofErr w:type="gramEnd"/>
      <w:r>
        <w:rPr>
          <w:color w:val="000000"/>
        </w:rPr>
        <w:t xml:space="preserve"> учебник / под ред. </w:t>
      </w:r>
      <w:proofErr w:type="spellStart"/>
      <w:r>
        <w:rPr>
          <w:color w:val="000000"/>
        </w:rPr>
        <w:t>Амлаева</w:t>
      </w:r>
      <w:proofErr w:type="spellEnd"/>
      <w:r>
        <w:rPr>
          <w:color w:val="000000"/>
        </w:rPr>
        <w:t xml:space="preserve"> К. Р. - Москва : ГЭОТАР-Медиа, 2019. - 560 с. - ISBN 978-5-9704-5237-0.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"Консультант студента" : [сайт]. - URL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8">
        <w:r>
          <w:rPr>
            <w:color w:val="0000FF"/>
            <w:u w:val="single"/>
          </w:rPr>
          <w:t>https://www.studentlibrary.ru/book/ISBN9785970452370.html</w:t>
        </w:r>
      </w:hyperlink>
      <w:r>
        <w:rPr>
          <w:color w:val="000000"/>
        </w:rPr>
        <w:t xml:space="preserve"> </w:t>
      </w:r>
    </w:p>
    <w:p w14:paraId="0000000A" w14:textId="77777777" w:rsidR="00AE2537" w:rsidRDefault="009953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Иванова, Е. А. Управление качеством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для студентов </w:t>
      </w:r>
      <w:proofErr w:type="spellStart"/>
      <w:r>
        <w:rPr>
          <w:color w:val="000000"/>
        </w:rPr>
        <w:t>бакалавриата</w:t>
      </w:r>
      <w:proofErr w:type="spellEnd"/>
      <w:r>
        <w:rPr>
          <w:color w:val="000000"/>
        </w:rPr>
        <w:t xml:space="preserve"> по направлениям «Менеджмент», «Торговое дело» и «Экономика» / Е. А. Иванова, В. А. Шлеин.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Российский университет транспорта (МИИТ), 2020. — 54 c.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9">
        <w:r>
          <w:rPr>
            <w:color w:val="0000FF"/>
            <w:u w:val="single"/>
          </w:rPr>
          <w:t>https://www.iprbookshop.ru/115905.html</w:t>
        </w:r>
      </w:hyperlink>
      <w:r>
        <w:t xml:space="preserve">  </w:t>
      </w:r>
    </w:p>
    <w:p w14:paraId="0000000B" w14:textId="77777777" w:rsidR="00AE2537" w:rsidRDefault="009953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Медик, В. А. Общественное здоровье и здравоохранение : учебник / В. А. Медик. - 4-е изд.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-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ГЭОТАР-Медиа, 2022. - 672 с.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ил. - 672 с. - ISBN 978-5-9704-7028-2.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"Консультант студента" : [сайт]. - URL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10">
        <w:r>
          <w:rPr>
            <w:color w:val="0000FF"/>
            <w:u w:val="single"/>
          </w:rPr>
          <w:t>https://www.studentlibrary.ru/book/ISBN9785970470282.html</w:t>
        </w:r>
      </w:hyperlink>
      <w:r>
        <w:t xml:space="preserve">  </w:t>
      </w:r>
    </w:p>
    <w:p w14:paraId="0000000C" w14:textId="77777777" w:rsidR="00AE2537" w:rsidRDefault="009953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Мирный, В. И. Управление качеством на предприятии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В. И. Мирный, О. А. Голубева, В. П. Димитров. — Ростов-на-Дону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Донской государственный технический университет, 2020. — 83 c. — ISBN 978-5-7890-1734-0.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1">
        <w:r>
          <w:rPr>
            <w:color w:val="0000FF"/>
            <w:u w:val="single"/>
          </w:rPr>
          <w:t>https://www.iprbookshop.ru/117773.html</w:t>
        </w:r>
      </w:hyperlink>
      <w:r>
        <w:t xml:space="preserve"> </w:t>
      </w:r>
    </w:p>
    <w:p w14:paraId="0000000E" w14:textId="77777777" w:rsidR="00AE2537" w:rsidRDefault="0099538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Сатаева</w:t>
      </w:r>
      <w:proofErr w:type="spellEnd"/>
      <w:r>
        <w:rPr>
          <w:color w:val="000000"/>
        </w:rPr>
        <w:t>, Д. М. Стандарты организации в системе управления качеством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Д. М. </w:t>
      </w:r>
      <w:proofErr w:type="spellStart"/>
      <w:r>
        <w:rPr>
          <w:color w:val="000000"/>
        </w:rPr>
        <w:t>Сатаева</w:t>
      </w:r>
      <w:proofErr w:type="spellEnd"/>
      <w:r>
        <w:rPr>
          <w:color w:val="000000"/>
        </w:rPr>
        <w:t xml:space="preserve">, О. С. </w:t>
      </w:r>
      <w:proofErr w:type="spellStart"/>
      <w:r>
        <w:rPr>
          <w:color w:val="000000"/>
        </w:rPr>
        <w:t>Крайнова</w:t>
      </w:r>
      <w:proofErr w:type="spellEnd"/>
      <w:r>
        <w:rPr>
          <w:color w:val="000000"/>
        </w:rPr>
        <w:t>. — Саратов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 xml:space="preserve"> Пи Эр Медиа, 2018. — 49 c. — ISBN 978-5-4486-0036-4.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2">
        <w:r>
          <w:rPr>
            <w:color w:val="0000FF"/>
            <w:u w:val="single"/>
          </w:rPr>
          <w:t>https://www.iprbookshop.ru/71590.html</w:t>
        </w:r>
      </w:hyperlink>
    </w:p>
    <w:p w14:paraId="0000000F" w14:textId="77777777" w:rsidR="00AE2537" w:rsidRDefault="0099538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Царик</w:t>
      </w:r>
      <w:proofErr w:type="spellEnd"/>
      <w:r>
        <w:rPr>
          <w:color w:val="000000"/>
        </w:rPr>
        <w:t>, Г. Н. Здравоохранение и общественное здоровье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учебник / под ред. Г. Н. </w:t>
      </w:r>
      <w:proofErr w:type="spellStart"/>
      <w:r>
        <w:rPr>
          <w:color w:val="000000"/>
        </w:rPr>
        <w:t>Царик</w:t>
      </w:r>
      <w:proofErr w:type="spellEnd"/>
      <w:r>
        <w:rPr>
          <w:color w:val="000000"/>
        </w:rPr>
        <w:t>. -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ГЭОТАР-Медиа, 2021. - 912 с. - ISBN 978-5-9704-6044-3.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"Консультант студента" : [сайт]. - URL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13">
        <w:r>
          <w:rPr>
            <w:color w:val="0000FF"/>
            <w:u w:val="single"/>
          </w:rPr>
          <w:t>https://www.studentlibrary.ru/book/ISBN9785970460443.html</w:t>
        </w:r>
      </w:hyperlink>
    </w:p>
    <w:p w14:paraId="078D2BC3" w14:textId="77777777" w:rsidR="00ED246D" w:rsidRDefault="00ED246D">
      <w:pPr>
        <w:widowControl w:val="0"/>
        <w:shd w:val="clear" w:color="auto" w:fill="FFFFFF"/>
        <w:tabs>
          <w:tab w:val="left" w:pos="4676"/>
        </w:tabs>
        <w:jc w:val="both"/>
        <w:rPr>
          <w:b/>
          <w:sz w:val="28"/>
          <w:szCs w:val="28"/>
        </w:rPr>
      </w:pPr>
    </w:p>
    <w:p w14:paraId="1423A281" w14:textId="77777777" w:rsidR="000348F5" w:rsidRPr="00EE682D" w:rsidRDefault="0099538E" w:rsidP="000348F5">
      <w:p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>
        <w:rPr>
          <w:b/>
          <w:sz w:val="28"/>
          <w:szCs w:val="28"/>
        </w:rPr>
        <w:t xml:space="preserve"> </w:t>
      </w:r>
      <w:r w:rsidR="000348F5">
        <w:rPr>
          <w:b/>
          <w:color w:val="000000"/>
          <w:lang w:eastAsia="en-US"/>
        </w:rPr>
        <w:t xml:space="preserve">Периодические издания (журналы) </w:t>
      </w:r>
    </w:p>
    <w:p w14:paraId="361DF72C" w14:textId="77777777" w:rsidR="000348F5" w:rsidRDefault="000348F5" w:rsidP="000348F5">
      <w:pPr>
        <w:pStyle w:val="a4"/>
        <w:numPr>
          <w:ilvl w:val="0"/>
          <w:numId w:val="7"/>
        </w:numPr>
        <w:spacing w:after="200" w:line="276" w:lineRule="auto"/>
      </w:pPr>
      <w:r>
        <w:t>Российская газета //</w:t>
      </w:r>
      <w:r w:rsidRPr="002577DD">
        <w:t xml:space="preserve"> </w:t>
      </w:r>
      <w:r w:rsidRPr="00FC296E">
        <w:t xml:space="preserve">Электронные газеты и журналы на платформе </w:t>
      </w:r>
      <w:r>
        <w:t xml:space="preserve">ИВИС </w:t>
      </w:r>
    </w:p>
    <w:p w14:paraId="36A01153" w14:textId="77777777" w:rsidR="000348F5" w:rsidRPr="00062C27" w:rsidRDefault="000348F5" w:rsidP="000348F5">
      <w:pPr>
        <w:pStyle w:val="a4"/>
        <w:spacing w:after="200" w:line="276" w:lineRule="auto"/>
      </w:pPr>
      <w:hyperlink r:id="rId14" w:history="1">
        <w:r w:rsidRPr="00F0618A">
          <w:rPr>
            <w:rStyle w:val="a5"/>
          </w:rPr>
          <w:t>https://eivis.ru/browse/publication/617/udb/российская-газета</w:t>
        </w:r>
      </w:hyperlink>
      <w:r>
        <w:t xml:space="preserve"> </w:t>
      </w:r>
    </w:p>
    <w:p w14:paraId="35C57BCA" w14:textId="77777777" w:rsidR="000348F5" w:rsidRDefault="000348F5" w:rsidP="000348F5">
      <w:pPr>
        <w:rPr>
          <w:rFonts w:eastAsia="Calibri"/>
          <w:b/>
          <w:lang w:eastAsia="en-US"/>
        </w:rPr>
      </w:pPr>
    </w:p>
    <w:p w14:paraId="742AB7AA" w14:textId="77777777" w:rsidR="000348F5" w:rsidRPr="00B02B05" w:rsidRDefault="000348F5" w:rsidP="000348F5">
      <w:pPr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14:paraId="25D4F94F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15" w:history="1">
        <w:r w:rsidRPr="00C81C6C">
          <w:rPr>
            <w:rStyle w:val="a5"/>
            <w:lang w:eastAsia="en-US"/>
          </w:rPr>
          <w:t>http://www.rosminzdrav.ru/</w:t>
        </w:r>
      </w:hyperlink>
    </w:p>
    <w:p w14:paraId="766D0B9C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16" w:history="1">
        <w:r w:rsidRPr="008815E2">
          <w:rPr>
            <w:rStyle w:val="a5"/>
            <w:bCs/>
            <w:lang w:eastAsia="en-US"/>
          </w:rPr>
          <w:t>https://rosstat.gov.ru/</w:t>
        </w:r>
      </w:hyperlink>
    </w:p>
    <w:p w14:paraId="50635D8D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17" w:history="1">
        <w:r w:rsidRPr="00C81C6C">
          <w:rPr>
            <w:rStyle w:val="a5"/>
            <w:lang w:eastAsia="en-US"/>
          </w:rPr>
          <w:t>https://elibrary.ru/</w:t>
        </w:r>
      </w:hyperlink>
    </w:p>
    <w:p w14:paraId="0F08CA0F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 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18" w:history="1">
        <w:r w:rsidRPr="00C81C6C">
          <w:rPr>
            <w:rStyle w:val="a5"/>
            <w:lang w:eastAsia="en-US"/>
          </w:rPr>
          <w:t>https://cyberleninka.ru/</w:t>
        </w:r>
      </w:hyperlink>
    </w:p>
    <w:p w14:paraId="5F3C6123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lastRenderedPageBreak/>
        <w:t xml:space="preserve">Официальный сайт для размещения информации о государственных (муниципальных) учреждениях. - </w:t>
      </w:r>
      <w:hyperlink r:id="rId19" w:history="1">
        <w:r w:rsidRPr="00C81C6C">
          <w:rPr>
            <w:rStyle w:val="a5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14:paraId="2A6764B1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u w:val="single"/>
          <w:lang w:eastAsia="en-US"/>
        </w:rPr>
      </w:pPr>
      <w:r w:rsidRPr="00C81C6C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20" w:history="1">
        <w:r w:rsidRPr="00C81C6C">
          <w:rPr>
            <w:rStyle w:val="a5"/>
            <w:lang w:eastAsia="en-US"/>
          </w:rPr>
          <w:t>http://www.e-disclosure.ru</w:t>
        </w:r>
      </w:hyperlink>
      <w:r w:rsidRPr="00C81C6C">
        <w:rPr>
          <w:u w:val="single"/>
          <w:lang w:eastAsia="en-US"/>
        </w:rPr>
        <w:t xml:space="preserve">  </w:t>
      </w:r>
    </w:p>
    <w:p w14:paraId="5B8EA022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iCs/>
          <w:lang w:eastAsia="en-US"/>
        </w:rPr>
        <w:t xml:space="preserve">Официальный сайт </w:t>
      </w:r>
      <w:r w:rsidRPr="00C81C6C">
        <w:rPr>
          <w:lang w:eastAsia="en-US"/>
        </w:rPr>
        <w:t>Федеральн</w:t>
      </w:r>
      <w:r>
        <w:rPr>
          <w:lang w:eastAsia="en-US"/>
        </w:rPr>
        <w:t>ой</w:t>
      </w:r>
      <w:r w:rsidRPr="00C81C6C">
        <w:rPr>
          <w:lang w:eastAsia="en-US"/>
        </w:rPr>
        <w:t xml:space="preserve"> налогов</w:t>
      </w:r>
      <w:r>
        <w:rPr>
          <w:lang w:eastAsia="en-US"/>
        </w:rPr>
        <w:t>ой</w:t>
      </w:r>
      <w:r w:rsidRPr="00C81C6C">
        <w:rPr>
          <w:lang w:eastAsia="en-US"/>
        </w:rPr>
        <w:t xml:space="preserve"> служб</w:t>
      </w:r>
      <w:r>
        <w:rPr>
          <w:lang w:eastAsia="en-US"/>
        </w:rPr>
        <w:t>ы</w:t>
      </w:r>
      <w:r w:rsidRPr="00C81C6C">
        <w:rPr>
          <w:lang w:eastAsia="en-US"/>
        </w:rPr>
        <w:t xml:space="preserve"> </w:t>
      </w:r>
      <w:hyperlink r:id="rId21" w:history="1">
        <w:r w:rsidRPr="00C81C6C">
          <w:rPr>
            <w:rStyle w:val="a5"/>
            <w:lang w:eastAsia="en-US"/>
          </w:rPr>
          <w:t>https://www.nalog.ru</w:t>
        </w:r>
      </w:hyperlink>
    </w:p>
    <w:p w14:paraId="09A21D49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Правительства Российской Федерации </w:t>
      </w:r>
      <w:hyperlink r:id="rId22" w:history="1">
        <w:r w:rsidRPr="00C81C6C">
          <w:rPr>
            <w:rStyle w:val="a5"/>
            <w:lang w:eastAsia="en-US"/>
          </w:rPr>
          <w:t>http://government.ru</w:t>
        </w:r>
      </w:hyperlink>
      <w:r>
        <w:rPr>
          <w:lang w:eastAsia="en-US"/>
        </w:rPr>
        <w:t xml:space="preserve"> </w:t>
      </w:r>
    </w:p>
    <w:p w14:paraId="2B4A2055" w14:textId="77777777" w:rsidR="000348F5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Центрального банка</w:t>
      </w:r>
      <w:r w:rsidRPr="00C81C6C">
        <w:rPr>
          <w:u w:val="words"/>
          <w:lang w:eastAsia="en-US"/>
        </w:rPr>
        <w:t xml:space="preserve">  </w:t>
      </w:r>
      <w:r w:rsidRPr="00C81C6C">
        <w:rPr>
          <w:vanish/>
          <w:u w:val="single"/>
          <w:lang w:eastAsia="en-US"/>
        </w:rPr>
        <w:t xml:space="preserve">Российской Федерации </w:t>
      </w:r>
      <w:hyperlink r:id="rId23" w:history="1">
        <w:r w:rsidRPr="00C81C6C">
          <w:rPr>
            <w:rStyle w:val="a5"/>
            <w:lang w:eastAsia="en-US"/>
          </w:rPr>
          <w:t>http://www.cbr.ru</w:t>
        </w:r>
      </w:hyperlink>
      <w:r w:rsidRPr="00C81C6C">
        <w:rPr>
          <w:lang w:eastAsia="en-US"/>
        </w:rPr>
        <w:t xml:space="preserve">   </w:t>
      </w:r>
    </w:p>
    <w:p w14:paraId="55C73A2A" w14:textId="77777777" w:rsidR="000348F5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Социального фонда России </w:t>
      </w:r>
      <w:hyperlink r:id="rId24" w:history="1">
        <w:r w:rsidRPr="00E669A1">
          <w:rPr>
            <w:rStyle w:val="a5"/>
            <w:lang w:eastAsia="en-US"/>
          </w:rPr>
          <w:t>https://sfr.gov.ru/?amp&amp;</w:t>
        </w:r>
      </w:hyperlink>
    </w:p>
    <w:p w14:paraId="570F3C91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vanish/>
          <w:u w:val="single"/>
          <w:lang w:eastAsia="en-US"/>
        </w:rPr>
        <w:t xml:space="preserve">Министерство финансов </w:t>
      </w:r>
      <w:proofErr w:type="gramStart"/>
      <w:r w:rsidRPr="00C81C6C">
        <w:rPr>
          <w:vanish/>
          <w:u w:val="single"/>
          <w:lang w:eastAsia="en-US"/>
        </w:rPr>
        <w:t>Российской</w:t>
      </w:r>
      <w:proofErr w:type="gramEnd"/>
      <w:r w:rsidRPr="00C81C6C">
        <w:rPr>
          <w:vanish/>
          <w:u w:val="single"/>
          <w:lang w:eastAsia="en-US"/>
        </w:rPr>
        <w:t xml:space="preserve"> </w:t>
      </w:r>
      <w:proofErr w:type="spellStart"/>
      <w:r w:rsidRPr="00C81C6C">
        <w:rPr>
          <w:vanish/>
          <w:u w:val="single"/>
          <w:lang w:eastAsia="en-US"/>
        </w:rPr>
        <w:t>Федерации</w:t>
      </w:r>
      <w:r w:rsidRPr="00C81C6C">
        <w:rPr>
          <w:lang w:eastAsia="en-US"/>
        </w:rPr>
        <w:t>Справочно</w:t>
      </w:r>
      <w:proofErr w:type="spellEnd"/>
      <w:r w:rsidRPr="00C81C6C">
        <w:rPr>
          <w:lang w:eastAsia="en-US"/>
        </w:rPr>
        <w:t xml:space="preserve">-правовая система - Консультант Плюс </w:t>
      </w:r>
      <w:hyperlink r:id="rId25" w:history="1">
        <w:r w:rsidRPr="00C81C6C">
          <w:rPr>
            <w:rStyle w:val="a5"/>
            <w:lang w:eastAsia="en-US"/>
          </w:rPr>
          <w:t>http://www.consultant.ru/</w:t>
        </w:r>
      </w:hyperlink>
    </w:p>
    <w:p w14:paraId="7E93624F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6" w:history="1">
        <w:r w:rsidRPr="00C81C6C">
          <w:rPr>
            <w:rStyle w:val="a5"/>
            <w:lang w:eastAsia="en-US"/>
          </w:rPr>
          <w:t>http://www.studentlibrary.ru/</w:t>
        </w:r>
      </w:hyperlink>
    </w:p>
    <w:p w14:paraId="772F7685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27" w:history="1">
        <w:r w:rsidRPr="00C81C6C">
          <w:rPr>
            <w:rStyle w:val="a5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14:paraId="72E2B60A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Электронные газеты и журналы на платформе </w:t>
      </w:r>
      <w:r>
        <w:rPr>
          <w:lang w:eastAsia="en-US"/>
        </w:rPr>
        <w:t xml:space="preserve">ИВИС </w:t>
      </w:r>
      <w:hyperlink r:id="rId28" w:history="1">
        <w:r w:rsidRPr="00EE3A6D">
          <w:rPr>
            <w:rStyle w:val="a5"/>
            <w:lang w:eastAsia="en-US"/>
          </w:rPr>
          <w:t>https://eivis.ru/basic/detail</w:t>
        </w:r>
        <w:r w:rsidRPr="00EE3A6D">
          <w:rPr>
            <w:rStyle w:val="a5"/>
            <w:lang w:val="en-US" w:eastAsia="en-US"/>
          </w:rPr>
          <w:t>s</w:t>
        </w:r>
      </w:hyperlink>
      <w:r w:rsidRPr="00212AEA">
        <w:rPr>
          <w:lang w:eastAsia="en-US"/>
        </w:rPr>
        <w:t xml:space="preserve"> </w:t>
      </w:r>
    </w:p>
    <w:p w14:paraId="7E6E82DC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lang w:eastAsia="en-US"/>
        </w:rPr>
        <w:t xml:space="preserve">Российская государственная библиотека </w:t>
      </w:r>
      <w:hyperlink r:id="rId29" w:history="1">
        <w:r w:rsidRPr="00C81C6C">
          <w:rPr>
            <w:rStyle w:val="a5"/>
            <w:lang w:eastAsia="en-US"/>
          </w:rPr>
          <w:t>https://search.rsl.ru/ru/search</w:t>
        </w:r>
      </w:hyperlink>
    </w:p>
    <w:p w14:paraId="709F1B0B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 </w:t>
      </w:r>
      <w:hyperlink r:id="rId30" w:history="1">
        <w:r w:rsidRPr="00C81C6C">
          <w:rPr>
            <w:rStyle w:val="a5"/>
            <w:lang w:eastAsia="en-US"/>
          </w:rPr>
          <w:t>https://cyberleninka.ru/</w:t>
        </w:r>
      </w:hyperlink>
    </w:p>
    <w:p w14:paraId="22DD6F35" w14:textId="77777777" w:rsidR="000348F5" w:rsidRPr="00C81C6C" w:rsidRDefault="000348F5" w:rsidP="000348F5">
      <w:pPr>
        <w:numPr>
          <w:ilvl w:val="0"/>
          <w:numId w:val="6"/>
        </w:numPr>
        <w:jc w:val="both"/>
        <w:rPr>
          <w:lang w:eastAsia="en-US"/>
        </w:rPr>
      </w:pPr>
      <w:r w:rsidRPr="00C81C6C">
        <w:rPr>
          <w:bCs/>
          <w:lang w:eastAsia="en-US"/>
        </w:rPr>
        <w:t xml:space="preserve">Всемирная организация здравоохранения (ВОЗ) </w:t>
      </w:r>
      <w:hyperlink r:id="rId31" w:history="1">
        <w:r w:rsidRPr="00C81C6C">
          <w:rPr>
            <w:rStyle w:val="a5"/>
            <w:bCs/>
            <w:lang w:eastAsia="en-US"/>
          </w:rPr>
          <w:t>https://www.who.int/ru</w:t>
        </w:r>
      </w:hyperlink>
    </w:p>
    <w:p w14:paraId="7E34843C" w14:textId="2400019F" w:rsidR="00ED246D" w:rsidRDefault="0099538E" w:rsidP="000348F5">
      <w:pPr>
        <w:widowControl w:val="0"/>
        <w:shd w:val="clear" w:color="auto" w:fill="FFFFFF"/>
        <w:tabs>
          <w:tab w:val="left" w:pos="4676"/>
        </w:tabs>
        <w:jc w:val="both"/>
        <w:rPr>
          <w:rFonts w:ascii="Noto Sans Symbols" w:eastAsia="Noto Sans Symbols" w:hAnsi="Noto Sans Symbols" w:cs="Noto Sans Symbols"/>
          <w:sz w:val="18"/>
          <w:szCs w:val="18"/>
        </w:rPr>
      </w:pPr>
      <w:r>
        <w:rPr>
          <w:b/>
        </w:rPr>
        <w:t xml:space="preserve">  </w:t>
      </w:r>
    </w:p>
    <w:p w14:paraId="3A8C100A" w14:textId="77777777" w:rsidR="00ED246D" w:rsidRDefault="00ED246D" w:rsidP="00ED246D">
      <w:pPr>
        <w:jc w:val="both"/>
        <w:rPr>
          <w:color w:val="000000"/>
        </w:rPr>
      </w:pPr>
    </w:p>
    <w:p w14:paraId="60CF95DD" w14:textId="77777777" w:rsidR="00ED246D" w:rsidRDefault="00ED246D" w:rsidP="00ED246D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дисциплину</w:t>
      </w:r>
    </w:p>
    <w:p w14:paraId="16B52797" w14:textId="4502522A" w:rsidR="00ED246D" w:rsidRDefault="00ED246D" w:rsidP="00ED246D">
      <w:pPr>
        <w:jc w:val="both"/>
        <w:rPr>
          <w:color w:val="000000"/>
        </w:rPr>
      </w:pPr>
      <w:proofErr w:type="spellStart"/>
      <w:r>
        <w:rPr>
          <w:color w:val="000000"/>
        </w:rPr>
        <w:t>к.э</w:t>
      </w:r>
      <w:proofErr w:type="gramStart"/>
      <w:r>
        <w:rPr>
          <w:color w:val="000000"/>
        </w:rPr>
        <w:t>.н</w:t>
      </w:r>
      <w:proofErr w:type="spellEnd"/>
      <w:proofErr w:type="gramEnd"/>
      <w:r>
        <w:rPr>
          <w:color w:val="000000"/>
        </w:rPr>
        <w:t>, доцент                                                                                                          Власова О.В.</w:t>
      </w:r>
    </w:p>
    <w:p w14:paraId="3EBC7956" w14:textId="77777777" w:rsidR="00ED246D" w:rsidRDefault="00ED246D" w:rsidP="00ED246D">
      <w:pPr>
        <w:spacing w:after="120"/>
        <w:ind w:left="284" w:hanging="284"/>
        <w:rPr>
          <w:bCs/>
        </w:rPr>
      </w:pPr>
    </w:p>
    <w:p w14:paraId="7540305B" w14:textId="77777777" w:rsidR="00ED246D" w:rsidRDefault="00ED246D" w:rsidP="000348F5">
      <w:pPr>
        <w:spacing w:after="120"/>
        <w:rPr>
          <w:bCs/>
        </w:rPr>
      </w:pPr>
      <w:r>
        <w:rPr>
          <w:bCs/>
        </w:rPr>
        <w:t>Заведующий библиотекой                                                                                   Данилова А.В.</w:t>
      </w:r>
    </w:p>
    <w:p w14:paraId="0000002C" w14:textId="77777777" w:rsidR="00AE2537" w:rsidRDefault="00AE2537">
      <w:pPr>
        <w:widowControl w:val="0"/>
        <w:shd w:val="clear" w:color="auto" w:fill="FFFFFF"/>
        <w:tabs>
          <w:tab w:val="left" w:pos="709"/>
        </w:tabs>
        <w:jc w:val="both"/>
        <w:rPr>
          <w:color w:val="000000"/>
        </w:rPr>
      </w:pPr>
      <w:bookmarkStart w:id="0" w:name="_GoBack"/>
      <w:bookmarkEnd w:id="0"/>
    </w:p>
    <w:sectPr w:rsidR="00AE253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14803"/>
    <w:multiLevelType w:val="multilevel"/>
    <w:tmpl w:val="99F83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CD4CD9"/>
    <w:multiLevelType w:val="multilevel"/>
    <w:tmpl w:val="F0080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872CD0"/>
    <w:multiLevelType w:val="multilevel"/>
    <w:tmpl w:val="DC065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nsid w:val="67F97E65"/>
    <w:multiLevelType w:val="multilevel"/>
    <w:tmpl w:val="5B183B52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004073"/>
    <w:multiLevelType w:val="multilevel"/>
    <w:tmpl w:val="6FEE669E"/>
    <w:lvl w:ilvl="0">
      <w:start w:val="5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2537"/>
    <w:rsid w:val="000348F5"/>
    <w:rsid w:val="0099538E"/>
    <w:rsid w:val="00AE2537"/>
    <w:rsid w:val="00E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60443.html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log.ru" TargetMode="External"/><Relationship Id="rId7" Type="http://schemas.openxmlformats.org/officeDocument/2006/relationships/hyperlink" Target="http://library.kursksmu.net/ec/1940" TargetMode="External"/><Relationship Id="rId12" Type="http://schemas.openxmlformats.org/officeDocument/2006/relationships/hyperlink" Target="https://www.iprbookshop.ru/71590.html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hyperlink" Target="http://www.consult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osstat.gov.ru/" TargetMode="External"/><Relationship Id="rId20" Type="http://schemas.openxmlformats.org/officeDocument/2006/relationships/hyperlink" Target="http://www.e-disclosure.ru" TargetMode="External"/><Relationship Id="rId29" Type="http://schemas.openxmlformats.org/officeDocument/2006/relationships/hyperlink" Target="https://search.rsl.ru/ru/sear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17773.html" TargetMode="External"/><Relationship Id="rId24" Type="http://schemas.openxmlformats.org/officeDocument/2006/relationships/hyperlink" Target="https://sfr.gov.ru/?amp&amp;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rosminzdrav.ru/" TargetMode="External"/><Relationship Id="rId23" Type="http://schemas.openxmlformats.org/officeDocument/2006/relationships/hyperlink" Target="http://www.cbr.ru" TargetMode="External"/><Relationship Id="rId28" Type="http://schemas.openxmlformats.org/officeDocument/2006/relationships/hyperlink" Target="https://eivis.ru/basic/details" TargetMode="External"/><Relationship Id="rId10" Type="http://schemas.openxmlformats.org/officeDocument/2006/relationships/hyperlink" Target="https://www.studentlibrary.ru/book/ISBN9785970470282.html" TargetMode="External"/><Relationship Id="rId19" Type="http://schemas.openxmlformats.org/officeDocument/2006/relationships/hyperlink" Target="https://bus.gov.ru" TargetMode="External"/><Relationship Id="rId31" Type="http://schemas.openxmlformats.org/officeDocument/2006/relationships/hyperlink" Target="https://www.who.int/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15905.html" TargetMode="External"/><Relationship Id="rId14" Type="http://schemas.openxmlformats.org/officeDocument/2006/relationships/hyperlink" Target="https://eivis.ru/browse/publication/617/udb/&#1088;&#1086;&#1089;&#1089;&#1080;&#1081;&#1089;&#1082;&#1072;&#1103;-&#1075;&#1072;&#1079;&#1077;&#1090;&#1072;" TargetMode="External"/><Relationship Id="rId22" Type="http://schemas.openxmlformats.org/officeDocument/2006/relationships/hyperlink" Target="http://government.ru" TargetMode="External"/><Relationship Id="rId27" Type="http://schemas.openxmlformats.org/officeDocument/2006/relationships/hyperlink" Target="https://www.iprbookshop.ru/" TargetMode="External"/><Relationship Id="rId30" Type="http://schemas.openxmlformats.org/officeDocument/2006/relationships/hyperlink" Target="https://cyberleninka.ru/" TargetMode="External"/><Relationship Id="rId8" Type="http://schemas.openxmlformats.org/officeDocument/2006/relationships/hyperlink" Target="https://www.studentlibrary.ru/book/ISBN97859704523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fseaOyM5/0/JyIxxAF84vOekw==">CgMxLjAyCGguZ2pkZ3hzOAByITFwVFlnbmJRWkhKbTh5YTJHdzM1cUQxZlN0ZDFuLURBcg==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2019-04-03T12:33:00Z</dcterms:created>
  <dcterms:modified xsi:type="dcterms:W3CDTF">2026-03-04T07:53:00Z</dcterms:modified>
</cp:coreProperties>
</file>