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01" w:rsidRPr="00553F01" w:rsidRDefault="00553F01" w:rsidP="00553F01">
      <w:pPr>
        <w:spacing w:line="220" w:lineRule="auto"/>
        <w:jc w:val="center"/>
        <w:rPr>
          <w:b/>
          <w:bCs/>
        </w:rPr>
      </w:pPr>
      <w:r w:rsidRPr="00553F01">
        <w:rPr>
          <w:b/>
          <w:bCs/>
        </w:rPr>
        <w:t>«</w:t>
      </w:r>
      <w:r>
        <w:rPr>
          <w:b/>
          <w:bCs/>
        </w:rPr>
        <w:t>ИНСТИТУЦИОНАЛЬНАЯ ЭКОНОМИКА</w:t>
      </w:r>
      <w:r w:rsidRPr="00553F01">
        <w:rPr>
          <w:b/>
          <w:bCs/>
        </w:rPr>
        <w:t>»</w:t>
      </w:r>
    </w:p>
    <w:p w:rsidR="00553F01" w:rsidRDefault="00553F01" w:rsidP="00553F01">
      <w:pPr>
        <w:spacing w:line="220" w:lineRule="auto"/>
        <w:jc w:val="center"/>
        <w:rPr>
          <w:b/>
          <w:bCs/>
        </w:rPr>
      </w:pPr>
      <w:r w:rsidRPr="00553F01">
        <w:rPr>
          <w:b/>
          <w:bCs/>
        </w:rPr>
        <w:t>Факу</w:t>
      </w:r>
      <w:r>
        <w:rPr>
          <w:b/>
          <w:bCs/>
        </w:rPr>
        <w:t>льтет экономики и менеджмента, 2</w:t>
      </w:r>
      <w:r w:rsidRPr="00553F01">
        <w:rPr>
          <w:b/>
          <w:bCs/>
        </w:rPr>
        <w:t xml:space="preserve"> курс</w:t>
      </w:r>
    </w:p>
    <w:p w:rsidR="00553F01" w:rsidRDefault="00553F01" w:rsidP="00DD2A15">
      <w:pPr>
        <w:spacing w:line="220" w:lineRule="auto"/>
        <w:jc w:val="center"/>
        <w:rPr>
          <w:b/>
          <w:bCs/>
        </w:rPr>
      </w:pPr>
    </w:p>
    <w:p w:rsidR="00DD2A15" w:rsidRPr="00295308" w:rsidRDefault="00DD2A15" w:rsidP="00DD2A15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>. Учебно-методическое и информационное обеспечение дисциплины</w:t>
      </w:r>
    </w:p>
    <w:p w:rsidR="00DD2A15" w:rsidRPr="00050D4D" w:rsidRDefault="00DD2A15" w:rsidP="00DD2A15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DD2A15" w:rsidRPr="0058528C" w:rsidRDefault="00DD2A15" w:rsidP="00DD2A15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DD2A15" w:rsidRPr="001D4254" w:rsidRDefault="00553F01" w:rsidP="001D4254">
      <w:pPr>
        <w:pStyle w:val="a3"/>
        <w:numPr>
          <w:ilvl w:val="0"/>
          <w:numId w:val="5"/>
        </w:numPr>
        <w:shd w:val="clear" w:color="auto" w:fill="FFFFFF"/>
        <w:ind w:left="426"/>
        <w:rPr>
          <w:bCs/>
          <w:spacing w:val="-7"/>
          <w:sz w:val="8"/>
          <w:szCs w:val="8"/>
        </w:rPr>
      </w:pPr>
      <w:r w:rsidRPr="00553F01">
        <w:rPr>
          <w:spacing w:val="-7"/>
        </w:rPr>
        <w:t>Ковтун, О. И. Институциональная экономика</w:t>
      </w:r>
      <w:proofErr w:type="gramStart"/>
      <w:r w:rsidRPr="00553F01">
        <w:rPr>
          <w:spacing w:val="-7"/>
        </w:rPr>
        <w:t xml:space="preserve"> :</w:t>
      </w:r>
      <w:proofErr w:type="gramEnd"/>
      <w:r w:rsidRPr="00553F01">
        <w:rPr>
          <w:spacing w:val="-7"/>
        </w:rPr>
        <w:t xml:space="preserve"> учебное пособие / О. И. Ковтун, А. М. </w:t>
      </w:r>
      <w:proofErr w:type="spellStart"/>
      <w:r w:rsidRPr="00553F01">
        <w:rPr>
          <w:spacing w:val="-7"/>
        </w:rPr>
        <w:t>Варакса</w:t>
      </w:r>
      <w:proofErr w:type="spellEnd"/>
      <w:r w:rsidRPr="00553F01">
        <w:rPr>
          <w:spacing w:val="-7"/>
        </w:rPr>
        <w:t>. — Москва</w:t>
      </w:r>
      <w:proofErr w:type="gramStart"/>
      <w:r w:rsidRPr="00553F01">
        <w:rPr>
          <w:spacing w:val="-7"/>
        </w:rPr>
        <w:t xml:space="preserve"> :</w:t>
      </w:r>
      <w:proofErr w:type="gramEnd"/>
      <w:r w:rsidRPr="00553F01">
        <w:rPr>
          <w:spacing w:val="-7"/>
        </w:rPr>
        <w:t xml:space="preserve"> </w:t>
      </w:r>
      <w:proofErr w:type="gramStart"/>
      <w:r w:rsidRPr="00553F01">
        <w:rPr>
          <w:spacing w:val="-7"/>
        </w:rPr>
        <w:t>Ай</w:t>
      </w:r>
      <w:proofErr w:type="gramEnd"/>
      <w:r w:rsidRPr="00553F01">
        <w:rPr>
          <w:spacing w:val="-7"/>
        </w:rPr>
        <w:t xml:space="preserve"> Пи Ар Медиа, 2021. — 139 c. — ISBN 978-5-4497-1163-2. — Текст</w:t>
      </w:r>
      <w:proofErr w:type="gramStart"/>
      <w:r w:rsidRPr="00553F01">
        <w:rPr>
          <w:spacing w:val="-7"/>
        </w:rPr>
        <w:t xml:space="preserve"> :</w:t>
      </w:r>
      <w:proofErr w:type="gramEnd"/>
      <w:r w:rsidRPr="00553F01">
        <w:rPr>
          <w:spacing w:val="-7"/>
        </w:rPr>
        <w:t xml:space="preserve"> электронный // Цифровой образовательный ресурс IPR SMART : [сайт]. — URL: </w:t>
      </w:r>
      <w:hyperlink r:id="rId6" w:history="1">
        <w:r w:rsidRPr="00553F01">
          <w:rPr>
            <w:rStyle w:val="a4"/>
            <w:spacing w:val="-7"/>
          </w:rPr>
          <w:t>https://www.iprbookshop.ru/108226.html</w:t>
        </w:r>
      </w:hyperlink>
      <w:r w:rsidRPr="001D4254">
        <w:rPr>
          <w:bCs/>
          <w:spacing w:val="-7"/>
          <w:sz w:val="8"/>
          <w:szCs w:val="8"/>
        </w:rPr>
        <w:t xml:space="preserve"> </w:t>
      </w:r>
    </w:p>
    <w:p w:rsidR="001D4254" w:rsidRPr="001D4254" w:rsidRDefault="001D4254" w:rsidP="001D4254">
      <w:pPr>
        <w:pStyle w:val="a3"/>
        <w:numPr>
          <w:ilvl w:val="0"/>
          <w:numId w:val="5"/>
        </w:numPr>
        <w:shd w:val="clear" w:color="auto" w:fill="FFFFFF"/>
        <w:ind w:left="426"/>
        <w:rPr>
          <w:bCs/>
          <w:spacing w:val="-7"/>
        </w:rPr>
      </w:pPr>
      <w:proofErr w:type="spellStart"/>
      <w:r w:rsidRPr="001D4254">
        <w:rPr>
          <w:bCs/>
          <w:spacing w:val="-7"/>
        </w:rPr>
        <w:t>Узунов</w:t>
      </w:r>
      <w:proofErr w:type="spellEnd"/>
      <w:r w:rsidRPr="001D4254">
        <w:rPr>
          <w:bCs/>
          <w:spacing w:val="-7"/>
        </w:rPr>
        <w:t>, Ф. В. Институциональная экономика</w:t>
      </w:r>
      <w:proofErr w:type="gramStart"/>
      <w:r w:rsidRPr="001D4254">
        <w:rPr>
          <w:bCs/>
          <w:spacing w:val="-7"/>
        </w:rPr>
        <w:t xml:space="preserve">  :</w:t>
      </w:r>
      <w:proofErr w:type="gramEnd"/>
      <w:r w:rsidRPr="001D4254">
        <w:rPr>
          <w:bCs/>
          <w:spacing w:val="-7"/>
        </w:rPr>
        <w:t xml:space="preserve"> учебное пособие / Ф. В. </w:t>
      </w:r>
      <w:proofErr w:type="spellStart"/>
      <w:r w:rsidRPr="001D4254">
        <w:rPr>
          <w:bCs/>
          <w:spacing w:val="-7"/>
        </w:rPr>
        <w:t>Узунов</w:t>
      </w:r>
      <w:proofErr w:type="spellEnd"/>
      <w:r w:rsidRPr="001D4254">
        <w:rPr>
          <w:bCs/>
          <w:spacing w:val="-7"/>
        </w:rPr>
        <w:t>, Н. В. Рогова, С. О. Ященко. —  Симферополь</w:t>
      </w:r>
      <w:proofErr w:type="gramStart"/>
      <w:r w:rsidRPr="001D4254">
        <w:rPr>
          <w:bCs/>
          <w:spacing w:val="-7"/>
        </w:rPr>
        <w:t xml:space="preserve"> :</w:t>
      </w:r>
      <w:proofErr w:type="gramEnd"/>
      <w:r w:rsidRPr="001D4254">
        <w:rPr>
          <w:bCs/>
          <w:spacing w:val="-7"/>
        </w:rPr>
        <w:t xml:space="preserve"> Университет экономики и управления, 2020. — 148 c. — Текст</w:t>
      </w:r>
      <w:proofErr w:type="gramStart"/>
      <w:r w:rsidRPr="001D4254">
        <w:rPr>
          <w:bCs/>
          <w:spacing w:val="-7"/>
        </w:rPr>
        <w:t xml:space="preserve"> :</w:t>
      </w:r>
      <w:proofErr w:type="gramEnd"/>
      <w:r w:rsidRPr="001D4254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7" w:history="1">
        <w:r w:rsidRPr="00553F01">
          <w:rPr>
            <w:rStyle w:val="a4"/>
            <w:bCs/>
            <w:spacing w:val="-7"/>
          </w:rPr>
          <w:t>https://www.iprbookshop.ru/119448.html</w:t>
        </w:r>
      </w:hyperlink>
      <w:r w:rsidRPr="001D4254">
        <w:rPr>
          <w:bCs/>
          <w:spacing w:val="-7"/>
        </w:rPr>
        <w:t xml:space="preserve"> </w:t>
      </w:r>
    </w:p>
    <w:p w:rsidR="00DD2A15" w:rsidRPr="001D4254" w:rsidRDefault="00DD2A15" w:rsidP="00DD2A15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D4254">
        <w:rPr>
          <w:b/>
          <w:bCs/>
          <w:spacing w:val="-7"/>
        </w:rPr>
        <w:t>Дополнительная литература</w:t>
      </w:r>
    </w:p>
    <w:p w:rsidR="00DD2A15" w:rsidRPr="00895559" w:rsidRDefault="00DD2A15" w:rsidP="00DD2A15">
      <w:pPr>
        <w:pStyle w:val="a3"/>
        <w:numPr>
          <w:ilvl w:val="0"/>
          <w:numId w:val="1"/>
        </w:numPr>
        <w:shd w:val="clear" w:color="auto" w:fill="FFFFFF"/>
        <w:ind w:left="426" w:hanging="415"/>
        <w:jc w:val="both"/>
        <w:rPr>
          <w:spacing w:val="-7"/>
        </w:rPr>
      </w:pPr>
      <w:r w:rsidRPr="00895559">
        <w:rPr>
          <w:color w:val="000000"/>
          <w:shd w:val="clear" w:color="auto" w:fill="FCFCFC"/>
        </w:rPr>
        <w:t xml:space="preserve">Бушуев С.А. Экономическая теория. Часть 1. Микроэкономика. Социально-рыночное хозяйство. Часть 2. Макроэкономика [Электронный ресурс]: учебное пособие/ Бушуев С.А., </w:t>
      </w:r>
      <w:proofErr w:type="spellStart"/>
      <w:r w:rsidRPr="00895559">
        <w:rPr>
          <w:color w:val="000000"/>
          <w:shd w:val="clear" w:color="auto" w:fill="FCFCFC"/>
        </w:rPr>
        <w:t>Гребеник</w:t>
      </w:r>
      <w:proofErr w:type="spellEnd"/>
      <w:r w:rsidRPr="00895559">
        <w:rPr>
          <w:color w:val="000000"/>
          <w:shd w:val="clear" w:color="auto" w:fill="FCFCFC"/>
        </w:rPr>
        <w:t xml:space="preserve"> В.В.— Электрон</w:t>
      </w:r>
      <w:proofErr w:type="gramStart"/>
      <w:r w:rsidRPr="00895559">
        <w:rPr>
          <w:color w:val="000000"/>
          <w:shd w:val="clear" w:color="auto" w:fill="FCFCFC"/>
        </w:rPr>
        <w:t>.</w:t>
      </w:r>
      <w:proofErr w:type="gramEnd"/>
      <w:r w:rsidRPr="00895559">
        <w:rPr>
          <w:color w:val="000000"/>
          <w:shd w:val="clear" w:color="auto" w:fill="FCFCFC"/>
        </w:rPr>
        <w:t xml:space="preserve"> </w:t>
      </w:r>
      <w:proofErr w:type="gramStart"/>
      <w:r w:rsidRPr="00895559">
        <w:rPr>
          <w:color w:val="000000"/>
          <w:shd w:val="clear" w:color="auto" w:fill="FCFCFC"/>
        </w:rPr>
        <w:t>т</w:t>
      </w:r>
      <w:proofErr w:type="gramEnd"/>
      <w:r w:rsidRPr="00895559">
        <w:rPr>
          <w:color w:val="000000"/>
          <w:shd w:val="clear" w:color="auto" w:fill="FCFCFC"/>
        </w:rPr>
        <w:t xml:space="preserve">екстовые данные.— Москва, Саратов: Международная академия оценки и консалтинга, Ай Пи Эр Медиа, 2019.— 248 c.— Режим доступа: </w:t>
      </w:r>
      <w:hyperlink r:id="rId8" w:history="1">
        <w:r w:rsidRPr="00AA7B68">
          <w:rPr>
            <w:rStyle w:val="a4"/>
            <w:shd w:val="clear" w:color="auto" w:fill="FCFCFC"/>
          </w:rPr>
          <w:t>http://www.iprbookshop.ru/82186.html</w:t>
        </w:r>
      </w:hyperlink>
      <w:r w:rsidRPr="00895559">
        <w:rPr>
          <w:color w:val="000000"/>
          <w:shd w:val="clear" w:color="auto" w:fill="FCFCFC"/>
        </w:rPr>
        <w:t>.</w:t>
      </w:r>
    </w:p>
    <w:p w:rsidR="00DD2A15" w:rsidRPr="00553F01" w:rsidRDefault="00DD2A15" w:rsidP="00DD2A15">
      <w:pPr>
        <w:pStyle w:val="a3"/>
        <w:numPr>
          <w:ilvl w:val="0"/>
          <w:numId w:val="1"/>
        </w:numPr>
        <w:shd w:val="clear" w:color="auto" w:fill="FFFFFF"/>
        <w:ind w:left="426" w:hanging="415"/>
        <w:jc w:val="both"/>
        <w:rPr>
          <w:spacing w:val="-7"/>
        </w:rPr>
      </w:pPr>
      <w:r w:rsidRPr="00CF472E">
        <w:rPr>
          <w:color w:val="000000"/>
          <w:shd w:val="clear" w:color="auto" w:fill="FCFCFC"/>
        </w:rPr>
        <w:t xml:space="preserve">Тюрина А.Д. Макроэкономика [Электронный ресурс]: учебное пособие/ Тюрина А.Д., </w:t>
      </w:r>
      <w:proofErr w:type="spellStart"/>
      <w:r w:rsidRPr="00CF472E">
        <w:rPr>
          <w:color w:val="000000"/>
          <w:shd w:val="clear" w:color="auto" w:fill="FCFCFC"/>
        </w:rPr>
        <w:t>Шилина</w:t>
      </w:r>
      <w:proofErr w:type="spellEnd"/>
      <w:r w:rsidRPr="00CF472E">
        <w:rPr>
          <w:color w:val="000000"/>
          <w:shd w:val="clear" w:color="auto" w:fill="FCFCFC"/>
        </w:rPr>
        <w:t xml:space="preserve"> С.А.— Электрон</w:t>
      </w:r>
      <w:proofErr w:type="gramStart"/>
      <w:r w:rsidRPr="00CF472E">
        <w:rPr>
          <w:color w:val="000000"/>
          <w:shd w:val="clear" w:color="auto" w:fill="FCFCFC"/>
        </w:rPr>
        <w:t>.</w:t>
      </w:r>
      <w:proofErr w:type="gramEnd"/>
      <w:r w:rsidRPr="00CF472E">
        <w:rPr>
          <w:color w:val="000000"/>
          <w:shd w:val="clear" w:color="auto" w:fill="FCFCFC"/>
        </w:rPr>
        <w:t xml:space="preserve"> </w:t>
      </w:r>
      <w:proofErr w:type="gramStart"/>
      <w:r w:rsidRPr="00CF472E">
        <w:rPr>
          <w:color w:val="000000"/>
          <w:shd w:val="clear" w:color="auto" w:fill="FCFCFC"/>
        </w:rPr>
        <w:t>т</w:t>
      </w:r>
      <w:proofErr w:type="gramEnd"/>
      <w:r w:rsidRPr="00CF472E">
        <w:rPr>
          <w:color w:val="000000"/>
          <w:shd w:val="clear" w:color="auto" w:fill="FCFCFC"/>
        </w:rPr>
        <w:t xml:space="preserve">екстовые данные.— Саратов: Научная книга, 2019.— 158 c.— Режим доступа: </w:t>
      </w:r>
      <w:hyperlink r:id="rId9" w:history="1">
        <w:r w:rsidRPr="006472A2">
          <w:rPr>
            <w:rStyle w:val="a4"/>
            <w:shd w:val="clear" w:color="auto" w:fill="FCFCFC"/>
          </w:rPr>
          <w:t>http://www.iprbookshop.ru/80989.html</w:t>
        </w:r>
      </w:hyperlink>
      <w:r w:rsidRPr="00CF472E">
        <w:rPr>
          <w:color w:val="000000"/>
          <w:shd w:val="clear" w:color="auto" w:fill="FCFCFC"/>
        </w:rPr>
        <w:t>.</w:t>
      </w:r>
    </w:p>
    <w:p w:rsidR="00553F01" w:rsidRPr="00553F01" w:rsidRDefault="00553F01" w:rsidP="00553F01">
      <w:pPr>
        <w:pStyle w:val="a3"/>
        <w:shd w:val="clear" w:color="auto" w:fill="FFFFFF"/>
        <w:ind w:left="426"/>
        <w:rPr>
          <w:b/>
          <w:color w:val="000000"/>
          <w:shd w:val="clear" w:color="auto" w:fill="FCFCFC"/>
        </w:rPr>
      </w:pPr>
      <w:r w:rsidRPr="00553F01">
        <w:rPr>
          <w:b/>
          <w:color w:val="000000"/>
          <w:shd w:val="clear" w:color="auto" w:fill="FCFCFC"/>
        </w:rPr>
        <w:t xml:space="preserve">           Периодические издания (журналы)</w:t>
      </w:r>
    </w:p>
    <w:p w:rsidR="00553F01" w:rsidRPr="00553F01" w:rsidRDefault="00553F01" w:rsidP="00553F01">
      <w:pPr>
        <w:pStyle w:val="a3"/>
        <w:numPr>
          <w:ilvl w:val="0"/>
          <w:numId w:val="7"/>
        </w:numPr>
        <w:shd w:val="clear" w:color="auto" w:fill="FFFFFF"/>
        <w:ind w:left="426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Менеджмент в России и за рубежом // Электронные газеты и журналы на платформе </w:t>
      </w:r>
      <w:proofErr w:type="spellStart"/>
      <w:r w:rsidRPr="00553F01">
        <w:rPr>
          <w:color w:val="000000"/>
          <w:shd w:val="clear" w:color="auto" w:fill="FCFCFC"/>
        </w:rPr>
        <w:t>East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proofErr w:type="spellStart"/>
      <w:r w:rsidRPr="00553F01">
        <w:rPr>
          <w:color w:val="000000"/>
          <w:shd w:val="clear" w:color="auto" w:fill="FCFCFC"/>
        </w:rPr>
        <w:t>View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hyperlink r:id="rId10">
        <w:r w:rsidRPr="00553F01">
          <w:rPr>
            <w:rStyle w:val="a4"/>
            <w:shd w:val="clear" w:color="auto" w:fill="FCFCFC"/>
          </w:rPr>
          <w:t>https://dlib.eastview.com/</w:t>
        </w:r>
      </w:hyperlink>
    </w:p>
    <w:p w:rsidR="00553F01" w:rsidRPr="00553F01" w:rsidRDefault="00553F01" w:rsidP="00553F01">
      <w:pPr>
        <w:pStyle w:val="a3"/>
        <w:numPr>
          <w:ilvl w:val="0"/>
          <w:numId w:val="7"/>
        </w:numPr>
        <w:shd w:val="clear" w:color="auto" w:fill="FFFFFF"/>
        <w:ind w:left="426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Здравоохранение // Электронные газеты и журналы на платформе </w:t>
      </w:r>
      <w:proofErr w:type="spellStart"/>
      <w:r w:rsidRPr="00553F01">
        <w:rPr>
          <w:color w:val="000000"/>
          <w:shd w:val="clear" w:color="auto" w:fill="FCFCFC"/>
        </w:rPr>
        <w:t>East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proofErr w:type="spellStart"/>
      <w:r w:rsidRPr="00553F01">
        <w:rPr>
          <w:color w:val="000000"/>
          <w:shd w:val="clear" w:color="auto" w:fill="FCFCFC"/>
        </w:rPr>
        <w:t>View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hyperlink r:id="rId11">
        <w:r w:rsidRPr="00553F01">
          <w:rPr>
            <w:rStyle w:val="a4"/>
            <w:shd w:val="clear" w:color="auto" w:fill="FCFCFC"/>
          </w:rPr>
          <w:t>https://dlib.eastview.com/</w:t>
        </w:r>
      </w:hyperlink>
    </w:p>
    <w:p w:rsidR="00553F01" w:rsidRPr="00553F01" w:rsidRDefault="00553F01" w:rsidP="00553F01">
      <w:pPr>
        <w:pStyle w:val="a3"/>
        <w:numPr>
          <w:ilvl w:val="0"/>
          <w:numId w:val="7"/>
        </w:numPr>
        <w:shd w:val="clear" w:color="auto" w:fill="FFFFFF"/>
        <w:ind w:left="426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Здравоохранение Российской Федерации // Электронные газеты и журналы на платформе </w:t>
      </w:r>
      <w:proofErr w:type="spellStart"/>
      <w:r w:rsidRPr="00553F01">
        <w:rPr>
          <w:color w:val="000000"/>
          <w:shd w:val="clear" w:color="auto" w:fill="FCFCFC"/>
        </w:rPr>
        <w:t>East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proofErr w:type="spellStart"/>
      <w:r w:rsidRPr="00553F01">
        <w:rPr>
          <w:color w:val="000000"/>
          <w:shd w:val="clear" w:color="auto" w:fill="FCFCFC"/>
        </w:rPr>
        <w:t>View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hyperlink r:id="rId12">
        <w:r w:rsidRPr="00553F01">
          <w:rPr>
            <w:rStyle w:val="a4"/>
            <w:shd w:val="clear" w:color="auto" w:fill="FCFCFC"/>
          </w:rPr>
          <w:t>https://dlib.eastview.com/</w:t>
        </w:r>
      </w:hyperlink>
    </w:p>
    <w:p w:rsidR="00553F01" w:rsidRPr="00553F01" w:rsidRDefault="00553F01" w:rsidP="00553F01">
      <w:pPr>
        <w:pStyle w:val="a3"/>
        <w:ind w:left="426"/>
        <w:rPr>
          <w:b/>
          <w:color w:val="000000"/>
          <w:shd w:val="clear" w:color="auto" w:fill="FCFCFC"/>
        </w:rPr>
      </w:pPr>
    </w:p>
    <w:p w:rsidR="00553F01" w:rsidRPr="00553F01" w:rsidRDefault="00553F01" w:rsidP="00553F01">
      <w:pPr>
        <w:pStyle w:val="a3"/>
        <w:shd w:val="clear" w:color="auto" w:fill="FFFFFF"/>
        <w:ind w:left="426"/>
        <w:jc w:val="both"/>
        <w:rPr>
          <w:color w:val="000000"/>
          <w:shd w:val="clear" w:color="auto" w:fill="FCFCFC"/>
        </w:rPr>
      </w:pPr>
      <w:r w:rsidRPr="00553F01">
        <w:rPr>
          <w:b/>
          <w:color w:val="000000"/>
          <w:shd w:val="clear" w:color="auto" w:fill="FCFCFC"/>
        </w:rPr>
        <w:t>Электронное информационное обеспечение и профессиональные базы данных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Министерства здравоохранения Российской Федерации - </w:t>
      </w:r>
      <w:hyperlink r:id="rId13">
        <w:r w:rsidRPr="00553F01">
          <w:rPr>
            <w:rStyle w:val="a4"/>
            <w:shd w:val="clear" w:color="auto" w:fill="FCFCFC"/>
          </w:rPr>
          <w:t>http://www.rosminzdrav.ru/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>Официальный сайт Министерства экономического развития Российской Федерации -</w:t>
      </w:r>
      <w:hyperlink r:id="rId14">
        <w:r w:rsidRPr="00553F01">
          <w:rPr>
            <w:rStyle w:val="a4"/>
            <w:shd w:val="clear" w:color="auto" w:fill="FCFCFC"/>
          </w:rPr>
          <w:t>http://www.economy.gov.ru/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Федеральной службы государственной статистики - </w:t>
      </w:r>
      <w:hyperlink r:id="rId15">
        <w:r w:rsidRPr="00553F01">
          <w:rPr>
            <w:rStyle w:val="a4"/>
            <w:shd w:val="clear" w:color="auto" w:fill="FCFCFC"/>
          </w:rPr>
          <w:t>https://rosstat.gov.ru/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научной электронной библиотеки eLIBRARY.RU. - </w:t>
      </w:r>
      <w:hyperlink r:id="rId16">
        <w:r w:rsidRPr="00553F01">
          <w:rPr>
            <w:rStyle w:val="a4"/>
            <w:shd w:val="clear" w:color="auto" w:fill="FCFCFC"/>
          </w:rPr>
          <w:t>https://elibrary.ru/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 Официальный сайт научной электронной библиотеки «</w:t>
      </w:r>
      <w:proofErr w:type="spellStart"/>
      <w:r w:rsidRPr="00553F01">
        <w:rPr>
          <w:color w:val="000000"/>
          <w:shd w:val="clear" w:color="auto" w:fill="FCFCFC"/>
        </w:rPr>
        <w:t>КиберЛенинка</w:t>
      </w:r>
      <w:proofErr w:type="spellEnd"/>
      <w:r w:rsidRPr="00553F01">
        <w:rPr>
          <w:color w:val="000000"/>
          <w:shd w:val="clear" w:color="auto" w:fill="FCFCFC"/>
        </w:rPr>
        <w:t xml:space="preserve">». - </w:t>
      </w:r>
      <w:hyperlink r:id="rId17">
        <w:r w:rsidRPr="00553F01">
          <w:rPr>
            <w:rStyle w:val="a4"/>
            <w:shd w:val="clear" w:color="auto" w:fill="FCFCFC"/>
          </w:rPr>
          <w:t>https://cyberleninka.ru/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Национальной электронной библиотеки (НЭБ) - </w:t>
      </w:r>
      <w:hyperlink r:id="rId18">
        <w:r w:rsidRPr="00553F01">
          <w:rPr>
            <w:rStyle w:val="a4"/>
            <w:shd w:val="clear" w:color="auto" w:fill="FCFCFC"/>
          </w:rPr>
          <w:t>http://нэб.рф/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для размещения информации о государственных (муниципальных) учреждениях. - </w:t>
      </w:r>
      <w:hyperlink r:id="rId19">
        <w:r w:rsidRPr="00553F01">
          <w:rPr>
            <w:rStyle w:val="a4"/>
            <w:shd w:val="clear" w:color="auto" w:fill="FCFCFC"/>
          </w:rPr>
          <w:t>https://bus.gov.ru</w:t>
        </w:r>
      </w:hyperlink>
      <w:r w:rsidRPr="00553F01">
        <w:rPr>
          <w:color w:val="000000"/>
          <w:shd w:val="clear" w:color="auto" w:fill="FCFCFC"/>
        </w:rPr>
        <w:t xml:space="preserve">/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>Официальный сайт аналитический центр при Правительстве Российской Федерации http://</w:t>
      </w:r>
      <w:hyperlink r:id="rId20">
        <w:r w:rsidRPr="00553F01">
          <w:rPr>
            <w:rStyle w:val="a4"/>
            <w:shd w:val="clear" w:color="auto" w:fill="FCFCFC"/>
          </w:rPr>
          <w:t>www.ac.gov.ru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i/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центра раскрытия корпоративной информации  Интерфакс </w:t>
      </w:r>
      <w:hyperlink r:id="rId21">
        <w:r w:rsidRPr="00553F01">
          <w:rPr>
            <w:rStyle w:val="a4"/>
            <w:shd w:val="clear" w:color="auto" w:fill="FCFCFC"/>
          </w:rPr>
          <w:t>http://www.e-disclosure.ru</w:t>
        </w:r>
      </w:hyperlink>
      <w:r w:rsidRPr="00553F01">
        <w:rPr>
          <w:color w:val="000000"/>
          <w:u w:val="single"/>
          <w:shd w:val="clear" w:color="auto" w:fill="FCFCFC"/>
        </w:rPr>
        <w:t xml:space="preserve"> 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Федеральной налоговой службы </w:t>
      </w:r>
      <w:hyperlink r:id="rId22">
        <w:r w:rsidRPr="00553F01">
          <w:rPr>
            <w:rStyle w:val="a4"/>
            <w:shd w:val="clear" w:color="auto" w:fill="FCFCFC"/>
          </w:rPr>
          <w:t>https://www.nalog.ru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Официальный сайт Правительства Российской Федерации </w:t>
      </w:r>
      <w:hyperlink r:id="rId23">
        <w:r w:rsidRPr="00553F01">
          <w:rPr>
            <w:rStyle w:val="a4"/>
            <w:shd w:val="clear" w:color="auto" w:fill="FCFCFC"/>
          </w:rPr>
          <w:t>http://government.ru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>Официальный сайт Центрального банка</w:t>
      </w:r>
      <w:r w:rsidRPr="00553F01">
        <w:rPr>
          <w:color w:val="000000"/>
          <w:u w:val="single"/>
          <w:shd w:val="clear" w:color="auto" w:fill="FCFCFC"/>
        </w:rPr>
        <w:t xml:space="preserve">  </w:t>
      </w:r>
      <w:hyperlink r:id="rId24">
        <w:r w:rsidRPr="00553F01">
          <w:rPr>
            <w:rStyle w:val="a4"/>
            <w:shd w:val="clear" w:color="auto" w:fill="FCFCFC"/>
          </w:rPr>
          <w:t>http://www.cbr.ru</w:t>
        </w:r>
      </w:hyperlink>
      <w:r w:rsidRPr="00553F01">
        <w:rPr>
          <w:color w:val="000000"/>
          <w:shd w:val="clear" w:color="auto" w:fill="FCFCFC"/>
        </w:rPr>
        <w:t xml:space="preserve">  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Справочно-правовая система - Консультант Плюс </w:t>
      </w:r>
      <w:hyperlink r:id="rId25">
        <w:r w:rsidRPr="00553F01">
          <w:rPr>
            <w:rStyle w:val="a4"/>
            <w:shd w:val="clear" w:color="auto" w:fill="FCFCFC"/>
          </w:rPr>
          <w:t>http://www.consultant.ru/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lastRenderedPageBreak/>
        <w:t>Справочно-информационная система  «</w:t>
      </w:r>
      <w:proofErr w:type="spellStart"/>
      <w:r w:rsidRPr="00553F01">
        <w:rPr>
          <w:color w:val="000000"/>
          <w:shd w:val="clear" w:color="auto" w:fill="FCFCFC"/>
        </w:rPr>
        <w:t>MedBaseGeotar</w:t>
      </w:r>
      <w:proofErr w:type="spellEnd"/>
      <w:r w:rsidRPr="00553F01">
        <w:rPr>
          <w:color w:val="000000"/>
          <w:shd w:val="clear" w:color="auto" w:fill="FCFCFC"/>
        </w:rPr>
        <w:t xml:space="preserve">» </w:t>
      </w:r>
      <w:hyperlink r:id="rId26">
        <w:r w:rsidRPr="00553F01">
          <w:rPr>
            <w:rStyle w:val="a4"/>
            <w:shd w:val="clear" w:color="auto" w:fill="FCFCFC"/>
          </w:rPr>
          <w:t>https://mbasegeotar.ru/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553F01">
        <w:rPr>
          <w:color w:val="000000"/>
          <w:shd w:val="clear" w:color="auto" w:fill="FCFCFC"/>
        </w:rPr>
        <w:t>Medicus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hyperlink r:id="rId27">
        <w:r w:rsidRPr="00553F01">
          <w:rPr>
            <w:rStyle w:val="a4"/>
            <w:shd w:val="clear" w:color="auto" w:fill="FCFCFC"/>
          </w:rPr>
          <w:t>http://library.kursksmu.net/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Электронная библиотечная система "Консультант студента". База данных «Комплект Курского ГМУ» </w:t>
      </w:r>
      <w:hyperlink r:id="rId28">
        <w:r w:rsidRPr="00553F01">
          <w:rPr>
            <w:rStyle w:val="a4"/>
            <w:shd w:val="clear" w:color="auto" w:fill="FCFCFC"/>
          </w:rPr>
          <w:t>http://www.studentlibrary.ru/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Цифровой образовательный ресурс IPR SMART </w:t>
      </w:r>
      <w:hyperlink r:id="rId29">
        <w:r w:rsidRPr="00553F01">
          <w:rPr>
            <w:rStyle w:val="a4"/>
            <w:shd w:val="clear" w:color="auto" w:fill="FCFCFC"/>
          </w:rPr>
          <w:t>https://www.iprbookshop.ru/</w:t>
        </w:r>
      </w:hyperlink>
      <w:r w:rsidRPr="00553F01">
        <w:rPr>
          <w:color w:val="000000"/>
          <w:shd w:val="clear" w:color="auto" w:fill="FCFCFC"/>
        </w:rPr>
        <w:t xml:space="preserve"> 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Электронные газеты и журналы на платформе </w:t>
      </w:r>
      <w:proofErr w:type="spellStart"/>
      <w:r w:rsidRPr="00553F01">
        <w:rPr>
          <w:color w:val="000000"/>
          <w:shd w:val="clear" w:color="auto" w:fill="FCFCFC"/>
        </w:rPr>
        <w:t>East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proofErr w:type="spellStart"/>
      <w:r w:rsidRPr="00553F01">
        <w:rPr>
          <w:color w:val="000000"/>
          <w:shd w:val="clear" w:color="auto" w:fill="FCFCFC"/>
        </w:rPr>
        <w:t>View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hyperlink r:id="rId30">
        <w:r w:rsidRPr="00553F01">
          <w:rPr>
            <w:rStyle w:val="a4"/>
            <w:shd w:val="clear" w:color="auto" w:fill="FCFCFC"/>
          </w:rPr>
          <w:t>https://dlib.eastview.com/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Российская государственная библиотека </w:t>
      </w:r>
      <w:hyperlink r:id="rId31">
        <w:r w:rsidRPr="00553F01">
          <w:rPr>
            <w:rStyle w:val="a4"/>
            <w:shd w:val="clear" w:color="auto" w:fill="FCFCFC"/>
          </w:rPr>
          <w:t>https://search.rsl.ru/ru/search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proofErr w:type="spellStart"/>
      <w:r w:rsidRPr="00553F01">
        <w:rPr>
          <w:color w:val="000000"/>
          <w:shd w:val="clear" w:color="auto" w:fill="FCFCFC"/>
        </w:rPr>
        <w:t>КиберЛенинка</w:t>
      </w:r>
      <w:proofErr w:type="spellEnd"/>
      <w:r w:rsidRPr="00553F01">
        <w:rPr>
          <w:color w:val="000000"/>
          <w:shd w:val="clear" w:color="auto" w:fill="FCFCFC"/>
        </w:rPr>
        <w:t xml:space="preserve"> </w:t>
      </w:r>
      <w:hyperlink r:id="rId32">
        <w:r w:rsidRPr="00553F01">
          <w:rPr>
            <w:rStyle w:val="a4"/>
            <w:shd w:val="clear" w:color="auto" w:fill="FCFCFC"/>
          </w:rPr>
          <w:t>https://cyberleninka.ru/</w:t>
        </w:r>
      </w:hyperlink>
      <w:r w:rsidRPr="00553F01">
        <w:rPr>
          <w:color w:val="000000"/>
          <w:shd w:val="clear" w:color="auto" w:fill="FCFCFC"/>
        </w:rPr>
        <w:t xml:space="preserve"> </w:t>
      </w:r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Всемирная организация здравоохранения (ВОЗ) </w:t>
      </w:r>
      <w:hyperlink r:id="rId33">
        <w:r w:rsidRPr="00553F01">
          <w:rPr>
            <w:rStyle w:val="a4"/>
            <w:shd w:val="clear" w:color="auto" w:fill="FCFCFC"/>
          </w:rPr>
          <w:t>https://www.who.int/ru</w:t>
        </w:r>
      </w:hyperlink>
    </w:p>
    <w:p w:rsidR="00553F01" w:rsidRPr="00553F01" w:rsidRDefault="00553F01" w:rsidP="00553F01">
      <w:pPr>
        <w:pStyle w:val="a3"/>
        <w:numPr>
          <w:ilvl w:val="0"/>
          <w:numId w:val="6"/>
        </w:numPr>
        <w:shd w:val="clear" w:color="auto" w:fill="FFFFFF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Всемирная организация здравоохранения. Европейского регионального бюро </w:t>
      </w:r>
      <w:hyperlink r:id="rId34">
        <w:r w:rsidRPr="00553F01">
          <w:rPr>
            <w:rStyle w:val="a4"/>
            <w:shd w:val="clear" w:color="auto" w:fill="FCFCFC"/>
          </w:rPr>
          <w:t>https://www.euro.who.int/ru/</w:t>
        </w:r>
      </w:hyperlink>
    </w:p>
    <w:p w:rsidR="00553F01" w:rsidRPr="00553F01" w:rsidRDefault="00553F01" w:rsidP="00553F01">
      <w:pPr>
        <w:pStyle w:val="a3"/>
        <w:shd w:val="clear" w:color="auto" w:fill="FFFFFF"/>
        <w:ind w:left="426"/>
        <w:rPr>
          <w:b/>
          <w:color w:val="000000"/>
          <w:shd w:val="clear" w:color="auto" w:fill="FCFCFC"/>
        </w:rPr>
      </w:pPr>
    </w:p>
    <w:p w:rsidR="00553F01" w:rsidRPr="00553F01" w:rsidRDefault="00553F01" w:rsidP="00553F01">
      <w:pPr>
        <w:pStyle w:val="a3"/>
        <w:shd w:val="clear" w:color="auto" w:fill="FFFFFF"/>
        <w:ind w:left="426"/>
        <w:rPr>
          <w:color w:val="000000"/>
          <w:shd w:val="clear" w:color="auto" w:fill="FCFCFC"/>
        </w:rPr>
      </w:pPr>
    </w:p>
    <w:p w:rsidR="00553F01" w:rsidRPr="00553F01" w:rsidRDefault="00553F01" w:rsidP="00553F01">
      <w:pPr>
        <w:pStyle w:val="a3"/>
        <w:shd w:val="clear" w:color="auto" w:fill="FFFFFF"/>
        <w:ind w:left="426"/>
        <w:rPr>
          <w:color w:val="000000"/>
          <w:shd w:val="clear" w:color="auto" w:fill="FCFCFC"/>
        </w:rPr>
      </w:pPr>
      <w:bookmarkStart w:id="0" w:name="_heading=h.gjdgxs" w:colFirst="0" w:colLast="0"/>
      <w:bookmarkEnd w:id="0"/>
      <w:proofErr w:type="gramStart"/>
      <w:r w:rsidRPr="00553F01">
        <w:rPr>
          <w:color w:val="000000"/>
          <w:shd w:val="clear" w:color="auto" w:fill="FCFCFC"/>
        </w:rPr>
        <w:t>Ответственный</w:t>
      </w:r>
      <w:proofErr w:type="gramEnd"/>
      <w:r w:rsidRPr="00553F01">
        <w:rPr>
          <w:color w:val="000000"/>
          <w:shd w:val="clear" w:color="auto" w:fill="FCFCFC"/>
        </w:rPr>
        <w:t xml:space="preserve"> за дисциплину</w:t>
      </w:r>
    </w:p>
    <w:p w:rsidR="00553F01" w:rsidRDefault="00553F01" w:rsidP="00553F01">
      <w:pPr>
        <w:pStyle w:val="a3"/>
        <w:shd w:val="clear" w:color="auto" w:fill="FFFFFF"/>
        <w:ind w:left="426"/>
        <w:rPr>
          <w:color w:val="000000"/>
          <w:shd w:val="clear" w:color="auto" w:fill="FCFCFC"/>
        </w:rPr>
      </w:pPr>
      <w:r w:rsidRPr="00553F01">
        <w:rPr>
          <w:color w:val="000000"/>
          <w:shd w:val="clear" w:color="auto" w:fill="FCFCFC"/>
        </w:rPr>
        <w:t xml:space="preserve">доцент, </w:t>
      </w:r>
      <w:proofErr w:type="spellStart"/>
      <w:r w:rsidRPr="00553F01">
        <w:rPr>
          <w:color w:val="000000"/>
          <w:shd w:val="clear" w:color="auto" w:fill="FCFCFC"/>
        </w:rPr>
        <w:t>к</w:t>
      </w:r>
      <w:proofErr w:type="gramStart"/>
      <w:r w:rsidRPr="00553F01">
        <w:rPr>
          <w:color w:val="000000"/>
          <w:shd w:val="clear" w:color="auto" w:fill="FCFCFC"/>
        </w:rPr>
        <w:t>.</w:t>
      </w:r>
      <w:r>
        <w:rPr>
          <w:color w:val="000000"/>
          <w:shd w:val="clear" w:color="auto" w:fill="FCFCFC"/>
        </w:rPr>
        <w:t>и</w:t>
      </w:r>
      <w:proofErr w:type="gramEnd"/>
      <w:r>
        <w:rPr>
          <w:color w:val="000000"/>
          <w:shd w:val="clear" w:color="auto" w:fill="FCFCFC"/>
        </w:rPr>
        <w:t>ст</w:t>
      </w:r>
      <w:r w:rsidRPr="00553F01">
        <w:rPr>
          <w:color w:val="000000"/>
          <w:shd w:val="clear" w:color="auto" w:fill="FCFCFC"/>
        </w:rPr>
        <w:t>.н</w:t>
      </w:r>
      <w:proofErr w:type="spellEnd"/>
      <w:r w:rsidRPr="00553F01">
        <w:rPr>
          <w:color w:val="000000"/>
          <w:shd w:val="clear" w:color="auto" w:fill="FCFCFC"/>
        </w:rPr>
        <w:t xml:space="preserve">.                                                                                              </w:t>
      </w:r>
      <w:r>
        <w:rPr>
          <w:color w:val="000000"/>
          <w:shd w:val="clear" w:color="auto" w:fill="FCFCFC"/>
        </w:rPr>
        <w:t xml:space="preserve">   Беляев С.А</w:t>
      </w:r>
      <w:r w:rsidRPr="00553F01">
        <w:rPr>
          <w:color w:val="000000"/>
          <w:shd w:val="clear" w:color="auto" w:fill="FCFCFC"/>
        </w:rPr>
        <w:t>.</w:t>
      </w:r>
    </w:p>
    <w:p w:rsidR="009E72C8" w:rsidRDefault="009E72C8" w:rsidP="00553F01">
      <w:pPr>
        <w:pStyle w:val="a3"/>
        <w:shd w:val="clear" w:color="auto" w:fill="FFFFFF"/>
        <w:ind w:left="426"/>
        <w:rPr>
          <w:color w:val="000000"/>
          <w:shd w:val="clear" w:color="auto" w:fill="FCFCFC"/>
        </w:rPr>
      </w:pPr>
    </w:p>
    <w:p w:rsidR="009E72C8" w:rsidRDefault="009E72C8" w:rsidP="009E72C8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p w:rsidR="009E72C8" w:rsidRDefault="009E72C8" w:rsidP="009E72C8">
      <w:pPr>
        <w:jc w:val="both"/>
        <w:rPr>
          <w:rFonts w:eastAsia="Calibri"/>
          <w:lang w:eastAsia="en-US"/>
        </w:rPr>
      </w:pPr>
    </w:p>
    <w:p w:rsidR="009E72C8" w:rsidRPr="00553F01" w:rsidRDefault="009E72C8" w:rsidP="00553F01">
      <w:pPr>
        <w:pStyle w:val="a3"/>
        <w:shd w:val="clear" w:color="auto" w:fill="FFFFFF"/>
        <w:ind w:left="426"/>
        <w:rPr>
          <w:color w:val="000000"/>
          <w:shd w:val="clear" w:color="auto" w:fill="FCFCFC"/>
        </w:rPr>
      </w:pPr>
      <w:bookmarkStart w:id="1" w:name="_GoBack"/>
      <w:bookmarkEnd w:id="1"/>
    </w:p>
    <w:p w:rsidR="00553F01" w:rsidRPr="00553F01" w:rsidRDefault="00553F01" w:rsidP="00553F01">
      <w:pPr>
        <w:pStyle w:val="a3"/>
        <w:shd w:val="clear" w:color="auto" w:fill="FFFFFF"/>
        <w:ind w:left="426"/>
        <w:jc w:val="both"/>
        <w:rPr>
          <w:color w:val="000000"/>
          <w:shd w:val="clear" w:color="auto" w:fill="FCFCFC"/>
        </w:rPr>
      </w:pPr>
    </w:p>
    <w:p w:rsidR="00553F01" w:rsidRPr="000C0A81" w:rsidRDefault="00553F01" w:rsidP="00553F01">
      <w:pPr>
        <w:pStyle w:val="a3"/>
        <w:shd w:val="clear" w:color="auto" w:fill="FFFFFF"/>
        <w:ind w:left="426"/>
        <w:jc w:val="both"/>
        <w:rPr>
          <w:spacing w:val="-7"/>
        </w:rPr>
      </w:pPr>
    </w:p>
    <w:sectPr w:rsidR="00553F01" w:rsidRPr="000C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3E"/>
    <w:multiLevelType w:val="hybridMultilevel"/>
    <w:tmpl w:val="322C0ACC"/>
    <w:lvl w:ilvl="0" w:tplc="F3046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67EC"/>
    <w:multiLevelType w:val="hybridMultilevel"/>
    <w:tmpl w:val="219E1946"/>
    <w:lvl w:ilvl="0" w:tplc="6836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81E11"/>
    <w:multiLevelType w:val="hybridMultilevel"/>
    <w:tmpl w:val="404E7E46"/>
    <w:lvl w:ilvl="0" w:tplc="FDA07558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3F2367D0"/>
    <w:multiLevelType w:val="hybridMultilevel"/>
    <w:tmpl w:val="B7A827F4"/>
    <w:lvl w:ilvl="0" w:tplc="730E4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F21CD"/>
    <w:multiLevelType w:val="hybridMultilevel"/>
    <w:tmpl w:val="01940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662AD"/>
    <w:multiLevelType w:val="multilevel"/>
    <w:tmpl w:val="A2F63BFE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6">
    <w:nsid w:val="728F386C"/>
    <w:multiLevelType w:val="multilevel"/>
    <w:tmpl w:val="827C4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5"/>
    <w:rsid w:val="001D4254"/>
    <w:rsid w:val="0046399A"/>
    <w:rsid w:val="00553F01"/>
    <w:rsid w:val="00650716"/>
    <w:rsid w:val="00975586"/>
    <w:rsid w:val="009E72C8"/>
    <w:rsid w:val="00D92E26"/>
    <w:rsid w:val="00D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A15"/>
    <w:pPr>
      <w:ind w:left="708"/>
    </w:pPr>
  </w:style>
  <w:style w:type="character" w:styleId="a4">
    <w:name w:val="Hyperlink"/>
    <w:basedOn w:val="a0"/>
    <w:uiPriority w:val="99"/>
    <w:unhideWhenUsed/>
    <w:rsid w:val="00DD2A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42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A15"/>
    <w:pPr>
      <w:ind w:left="708"/>
    </w:pPr>
  </w:style>
  <w:style w:type="character" w:styleId="a4">
    <w:name w:val="Hyperlink"/>
    <w:basedOn w:val="a0"/>
    <w:uiPriority w:val="99"/>
    <w:unhideWhenUsed/>
    <w:rsid w:val="00DD2A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4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inzdrav.ru/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mbasegeota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-disclosure.ru" TargetMode="External"/><Relationship Id="rId34" Type="http://schemas.openxmlformats.org/officeDocument/2006/relationships/hyperlink" Target="https://www.euro.who.int/ru/" TargetMode="External"/><Relationship Id="rId7" Type="http://schemas.openxmlformats.org/officeDocument/2006/relationships/hyperlink" Target="https://www.iprbookshop.ru/119448.html%20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s://www.who.int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ac.gov.ru" TargetMode="External"/><Relationship Id="rId29" Type="http://schemas.openxmlformats.org/officeDocument/2006/relationships/hyperlink" Target="https://www.iprbooksho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8226.html%20" TargetMode="External"/><Relationship Id="rId11" Type="http://schemas.openxmlformats.org/officeDocument/2006/relationships/hyperlink" Target="https://dlib.eastview.com/" TargetMode="External"/><Relationship Id="rId24" Type="http://schemas.openxmlformats.org/officeDocument/2006/relationships/hyperlink" Target="http://www.cbr.ru" TargetMode="External"/><Relationship Id="rId32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://government.ru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lib.eastview.com/" TargetMode="External"/><Relationship Id="rId19" Type="http://schemas.openxmlformats.org/officeDocument/2006/relationships/hyperlink" Target="https://bus.gov.ru" TargetMode="External"/><Relationship Id="rId31" Type="http://schemas.openxmlformats.org/officeDocument/2006/relationships/hyperlink" Target="https://search.rsl.ru/ru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0989.html" TargetMode="External"/><Relationship Id="rId14" Type="http://schemas.openxmlformats.org/officeDocument/2006/relationships/hyperlink" Target="http://www.economy.gov.ru/" TargetMode="External"/><Relationship Id="rId22" Type="http://schemas.openxmlformats.org/officeDocument/2006/relationships/hyperlink" Target="https://www.nalog.ru" TargetMode="External"/><Relationship Id="rId27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prbookshop.ru/821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2019-04-05T08:31:00Z</dcterms:created>
  <dcterms:modified xsi:type="dcterms:W3CDTF">2024-11-05T09:07:00Z</dcterms:modified>
</cp:coreProperties>
</file>