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EF7" w:rsidRPr="00C41EF7" w:rsidRDefault="00C41EF7" w:rsidP="00C41EF7">
      <w:pPr>
        <w:jc w:val="center"/>
        <w:rPr>
          <w:rFonts w:ascii="Times New Roman" w:hAnsi="Times New Roman" w:cs="Times New Roman"/>
          <w:sz w:val="26"/>
          <w:szCs w:val="26"/>
          <w:lang w:eastAsia="x-none"/>
        </w:rPr>
      </w:pPr>
      <w:r w:rsidRPr="00C41EF7">
        <w:rPr>
          <w:rFonts w:ascii="Times New Roman" w:hAnsi="Times New Roman" w:cs="Times New Roman"/>
          <w:sz w:val="26"/>
          <w:szCs w:val="26"/>
          <w:lang w:eastAsia="x-none"/>
        </w:rPr>
        <w:t>Федеральное государственное бюджетное образовательное учреждение</w:t>
      </w:r>
    </w:p>
    <w:p w:rsidR="00C41EF7" w:rsidRPr="00C41EF7" w:rsidRDefault="00C41EF7" w:rsidP="00C41EF7">
      <w:pPr>
        <w:jc w:val="center"/>
        <w:rPr>
          <w:rFonts w:ascii="Times New Roman" w:hAnsi="Times New Roman" w:cs="Times New Roman"/>
          <w:sz w:val="26"/>
          <w:szCs w:val="26"/>
          <w:lang w:eastAsia="x-none"/>
        </w:rPr>
      </w:pPr>
      <w:r w:rsidRPr="00C41EF7">
        <w:rPr>
          <w:rFonts w:ascii="Times New Roman" w:hAnsi="Times New Roman" w:cs="Times New Roman"/>
          <w:sz w:val="26"/>
          <w:szCs w:val="26"/>
          <w:lang w:eastAsia="x-none"/>
        </w:rPr>
        <w:t>высшего образования</w:t>
      </w:r>
    </w:p>
    <w:p w:rsidR="00C41EF7" w:rsidRPr="00C41EF7" w:rsidRDefault="00C41EF7" w:rsidP="00C41EF7">
      <w:pPr>
        <w:jc w:val="center"/>
        <w:rPr>
          <w:rFonts w:ascii="Times New Roman" w:hAnsi="Times New Roman" w:cs="Times New Roman"/>
          <w:sz w:val="26"/>
          <w:szCs w:val="26"/>
          <w:lang w:eastAsia="x-none"/>
        </w:rPr>
      </w:pPr>
      <w:r w:rsidRPr="00C41EF7">
        <w:rPr>
          <w:rFonts w:ascii="Times New Roman" w:hAnsi="Times New Roman" w:cs="Times New Roman"/>
          <w:sz w:val="26"/>
          <w:szCs w:val="26"/>
          <w:lang w:eastAsia="x-none"/>
        </w:rPr>
        <w:t>«ВОРОНЕЖСКИЙ ГОСУДАРСТВЕННЫЙ МЕДИЦИНСКИЙ УНИВЕРСИТЕТ</w:t>
      </w:r>
    </w:p>
    <w:p w:rsidR="00C41EF7" w:rsidRPr="00C41EF7" w:rsidRDefault="00C41EF7" w:rsidP="00C41EF7">
      <w:pPr>
        <w:widowControl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C41EF7">
        <w:rPr>
          <w:rFonts w:ascii="Times New Roman" w:hAnsi="Times New Roman" w:cs="Times New Roman"/>
          <w:color w:val="auto"/>
          <w:sz w:val="26"/>
          <w:szCs w:val="26"/>
        </w:rPr>
        <w:t>им. Н.Н. БУРДЕНКО» МИНИСТЕРСТВА ЗДРАВООХРАНЕНИЯ                       РОССИЙСКОЙ ФЕДЕРАЦИИ</w:t>
      </w:r>
    </w:p>
    <w:p w:rsidR="00C41EF7" w:rsidRPr="00C41EF7" w:rsidRDefault="00C41EF7" w:rsidP="00C41EF7">
      <w:pPr>
        <w:widowControl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C41EF7">
        <w:rPr>
          <w:rFonts w:ascii="Times New Roman" w:hAnsi="Times New Roman" w:cs="Times New Roman"/>
          <w:color w:val="auto"/>
          <w:sz w:val="26"/>
          <w:szCs w:val="26"/>
        </w:rPr>
        <w:t>Кафедра гигиенических дисциплин</w:t>
      </w:r>
    </w:p>
    <w:p w:rsidR="00C41EF7" w:rsidRPr="00C41EF7" w:rsidRDefault="00C41EF7" w:rsidP="00C41EF7">
      <w:pPr>
        <w:widowControl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C41EF7">
        <w:rPr>
          <w:rFonts w:ascii="Times New Roman" w:hAnsi="Times New Roman" w:cs="Times New Roman"/>
          <w:color w:val="auto"/>
          <w:sz w:val="26"/>
          <w:szCs w:val="26"/>
        </w:rPr>
        <w:t>Кафедра эпидемиологии</w:t>
      </w:r>
    </w:p>
    <w:p w:rsidR="00C41EF7" w:rsidRPr="00C41EF7" w:rsidRDefault="00C41EF7" w:rsidP="00C41EF7">
      <w:pPr>
        <w:widowControl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C41EF7" w:rsidRPr="00C41EF7" w:rsidRDefault="00C41EF7" w:rsidP="00C41EF7">
      <w:pPr>
        <w:widowControl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A90902" w:rsidRPr="00C41EF7" w:rsidRDefault="00A90902" w:rsidP="00A90902">
      <w:pPr>
        <w:pStyle w:val="a3"/>
        <w:shd w:val="clear" w:color="auto" w:fill="auto"/>
        <w:spacing w:before="0" w:line="312" w:lineRule="auto"/>
        <w:ind w:right="20"/>
        <w:rPr>
          <w:b/>
          <w:sz w:val="26"/>
          <w:szCs w:val="26"/>
        </w:rPr>
      </w:pPr>
      <w:r w:rsidRPr="00C41EF7">
        <w:rPr>
          <w:rStyle w:val="1"/>
          <w:b/>
          <w:color w:val="000000"/>
          <w:sz w:val="26"/>
          <w:szCs w:val="26"/>
        </w:rPr>
        <w:t>Уважаемые коллеги!</w:t>
      </w:r>
    </w:p>
    <w:p w:rsidR="00DA7A55" w:rsidRPr="00C41EF7" w:rsidRDefault="00A90902" w:rsidP="00DA7A55">
      <w:pPr>
        <w:jc w:val="center"/>
        <w:rPr>
          <w:rStyle w:val="1"/>
          <w:sz w:val="26"/>
          <w:szCs w:val="26"/>
        </w:rPr>
      </w:pPr>
      <w:r w:rsidRPr="00C41EF7">
        <w:rPr>
          <w:rStyle w:val="1"/>
          <w:sz w:val="26"/>
          <w:szCs w:val="26"/>
        </w:rPr>
        <w:t xml:space="preserve">Приглашаем Вас принять участие </w:t>
      </w:r>
      <w:r w:rsidRPr="00C41EF7">
        <w:rPr>
          <w:rStyle w:val="1"/>
          <w:sz w:val="26"/>
          <w:szCs w:val="26"/>
        </w:rPr>
        <w:br/>
        <w:t xml:space="preserve">в </w:t>
      </w:r>
      <w:r w:rsidR="00DA7A55" w:rsidRPr="00C41EF7">
        <w:rPr>
          <w:rStyle w:val="1"/>
          <w:sz w:val="26"/>
          <w:szCs w:val="26"/>
        </w:rPr>
        <w:t xml:space="preserve">работе </w:t>
      </w:r>
      <w:r w:rsidR="00DA7A55" w:rsidRPr="00C41EF7">
        <w:rPr>
          <w:rStyle w:val="1"/>
          <w:sz w:val="26"/>
          <w:szCs w:val="26"/>
          <w:lang w:val="en-US"/>
        </w:rPr>
        <w:t>II</w:t>
      </w:r>
      <w:r w:rsidRPr="00C41EF7">
        <w:rPr>
          <w:rStyle w:val="1"/>
          <w:sz w:val="26"/>
          <w:szCs w:val="26"/>
        </w:rPr>
        <w:t xml:space="preserve"> научно-практическ</w:t>
      </w:r>
      <w:r w:rsidR="00DA7A55" w:rsidRPr="00C41EF7">
        <w:rPr>
          <w:rStyle w:val="1"/>
          <w:sz w:val="26"/>
          <w:szCs w:val="26"/>
        </w:rPr>
        <w:t xml:space="preserve">ой конференции </w:t>
      </w:r>
    </w:p>
    <w:p w:rsidR="00DA7A55" w:rsidRDefault="00DA7A55" w:rsidP="00DA7A55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DA7A55" w:rsidRPr="0046669A" w:rsidRDefault="0046669A" w:rsidP="00DA7A55">
      <w:pPr>
        <w:jc w:val="center"/>
        <w:rPr>
          <w:rFonts w:ascii="Times New Roman" w:hAnsi="Times New Roman" w:cs="Times New Roman"/>
          <w:b/>
          <w:i/>
          <w:color w:val="009900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46669A">
        <w:rPr>
          <w:rFonts w:ascii="Times New Roman" w:hAnsi="Times New Roman" w:cs="Times New Roman"/>
          <w:b/>
          <w:i/>
          <w:color w:val="009900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«АКТУАЛЬНЫЕ ВОПРОСЫ ГИГИЕНИЧЕСКОЙ И ЭПИДЕМИОЛОГИЧЕСКОЙ БЕЗОПАСНОСТИ»</w:t>
      </w:r>
    </w:p>
    <w:p w:rsidR="00C41EF7" w:rsidRDefault="00C41EF7" w:rsidP="00C41EF7">
      <w:pPr>
        <w:shd w:val="clear" w:color="auto" w:fill="FEFEFE"/>
        <w:jc w:val="center"/>
        <w:rPr>
          <w:rFonts w:ascii="Times New Roman" w:hAnsi="Times New Roman" w:cs="Times New Roman"/>
          <w:sz w:val="26"/>
          <w:szCs w:val="26"/>
        </w:rPr>
      </w:pPr>
    </w:p>
    <w:p w:rsidR="00C41EF7" w:rsidRDefault="00C41EF7" w:rsidP="00C41EF7">
      <w:pPr>
        <w:shd w:val="clear" w:color="auto" w:fill="FEFEFE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которая состоится </w:t>
      </w:r>
      <w:r w:rsidR="0046669A" w:rsidRPr="0046669A">
        <w:rPr>
          <w:rFonts w:ascii="Times New Roman" w:hAnsi="Times New Roman" w:cs="Times New Roman"/>
          <w:b/>
          <w:i/>
          <w:sz w:val="26"/>
          <w:szCs w:val="26"/>
          <w:u w:val="single"/>
        </w:rPr>
        <w:t>30 мая</w:t>
      </w:r>
      <w:r w:rsidRPr="0046669A">
        <w:rPr>
          <w:rFonts w:ascii="Times New Roman" w:hAnsi="Times New Roman" w:cs="Times New Roman"/>
          <w:b/>
          <w:i/>
          <w:color w:val="auto"/>
          <w:sz w:val="26"/>
          <w:szCs w:val="2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2018 года</w:t>
      </w:r>
    </w:p>
    <w:p w:rsidR="00FC414E" w:rsidRDefault="00C41EF7" w:rsidP="00C41EF7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 Воронежском государственном медицинском университете им. Н.Н. Бурденко</w:t>
      </w:r>
      <w:r w:rsidR="00FC414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F1B4A" w:rsidRDefault="00C41EF7" w:rsidP="00C41EF7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адресу: Россия, г. Воронеж, ул. Космонавтов, 21</w:t>
      </w:r>
      <w:r w:rsidR="007F1B4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41EF7" w:rsidRPr="00DA7A55" w:rsidRDefault="007F1B4A" w:rsidP="00C41EF7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6"/>
          <w:szCs w:val="26"/>
        </w:rPr>
        <w:t>(</w:t>
      </w:r>
      <w:r w:rsidR="00E8732D">
        <w:rPr>
          <w:rFonts w:ascii="Times New Roman" w:hAnsi="Times New Roman" w:cs="Times New Roman"/>
          <w:sz w:val="26"/>
          <w:szCs w:val="26"/>
        </w:rPr>
        <w:t>ФБУЗ «Центр гигиены и эпидемиологии в Воронежской области»</w:t>
      </w:r>
      <w:r>
        <w:rPr>
          <w:rFonts w:ascii="Times New Roman" w:hAnsi="Times New Roman" w:cs="Times New Roman"/>
          <w:sz w:val="26"/>
          <w:szCs w:val="26"/>
        </w:rPr>
        <w:t>)</w:t>
      </w:r>
    </w:p>
    <w:p w:rsidR="00FC414E" w:rsidRDefault="0046669A" w:rsidP="0046669A">
      <w:pPr>
        <w:pStyle w:val="a3"/>
        <w:shd w:val="clear" w:color="auto" w:fill="auto"/>
        <w:spacing w:before="0" w:line="312" w:lineRule="auto"/>
        <w:ind w:left="40" w:right="40" w:hanging="40"/>
        <w:rPr>
          <w:rStyle w:val="1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67B7FF81" wp14:editId="461E8447">
            <wp:extent cx="4455367" cy="2334746"/>
            <wp:effectExtent l="438150" t="533400" r="421640" b="54229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/>
                    <pic:cNvPicPr/>
                  </pic:nvPicPr>
                  <pic:blipFill rotWithShape="1">
                    <a:blip r:embed="rId5"/>
                    <a:srcRect l="32016" t="18702" r="3112" b="16298"/>
                    <a:stretch/>
                  </pic:blipFill>
                  <pic:spPr>
                    <a:xfrm rot="438492">
                      <a:off x="0" y="0"/>
                      <a:ext cx="4473721" cy="23443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0902" w:rsidRDefault="00A90902" w:rsidP="00FC414E">
      <w:pPr>
        <w:pStyle w:val="a3"/>
        <w:shd w:val="clear" w:color="auto" w:fill="auto"/>
        <w:spacing w:before="0" w:line="312" w:lineRule="auto"/>
        <w:ind w:left="40" w:right="40" w:firstLine="700"/>
        <w:jc w:val="both"/>
        <w:rPr>
          <w:rStyle w:val="1"/>
          <w:sz w:val="26"/>
          <w:szCs w:val="26"/>
        </w:rPr>
      </w:pPr>
      <w:r w:rsidRPr="00165F20">
        <w:rPr>
          <w:rStyle w:val="1"/>
          <w:sz w:val="26"/>
          <w:szCs w:val="26"/>
        </w:rPr>
        <w:t xml:space="preserve">Цель конференции – обмен </w:t>
      </w:r>
      <w:r w:rsidR="00165F20">
        <w:rPr>
          <w:rStyle w:val="1"/>
          <w:sz w:val="26"/>
          <w:szCs w:val="26"/>
        </w:rPr>
        <w:t xml:space="preserve">практическим </w:t>
      </w:r>
      <w:r w:rsidR="00191EC3" w:rsidRPr="00165F20">
        <w:rPr>
          <w:rStyle w:val="1"/>
          <w:sz w:val="26"/>
          <w:szCs w:val="26"/>
        </w:rPr>
        <w:t>опытом и о</w:t>
      </w:r>
      <w:r w:rsidR="00424BD7" w:rsidRPr="00165F20">
        <w:rPr>
          <w:rStyle w:val="1"/>
          <w:sz w:val="26"/>
          <w:szCs w:val="26"/>
        </w:rPr>
        <w:t xml:space="preserve">бсуждение результатов </w:t>
      </w:r>
      <w:r w:rsidR="00C41EF7" w:rsidRPr="00165F20">
        <w:rPr>
          <w:rStyle w:val="1"/>
          <w:sz w:val="26"/>
          <w:szCs w:val="26"/>
        </w:rPr>
        <w:t xml:space="preserve">исследований </w:t>
      </w:r>
      <w:r w:rsidR="00DA7A55" w:rsidRPr="00165F20">
        <w:rPr>
          <w:rStyle w:val="1"/>
          <w:sz w:val="26"/>
          <w:szCs w:val="26"/>
        </w:rPr>
        <w:t xml:space="preserve">по </w:t>
      </w:r>
      <w:r w:rsidR="00165F20" w:rsidRPr="00165F20">
        <w:rPr>
          <w:rStyle w:val="1"/>
          <w:sz w:val="26"/>
          <w:szCs w:val="26"/>
        </w:rPr>
        <w:t xml:space="preserve">актуальным </w:t>
      </w:r>
      <w:r w:rsidR="00DA7A55" w:rsidRPr="00165F20">
        <w:rPr>
          <w:rStyle w:val="1"/>
          <w:sz w:val="26"/>
          <w:szCs w:val="26"/>
        </w:rPr>
        <w:t xml:space="preserve">вопросам </w:t>
      </w:r>
      <w:r w:rsidR="00165F20">
        <w:rPr>
          <w:rStyle w:val="1"/>
          <w:sz w:val="26"/>
          <w:szCs w:val="26"/>
        </w:rPr>
        <w:t>профилактики инфекционной и неинфекционной патологии, в сфере обеспечения санитарно-эпидемиологического благополучия населения РФ и регионов, защиты прав потребителей и потребительского рынка.</w:t>
      </w:r>
    </w:p>
    <w:p w:rsidR="00165F20" w:rsidRPr="00165F20" w:rsidRDefault="00165F20" w:rsidP="00FC414E">
      <w:pPr>
        <w:pStyle w:val="a3"/>
        <w:shd w:val="clear" w:color="auto" w:fill="auto"/>
        <w:spacing w:before="0" w:line="312" w:lineRule="auto"/>
        <w:ind w:left="40" w:right="40" w:firstLine="700"/>
        <w:jc w:val="both"/>
        <w:rPr>
          <w:sz w:val="28"/>
          <w:szCs w:val="28"/>
          <w:shd w:val="clear" w:color="auto" w:fill="FFFFFF"/>
        </w:rPr>
      </w:pPr>
    </w:p>
    <w:p w:rsidR="0046669A" w:rsidRDefault="0046669A" w:rsidP="007F1B4A">
      <w:pPr>
        <w:pStyle w:val="a3"/>
        <w:shd w:val="clear" w:color="auto" w:fill="auto"/>
        <w:spacing w:before="0" w:line="240" w:lineRule="auto"/>
        <w:ind w:left="40" w:right="40"/>
        <w:rPr>
          <w:b/>
          <w:color w:val="000000"/>
          <w:sz w:val="26"/>
          <w:szCs w:val="26"/>
        </w:rPr>
      </w:pPr>
    </w:p>
    <w:p w:rsidR="007F1B4A" w:rsidRPr="007F1B4A" w:rsidRDefault="007F1B4A" w:rsidP="007F1B4A">
      <w:pPr>
        <w:pStyle w:val="a3"/>
        <w:shd w:val="clear" w:color="auto" w:fill="auto"/>
        <w:spacing w:before="0" w:line="240" w:lineRule="auto"/>
        <w:ind w:left="40" w:right="40"/>
        <w:rPr>
          <w:rStyle w:val="1"/>
          <w:b/>
          <w:color w:val="000000"/>
          <w:sz w:val="26"/>
          <w:szCs w:val="26"/>
        </w:rPr>
      </w:pPr>
      <w:r w:rsidRPr="007F1B4A">
        <w:rPr>
          <w:b/>
          <w:color w:val="000000"/>
          <w:sz w:val="26"/>
          <w:szCs w:val="26"/>
        </w:rPr>
        <w:lastRenderedPageBreak/>
        <w:t>Организаторы конференции</w:t>
      </w:r>
      <w:r w:rsidRPr="007F1B4A">
        <w:rPr>
          <w:rStyle w:val="1"/>
          <w:b/>
          <w:color w:val="000000"/>
          <w:sz w:val="26"/>
          <w:szCs w:val="26"/>
        </w:rPr>
        <w:t>:</w:t>
      </w:r>
    </w:p>
    <w:p w:rsidR="007F1B4A" w:rsidRPr="00424BD7" w:rsidRDefault="00406357" w:rsidP="007F1B4A">
      <w:pPr>
        <w:pStyle w:val="a3"/>
        <w:shd w:val="clear" w:color="auto" w:fill="auto"/>
        <w:spacing w:before="0" w:line="240" w:lineRule="auto"/>
        <w:ind w:left="40" w:right="40"/>
        <w:jc w:val="left"/>
        <w:rPr>
          <w:rStyle w:val="1"/>
          <w:color w:val="000000"/>
          <w:sz w:val="26"/>
          <w:szCs w:val="26"/>
        </w:rPr>
      </w:pPr>
      <w:r>
        <w:rPr>
          <w:rStyle w:val="1"/>
          <w:color w:val="000000"/>
          <w:sz w:val="26"/>
          <w:szCs w:val="26"/>
        </w:rPr>
        <w:t xml:space="preserve">ФГБОУ ВО </w:t>
      </w:r>
      <w:r w:rsidR="007F1B4A" w:rsidRPr="00424BD7">
        <w:rPr>
          <w:rStyle w:val="1"/>
          <w:color w:val="000000"/>
          <w:sz w:val="26"/>
          <w:szCs w:val="26"/>
        </w:rPr>
        <w:t>Воронежский государственный медицинский университет им. Н.Н. Бурденко</w:t>
      </w:r>
      <w:r>
        <w:rPr>
          <w:rStyle w:val="1"/>
          <w:color w:val="000000"/>
          <w:sz w:val="26"/>
          <w:szCs w:val="26"/>
        </w:rPr>
        <w:t xml:space="preserve"> Минздрава России</w:t>
      </w:r>
    </w:p>
    <w:p w:rsidR="007F1B4A" w:rsidRPr="00424BD7" w:rsidRDefault="007F1B4A" w:rsidP="007F1B4A">
      <w:pPr>
        <w:pStyle w:val="a3"/>
        <w:shd w:val="clear" w:color="auto" w:fill="auto"/>
        <w:spacing w:before="0" w:line="240" w:lineRule="auto"/>
        <w:ind w:left="40" w:right="40"/>
        <w:jc w:val="left"/>
        <w:rPr>
          <w:rStyle w:val="1"/>
          <w:color w:val="000000"/>
          <w:sz w:val="26"/>
          <w:szCs w:val="26"/>
        </w:rPr>
      </w:pPr>
      <w:r w:rsidRPr="00424BD7">
        <w:rPr>
          <w:rStyle w:val="1"/>
          <w:color w:val="000000"/>
          <w:sz w:val="26"/>
          <w:szCs w:val="26"/>
        </w:rPr>
        <w:t>Управление Роспотребнадзора по Воронежской области</w:t>
      </w:r>
    </w:p>
    <w:p w:rsidR="007F1B4A" w:rsidRPr="00424BD7" w:rsidRDefault="007F1B4A" w:rsidP="007F1B4A">
      <w:pPr>
        <w:pStyle w:val="a3"/>
        <w:shd w:val="clear" w:color="auto" w:fill="auto"/>
        <w:spacing w:before="0" w:line="240" w:lineRule="auto"/>
        <w:ind w:left="40" w:right="40"/>
        <w:jc w:val="left"/>
        <w:rPr>
          <w:rStyle w:val="1"/>
          <w:color w:val="000000"/>
          <w:sz w:val="26"/>
          <w:szCs w:val="26"/>
        </w:rPr>
      </w:pPr>
      <w:r w:rsidRPr="00424BD7">
        <w:rPr>
          <w:rStyle w:val="1"/>
          <w:color w:val="000000"/>
          <w:sz w:val="26"/>
          <w:szCs w:val="26"/>
        </w:rPr>
        <w:t>ФБУЗ «Центр гигиены и эпидемиологии в Воронежской области»</w:t>
      </w:r>
    </w:p>
    <w:p w:rsidR="007F1B4A" w:rsidRDefault="007F1B4A" w:rsidP="007F1B4A">
      <w:pPr>
        <w:pStyle w:val="a3"/>
        <w:shd w:val="clear" w:color="auto" w:fill="auto"/>
        <w:spacing w:before="0" w:after="120" w:line="240" w:lineRule="auto"/>
        <w:ind w:left="40" w:right="40"/>
        <w:jc w:val="left"/>
        <w:rPr>
          <w:color w:val="000000"/>
          <w:sz w:val="26"/>
          <w:szCs w:val="26"/>
          <w:u w:val="single"/>
        </w:rPr>
      </w:pPr>
    </w:p>
    <w:p w:rsidR="007F1B4A" w:rsidRDefault="007F1B4A" w:rsidP="007F1B4A">
      <w:pPr>
        <w:pStyle w:val="a3"/>
        <w:shd w:val="clear" w:color="auto" w:fill="auto"/>
        <w:spacing w:before="0" w:line="240" w:lineRule="auto"/>
        <w:ind w:left="40" w:right="40"/>
        <w:jc w:val="left"/>
        <w:rPr>
          <w:rStyle w:val="a5"/>
          <w:b w:val="0"/>
          <w:sz w:val="26"/>
          <w:szCs w:val="26"/>
          <w:u w:val="single"/>
        </w:rPr>
      </w:pPr>
      <w:r w:rsidRPr="007F1B4A">
        <w:rPr>
          <w:b/>
          <w:color w:val="000000"/>
          <w:sz w:val="26"/>
          <w:szCs w:val="26"/>
        </w:rPr>
        <w:t>Планируемое время проведения</w:t>
      </w:r>
      <w:r w:rsidRPr="00424BD7">
        <w:rPr>
          <w:rStyle w:val="1"/>
          <w:color w:val="000000"/>
          <w:sz w:val="26"/>
          <w:szCs w:val="26"/>
        </w:rPr>
        <w:t xml:space="preserve">: </w:t>
      </w:r>
      <w:r w:rsidR="0046669A">
        <w:rPr>
          <w:rStyle w:val="1"/>
          <w:color w:val="000000"/>
          <w:sz w:val="26"/>
          <w:szCs w:val="26"/>
          <w:u w:val="single"/>
        </w:rPr>
        <w:t>30 мая</w:t>
      </w:r>
      <w:r w:rsidRPr="007F1B4A">
        <w:rPr>
          <w:rStyle w:val="a5"/>
          <w:b w:val="0"/>
          <w:sz w:val="26"/>
          <w:szCs w:val="26"/>
          <w:u w:val="single"/>
        </w:rPr>
        <w:t xml:space="preserve"> 2018г.</w:t>
      </w:r>
    </w:p>
    <w:p w:rsidR="007F1B4A" w:rsidRDefault="007F1B4A" w:rsidP="007F1B4A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F1B4A" w:rsidRDefault="007F1B4A" w:rsidP="007F1B4A">
      <w:pPr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Направления работы конференции:</w:t>
      </w:r>
    </w:p>
    <w:p w:rsidR="00FB211E" w:rsidRDefault="00FB211E" w:rsidP="00FB211E">
      <w:pPr>
        <w:pStyle w:val="a9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5F2314">
        <w:rPr>
          <w:rFonts w:ascii="Times New Roman" w:hAnsi="Times New Roman" w:cs="Times New Roman"/>
          <w:sz w:val="26"/>
          <w:szCs w:val="26"/>
        </w:rPr>
        <w:t>Проблемы здоровья и профилактическая медицина в современных условиях.</w:t>
      </w:r>
    </w:p>
    <w:p w:rsidR="00736C35" w:rsidRPr="005F2314" w:rsidRDefault="00736C35" w:rsidP="00FB211E">
      <w:pPr>
        <w:pStyle w:val="a9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Инфекционные и паразитарные заболевания, их профилактика.</w:t>
      </w:r>
    </w:p>
    <w:p w:rsidR="00736C35" w:rsidRPr="005F2314" w:rsidRDefault="00FB211E" w:rsidP="00736C35">
      <w:pPr>
        <w:pStyle w:val="a9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5F2314">
        <w:rPr>
          <w:rFonts w:ascii="Times New Roman" w:hAnsi="Times New Roman" w:cs="Times New Roman"/>
          <w:sz w:val="26"/>
          <w:szCs w:val="26"/>
        </w:rPr>
        <w:t xml:space="preserve"> </w:t>
      </w:r>
      <w:r w:rsidR="00736C35" w:rsidRPr="005F2314">
        <w:rPr>
          <w:rFonts w:ascii="Times New Roman" w:hAnsi="Times New Roman" w:cs="Times New Roman"/>
          <w:sz w:val="26"/>
          <w:szCs w:val="26"/>
        </w:rPr>
        <w:t>Состояние среды обитания и ее влияние на здоровье населения.</w:t>
      </w:r>
    </w:p>
    <w:p w:rsidR="00FB211E" w:rsidRPr="005F2314" w:rsidRDefault="003D0DAC" w:rsidP="00FB211E">
      <w:pPr>
        <w:pStyle w:val="a9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5F2314">
        <w:rPr>
          <w:rFonts w:ascii="Times New Roman" w:hAnsi="Times New Roman" w:cs="Times New Roman"/>
          <w:sz w:val="26"/>
          <w:szCs w:val="26"/>
        </w:rPr>
        <w:t xml:space="preserve">Актуальные вопросы безопасности образовательной среды в </w:t>
      </w:r>
      <w:r w:rsidRPr="005F2314">
        <w:rPr>
          <w:rFonts w:ascii="Times New Roman" w:hAnsi="Times New Roman" w:cs="Times New Roman"/>
          <w:sz w:val="26"/>
          <w:szCs w:val="26"/>
          <w:lang w:val="en-US"/>
        </w:rPr>
        <w:t>XXI</w:t>
      </w:r>
      <w:r w:rsidRPr="005F2314">
        <w:rPr>
          <w:rFonts w:ascii="Times New Roman" w:hAnsi="Times New Roman" w:cs="Times New Roman"/>
          <w:sz w:val="26"/>
          <w:szCs w:val="26"/>
        </w:rPr>
        <w:t xml:space="preserve"> веке. Здоровьеформирующие и здоровьесберегающие технологии.</w:t>
      </w:r>
      <w:r w:rsidR="00FB211E" w:rsidRPr="005F231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122CE" w:rsidRPr="00736C35" w:rsidRDefault="004122CE" w:rsidP="004122CE">
      <w:pPr>
        <w:pStyle w:val="a9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736C35">
        <w:rPr>
          <w:rFonts w:ascii="Times New Roman" w:hAnsi="Times New Roman" w:cs="Times New Roman"/>
          <w:sz w:val="26"/>
          <w:szCs w:val="26"/>
        </w:rPr>
        <w:t>Формирование культуры питания различных возрастных групп. Безопасность продуктов питания и продовольственного сырья.</w:t>
      </w:r>
    </w:p>
    <w:p w:rsidR="00FB211E" w:rsidRDefault="005F2314" w:rsidP="00FB211E">
      <w:pPr>
        <w:pStyle w:val="a9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5F2314">
        <w:rPr>
          <w:rFonts w:ascii="Times New Roman" w:hAnsi="Times New Roman" w:cs="Times New Roman"/>
          <w:sz w:val="26"/>
          <w:szCs w:val="26"/>
        </w:rPr>
        <w:t>Здоровье трудоспособного населения. Риски</w:t>
      </w:r>
      <w:r w:rsidR="00FB211E" w:rsidRPr="005F2314">
        <w:rPr>
          <w:rFonts w:ascii="Times New Roman" w:hAnsi="Times New Roman" w:cs="Times New Roman"/>
          <w:sz w:val="26"/>
          <w:szCs w:val="26"/>
        </w:rPr>
        <w:t xml:space="preserve"> здоровью работающих</w:t>
      </w:r>
      <w:r w:rsidRPr="005F2314">
        <w:rPr>
          <w:rFonts w:ascii="Times New Roman" w:hAnsi="Times New Roman" w:cs="Times New Roman"/>
          <w:sz w:val="26"/>
          <w:szCs w:val="26"/>
        </w:rPr>
        <w:t xml:space="preserve"> в условиях современного производства</w:t>
      </w:r>
      <w:r w:rsidR="00FB211E" w:rsidRPr="005F2314">
        <w:rPr>
          <w:rFonts w:ascii="Times New Roman" w:hAnsi="Times New Roman" w:cs="Times New Roman"/>
          <w:sz w:val="26"/>
          <w:szCs w:val="26"/>
        </w:rPr>
        <w:t>.</w:t>
      </w:r>
    </w:p>
    <w:p w:rsidR="004122CE" w:rsidRDefault="004122CE" w:rsidP="00FB211E">
      <w:pPr>
        <w:pStyle w:val="a9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Радиационная безопасность.</w:t>
      </w:r>
    </w:p>
    <w:p w:rsidR="00165F20" w:rsidRPr="005F2314" w:rsidRDefault="00165F20" w:rsidP="00FB211E">
      <w:pPr>
        <w:pStyle w:val="a9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Защита прав потребителей в сфере безопасности и качества товаров, работ и услуг.</w:t>
      </w:r>
    </w:p>
    <w:p w:rsidR="007F1B4A" w:rsidRPr="00424BD7" w:rsidRDefault="007F1B4A" w:rsidP="007F1B4A">
      <w:pPr>
        <w:pStyle w:val="a3"/>
        <w:shd w:val="clear" w:color="auto" w:fill="auto"/>
        <w:spacing w:before="0" w:line="240" w:lineRule="auto"/>
        <w:ind w:left="40" w:right="40"/>
        <w:jc w:val="left"/>
        <w:rPr>
          <w:sz w:val="26"/>
          <w:szCs w:val="26"/>
        </w:rPr>
      </w:pPr>
    </w:p>
    <w:p w:rsidR="00406357" w:rsidRDefault="00406357" w:rsidP="00406357">
      <w:pPr>
        <w:pStyle w:val="a9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участию в конференции приглашаются работники образовательных, медицинских, научно-исследовательских и профильны</w:t>
      </w:r>
      <w:r w:rsidR="007A6768">
        <w:rPr>
          <w:rFonts w:ascii="Times New Roman" w:hAnsi="Times New Roman" w:cs="Times New Roman"/>
          <w:sz w:val="26"/>
          <w:szCs w:val="26"/>
        </w:rPr>
        <w:t>х учреждений, ученые, аспиранты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A6768">
        <w:rPr>
          <w:rFonts w:ascii="Times New Roman" w:hAnsi="Times New Roman" w:cs="Times New Roman"/>
          <w:sz w:val="26"/>
          <w:szCs w:val="26"/>
        </w:rPr>
        <w:t xml:space="preserve">и обучающиеся, </w:t>
      </w:r>
      <w:r>
        <w:rPr>
          <w:rFonts w:ascii="Times New Roman" w:hAnsi="Times New Roman" w:cs="Times New Roman"/>
          <w:sz w:val="26"/>
          <w:szCs w:val="26"/>
        </w:rPr>
        <w:t>занимающиеся исследовательской деятельностью по одному из направлений конференции.</w:t>
      </w:r>
    </w:p>
    <w:p w:rsidR="00406357" w:rsidRDefault="00406357" w:rsidP="00406357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Форма участия в конференции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406357" w:rsidRDefault="00406357" w:rsidP="00406357">
      <w:pPr>
        <w:widowControl/>
        <w:numPr>
          <w:ilvl w:val="0"/>
          <w:numId w:val="3"/>
        </w:numPr>
        <w:shd w:val="clear" w:color="auto" w:fill="FFFFFF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участие с устным докладом;</w:t>
      </w:r>
    </w:p>
    <w:p w:rsidR="00406357" w:rsidRDefault="00406357" w:rsidP="00406357">
      <w:pPr>
        <w:widowControl/>
        <w:numPr>
          <w:ilvl w:val="0"/>
          <w:numId w:val="3"/>
        </w:numPr>
        <w:shd w:val="clear" w:color="auto" w:fill="FFFFFF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участие с публикацией (-ми), но без доклада;</w:t>
      </w:r>
    </w:p>
    <w:p w:rsidR="00406357" w:rsidRDefault="00406357" w:rsidP="00406357">
      <w:pPr>
        <w:widowControl/>
        <w:numPr>
          <w:ilvl w:val="0"/>
          <w:numId w:val="3"/>
        </w:numPr>
        <w:shd w:val="clear" w:color="auto" w:fill="FFFFFF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участие с докладом и публикацией;</w:t>
      </w:r>
    </w:p>
    <w:p w:rsidR="00406357" w:rsidRDefault="00406357" w:rsidP="00406357">
      <w:pPr>
        <w:widowControl/>
        <w:numPr>
          <w:ilvl w:val="0"/>
          <w:numId w:val="3"/>
        </w:numPr>
        <w:shd w:val="clear" w:color="auto" w:fill="FFFFFF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участие в качестве слушателя (без публикации и доклада);</w:t>
      </w:r>
    </w:p>
    <w:p w:rsidR="00406357" w:rsidRDefault="00406357" w:rsidP="00406357">
      <w:pPr>
        <w:pStyle w:val="aa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Заявки на участие в конференции принимаются до</w:t>
      </w:r>
      <w:r>
        <w:rPr>
          <w:b/>
          <w:sz w:val="26"/>
          <w:szCs w:val="26"/>
        </w:rPr>
        <w:t xml:space="preserve"> </w:t>
      </w:r>
      <w:r w:rsidR="00D644F3">
        <w:rPr>
          <w:b/>
          <w:sz w:val="26"/>
          <w:szCs w:val="26"/>
        </w:rPr>
        <w:t>01</w:t>
      </w:r>
      <w:r>
        <w:rPr>
          <w:b/>
          <w:sz w:val="26"/>
          <w:szCs w:val="26"/>
        </w:rPr>
        <w:t xml:space="preserve"> ма</w:t>
      </w:r>
      <w:r w:rsidR="0046669A">
        <w:rPr>
          <w:b/>
          <w:sz w:val="26"/>
          <w:szCs w:val="26"/>
        </w:rPr>
        <w:t>я</w:t>
      </w:r>
      <w:r>
        <w:rPr>
          <w:b/>
          <w:sz w:val="26"/>
          <w:szCs w:val="26"/>
        </w:rPr>
        <w:t xml:space="preserve"> 2018 года </w:t>
      </w:r>
      <w:r>
        <w:rPr>
          <w:sz w:val="26"/>
          <w:szCs w:val="26"/>
        </w:rPr>
        <w:t xml:space="preserve">на адрес электронной почты </w:t>
      </w:r>
      <w:hyperlink r:id="rId6" w:history="1">
        <w:r w:rsidR="00CC7DD4" w:rsidRPr="00B81042">
          <w:rPr>
            <w:rStyle w:val="a8"/>
            <w:sz w:val="26"/>
            <w:szCs w:val="26"/>
            <w:lang w:val="en-US"/>
          </w:rPr>
          <w:t>gidisvgmu</w:t>
        </w:r>
        <w:r w:rsidR="00CC7DD4" w:rsidRPr="00CC7DD4">
          <w:rPr>
            <w:rStyle w:val="a8"/>
            <w:sz w:val="26"/>
            <w:szCs w:val="26"/>
          </w:rPr>
          <w:t>@</w:t>
        </w:r>
        <w:r w:rsidR="00CC7DD4" w:rsidRPr="00B81042">
          <w:rPr>
            <w:rStyle w:val="a8"/>
            <w:sz w:val="26"/>
            <w:szCs w:val="26"/>
            <w:lang w:val="en-US"/>
          </w:rPr>
          <w:t>mail</w:t>
        </w:r>
        <w:r w:rsidR="00CC7DD4" w:rsidRPr="00CC7DD4">
          <w:rPr>
            <w:rStyle w:val="a8"/>
            <w:sz w:val="26"/>
            <w:szCs w:val="26"/>
          </w:rPr>
          <w:t>.</w:t>
        </w:r>
        <w:proofErr w:type="spellStart"/>
        <w:r w:rsidR="00CC7DD4" w:rsidRPr="00B81042">
          <w:rPr>
            <w:rStyle w:val="a8"/>
            <w:sz w:val="26"/>
            <w:szCs w:val="26"/>
            <w:lang w:val="en-US"/>
          </w:rPr>
          <w:t>ru</w:t>
        </w:r>
        <w:proofErr w:type="spellEnd"/>
      </w:hyperlink>
      <w:r w:rsidR="00CC7DD4" w:rsidRPr="00CC7DD4">
        <w:rPr>
          <w:sz w:val="26"/>
          <w:szCs w:val="26"/>
        </w:rPr>
        <w:t xml:space="preserve">. </w:t>
      </w:r>
      <w:r>
        <w:rPr>
          <w:sz w:val="26"/>
          <w:szCs w:val="26"/>
        </w:rPr>
        <w:t>В разделе «Тема» электронного письма необходимо указать: [</w:t>
      </w:r>
      <w:proofErr w:type="spellStart"/>
      <w:r>
        <w:rPr>
          <w:sz w:val="26"/>
          <w:szCs w:val="26"/>
        </w:rPr>
        <w:t>Фамилия_Имя_Отчество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автора_Заявка</w:t>
      </w:r>
      <w:proofErr w:type="spellEnd"/>
      <w:r>
        <w:rPr>
          <w:sz w:val="26"/>
          <w:szCs w:val="26"/>
        </w:rPr>
        <w:t>]</w:t>
      </w:r>
    </w:p>
    <w:p w:rsidR="00406357" w:rsidRDefault="00406357" w:rsidP="00406357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06357" w:rsidRDefault="00406357" w:rsidP="0040635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Форма заявки для участия </w:t>
      </w:r>
    </w:p>
    <w:p w:rsidR="00406357" w:rsidRPr="00406357" w:rsidRDefault="00406357" w:rsidP="00406357">
      <w:pPr>
        <w:jc w:val="center"/>
        <w:rPr>
          <w:rFonts w:ascii="Times New Roman" w:hAnsi="Times New Roman" w:cs="Times New Roman"/>
          <w:b/>
          <w:i/>
          <w:color w:val="FF0000"/>
          <w:sz w:val="26"/>
          <w:szCs w:val="2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во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>
        <w:rPr>
          <w:rFonts w:ascii="Times New Roman" w:hAnsi="Times New Roman" w:cs="Times New Roman"/>
          <w:b/>
          <w:sz w:val="26"/>
          <w:szCs w:val="26"/>
        </w:rPr>
        <w:t xml:space="preserve"> научно-практической конференции </w:t>
      </w:r>
      <w:r w:rsidRPr="0046669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46669A" w:rsidRPr="0046669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Актуальные вопросы гигиенической и эпидемиологической безопасности»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3993"/>
        <w:gridCol w:w="5352"/>
      </w:tblGrid>
      <w:tr w:rsidR="00406357" w:rsidTr="00406357"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57" w:rsidRDefault="004063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Фамилия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357" w:rsidRDefault="004063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6357" w:rsidTr="00406357"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57" w:rsidRDefault="004063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Имя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357" w:rsidRDefault="004063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6357" w:rsidTr="00406357"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57" w:rsidRDefault="004063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Отчество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357" w:rsidRDefault="004063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6357" w:rsidTr="00406357"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57" w:rsidRDefault="004063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Название организации, подразделения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357" w:rsidRDefault="004063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6357" w:rsidTr="00406357"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57" w:rsidRDefault="004063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Занимаемая должность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357" w:rsidRDefault="004063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6357" w:rsidTr="00406357"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57" w:rsidRDefault="004063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Ученая степень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357" w:rsidRDefault="004063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6357" w:rsidTr="00406357"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57" w:rsidRDefault="004063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Ученое звание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357" w:rsidRDefault="004063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6357" w:rsidTr="00406357"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57" w:rsidRDefault="004063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Направление работы (секция)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357" w:rsidRDefault="004063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6357" w:rsidTr="00406357"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57" w:rsidRDefault="004063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Форма участия в конференции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57" w:rsidRDefault="00406357" w:rsidP="00406357">
            <w:pPr>
              <w:widowControl/>
              <w:numPr>
                <w:ilvl w:val="0"/>
                <w:numId w:val="3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 участие с устным докладом;</w:t>
            </w:r>
          </w:p>
          <w:p w:rsidR="00406357" w:rsidRDefault="00406357" w:rsidP="00406357">
            <w:pPr>
              <w:widowControl/>
              <w:numPr>
                <w:ilvl w:val="0"/>
                <w:numId w:val="3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</w:t>
            </w:r>
            <w:r w:rsidR="00E8732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участие с публикацией (-ми), но без доклада;</w:t>
            </w:r>
          </w:p>
          <w:p w:rsidR="00406357" w:rsidRDefault="00406357" w:rsidP="00406357">
            <w:pPr>
              <w:widowControl/>
              <w:numPr>
                <w:ilvl w:val="0"/>
                <w:numId w:val="3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 участие с докладом и публикацией;</w:t>
            </w:r>
          </w:p>
          <w:p w:rsidR="00406357" w:rsidRDefault="00406357" w:rsidP="00406357">
            <w:pPr>
              <w:widowControl/>
              <w:numPr>
                <w:ilvl w:val="0"/>
                <w:numId w:val="3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 участие в качестве слушателя (без публикации и доклада);</w:t>
            </w:r>
          </w:p>
        </w:tc>
      </w:tr>
      <w:tr w:rsidR="00406357" w:rsidTr="00406357"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57" w:rsidRDefault="004063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Контактный телефон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357" w:rsidRDefault="00406357" w:rsidP="00406357">
            <w:pPr>
              <w:widowControl/>
              <w:numPr>
                <w:ilvl w:val="0"/>
                <w:numId w:val="3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6357" w:rsidTr="00406357"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57" w:rsidRDefault="004063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Адрес электронной почты,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40635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357" w:rsidRDefault="00406357" w:rsidP="00406357">
            <w:pPr>
              <w:widowControl/>
              <w:numPr>
                <w:ilvl w:val="0"/>
                <w:numId w:val="3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06357" w:rsidRDefault="00406357" w:rsidP="00406357">
      <w:pPr>
        <w:pStyle w:val="aa"/>
        <w:spacing w:before="0" w:beforeAutospacing="0" w:after="0" w:afterAutospacing="0"/>
        <w:jc w:val="center"/>
        <w:rPr>
          <w:b/>
          <w:sz w:val="26"/>
          <w:szCs w:val="26"/>
        </w:rPr>
      </w:pPr>
    </w:p>
    <w:p w:rsidR="00406357" w:rsidRDefault="00406357" w:rsidP="00406357">
      <w:pPr>
        <w:pStyle w:val="aa"/>
        <w:spacing w:before="0" w:beforeAutospacing="0" w:after="0" w:afterAutospacing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Публикации</w:t>
      </w:r>
    </w:p>
    <w:p w:rsidR="00406357" w:rsidRDefault="00406357" w:rsidP="00406357">
      <w:pPr>
        <w:pStyle w:val="aa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Материалы конференции в виде научных статей </w:t>
      </w:r>
      <w:r w:rsidR="00CC7DD4">
        <w:rPr>
          <w:color w:val="000000"/>
          <w:sz w:val="26"/>
          <w:szCs w:val="26"/>
        </w:rPr>
        <w:t>планируется</w:t>
      </w:r>
      <w:r>
        <w:rPr>
          <w:color w:val="000000"/>
          <w:sz w:val="26"/>
          <w:szCs w:val="26"/>
        </w:rPr>
        <w:t xml:space="preserve"> опубликова</w:t>
      </w:r>
      <w:r w:rsidR="00CC7DD4">
        <w:rPr>
          <w:color w:val="000000"/>
          <w:sz w:val="26"/>
          <w:szCs w:val="26"/>
        </w:rPr>
        <w:t>ть</w:t>
      </w:r>
      <w:r>
        <w:rPr>
          <w:color w:val="000000"/>
          <w:sz w:val="26"/>
          <w:szCs w:val="26"/>
        </w:rPr>
        <w:t xml:space="preserve"> в одном из научных журналов ФГБОУ ВО ВГМУ им. Н.Н. Бурденко Минздрава России «Научно-медицинский вестник Центрального Черноземья», </w:t>
      </w:r>
      <w:r>
        <w:rPr>
          <w:bCs/>
          <w:color w:val="000000"/>
          <w:sz w:val="26"/>
          <w:szCs w:val="26"/>
          <w:shd w:val="clear" w:color="auto" w:fill="FFFFFF"/>
        </w:rPr>
        <w:t>«Прикладные информационные аспекты медицины»</w:t>
      </w:r>
      <w:r>
        <w:rPr>
          <w:b/>
          <w:bCs/>
          <w:color w:val="000000"/>
          <w:sz w:val="26"/>
          <w:szCs w:val="26"/>
          <w:shd w:val="clear" w:color="auto" w:fill="FFFFFF"/>
        </w:rPr>
        <w:t> </w:t>
      </w:r>
      <w:r>
        <w:rPr>
          <w:b/>
          <w:color w:val="000000"/>
          <w:sz w:val="26"/>
          <w:szCs w:val="26"/>
        </w:rPr>
        <w:t>Журналы индексируется в РИНЦ.</w:t>
      </w:r>
    </w:p>
    <w:p w:rsidR="00406357" w:rsidRDefault="00406357" w:rsidP="00406357">
      <w:pPr>
        <w:pStyle w:val="aa"/>
        <w:spacing w:before="0" w:beforeAutospacing="0" w:after="0" w:afterAutospacing="0"/>
        <w:ind w:firstLine="708"/>
        <w:jc w:val="center"/>
        <w:rPr>
          <w:sz w:val="26"/>
          <w:szCs w:val="26"/>
        </w:rPr>
      </w:pPr>
    </w:p>
    <w:p w:rsidR="00406357" w:rsidRDefault="00406357" w:rsidP="00406357">
      <w:pPr>
        <w:pStyle w:val="aa"/>
        <w:spacing w:before="0" w:beforeAutospacing="0" w:after="0" w:afterAutospacing="0"/>
        <w:ind w:firstLine="708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Правила оформления публикаций:</w:t>
      </w:r>
    </w:p>
    <w:p w:rsidR="00E8732D" w:rsidRDefault="00406357" w:rsidP="00E8732D">
      <w:pPr>
        <w:pStyle w:val="a3"/>
        <w:numPr>
          <w:ilvl w:val="0"/>
          <w:numId w:val="4"/>
        </w:numPr>
        <w:shd w:val="clear" w:color="auto" w:fill="auto"/>
        <w:tabs>
          <w:tab w:val="left" w:pos="993"/>
        </w:tabs>
        <w:spacing w:before="0" w:line="240" w:lineRule="auto"/>
        <w:ind w:left="0" w:firstLine="709"/>
        <w:jc w:val="both"/>
        <w:rPr>
          <w:rStyle w:val="1"/>
          <w:color w:val="000000"/>
          <w:sz w:val="26"/>
          <w:szCs w:val="26"/>
        </w:rPr>
      </w:pPr>
      <w:r>
        <w:rPr>
          <w:sz w:val="26"/>
          <w:szCs w:val="26"/>
        </w:rPr>
        <w:t xml:space="preserve">Объем публикаций не менее 5 страниц </w:t>
      </w:r>
      <w:r>
        <w:rPr>
          <w:rStyle w:val="1"/>
          <w:color w:val="000000"/>
          <w:sz w:val="26"/>
          <w:szCs w:val="26"/>
        </w:rPr>
        <w:t>(стандарт – 65-70 символов в строке, 30 строк на странице). Статья должна содержать разделы, присущие научной работе – актуальность, материал и методы исследования, полученные результаты и их обсуждение, выводы, использованная литература.</w:t>
      </w:r>
    </w:p>
    <w:p w:rsidR="00E8732D" w:rsidRPr="00E8732D" w:rsidRDefault="00406357" w:rsidP="00E8732D">
      <w:pPr>
        <w:pStyle w:val="a3"/>
        <w:numPr>
          <w:ilvl w:val="0"/>
          <w:numId w:val="4"/>
        </w:numPr>
        <w:shd w:val="clear" w:color="auto" w:fill="auto"/>
        <w:tabs>
          <w:tab w:val="left" w:pos="993"/>
        </w:tabs>
        <w:spacing w:before="0" w:line="240" w:lineRule="auto"/>
        <w:ind w:left="0" w:firstLine="709"/>
        <w:jc w:val="both"/>
        <w:rPr>
          <w:color w:val="000000"/>
          <w:sz w:val="26"/>
          <w:szCs w:val="26"/>
          <w:shd w:val="clear" w:color="auto" w:fill="FFFFFF"/>
        </w:rPr>
      </w:pPr>
      <w:r w:rsidRPr="00E8732D">
        <w:rPr>
          <w:color w:val="000000"/>
          <w:sz w:val="26"/>
          <w:szCs w:val="26"/>
        </w:rPr>
        <w:t xml:space="preserve">Материалы предоставляются в редакторе </w:t>
      </w:r>
      <w:proofErr w:type="spellStart"/>
      <w:r w:rsidRPr="00E8732D">
        <w:rPr>
          <w:color w:val="000000"/>
          <w:sz w:val="26"/>
          <w:szCs w:val="26"/>
        </w:rPr>
        <w:t>Microsoft</w:t>
      </w:r>
      <w:proofErr w:type="spellEnd"/>
      <w:r w:rsidRPr="00E8732D">
        <w:rPr>
          <w:color w:val="000000"/>
          <w:sz w:val="26"/>
          <w:szCs w:val="26"/>
        </w:rPr>
        <w:t xml:space="preserve"> </w:t>
      </w:r>
      <w:proofErr w:type="spellStart"/>
      <w:r w:rsidRPr="00E8732D">
        <w:rPr>
          <w:color w:val="000000"/>
          <w:sz w:val="26"/>
          <w:szCs w:val="26"/>
        </w:rPr>
        <w:t>Office</w:t>
      </w:r>
      <w:proofErr w:type="spellEnd"/>
      <w:r w:rsidRPr="00E8732D">
        <w:rPr>
          <w:color w:val="000000"/>
          <w:sz w:val="26"/>
          <w:szCs w:val="26"/>
        </w:rPr>
        <w:t xml:space="preserve"> </w:t>
      </w:r>
      <w:proofErr w:type="spellStart"/>
      <w:r w:rsidRPr="00E8732D">
        <w:rPr>
          <w:color w:val="000000"/>
          <w:sz w:val="26"/>
          <w:szCs w:val="26"/>
        </w:rPr>
        <w:t>Word</w:t>
      </w:r>
      <w:proofErr w:type="spellEnd"/>
      <w:r w:rsidRPr="00E8732D">
        <w:rPr>
          <w:color w:val="000000"/>
          <w:sz w:val="26"/>
          <w:szCs w:val="26"/>
        </w:rPr>
        <w:t>; шрифт «</w:t>
      </w:r>
      <w:proofErr w:type="spellStart"/>
      <w:r w:rsidRPr="00E8732D">
        <w:rPr>
          <w:color w:val="000000"/>
          <w:sz w:val="26"/>
          <w:szCs w:val="26"/>
        </w:rPr>
        <w:t>Times</w:t>
      </w:r>
      <w:proofErr w:type="spellEnd"/>
      <w:r w:rsidRPr="00E8732D">
        <w:rPr>
          <w:color w:val="000000"/>
          <w:sz w:val="26"/>
          <w:szCs w:val="26"/>
        </w:rPr>
        <w:t xml:space="preserve"> </w:t>
      </w:r>
      <w:proofErr w:type="spellStart"/>
      <w:r w:rsidRPr="00E8732D">
        <w:rPr>
          <w:color w:val="000000"/>
          <w:sz w:val="26"/>
          <w:szCs w:val="26"/>
        </w:rPr>
        <w:t>New</w:t>
      </w:r>
      <w:proofErr w:type="spellEnd"/>
      <w:r w:rsidRPr="00E8732D">
        <w:rPr>
          <w:color w:val="000000"/>
          <w:sz w:val="26"/>
          <w:szCs w:val="26"/>
        </w:rPr>
        <w:t xml:space="preserve"> </w:t>
      </w:r>
      <w:proofErr w:type="spellStart"/>
      <w:r w:rsidRPr="00E8732D">
        <w:rPr>
          <w:color w:val="000000"/>
          <w:sz w:val="26"/>
          <w:szCs w:val="26"/>
        </w:rPr>
        <w:t>Roman</w:t>
      </w:r>
      <w:proofErr w:type="spellEnd"/>
      <w:r w:rsidRPr="00E8732D">
        <w:rPr>
          <w:color w:val="000000"/>
          <w:sz w:val="26"/>
          <w:szCs w:val="26"/>
        </w:rPr>
        <w:t xml:space="preserve">»; кегль 14; интервал 1,5; поля: 30 мм - левое, 15 мм - правое, верхнее и нижнее по 20 мм; абзацный отступ - 1,25 см; переносы в тексте отсутствуют. Таблицы и рисунки размещены в тексте. </w:t>
      </w:r>
    </w:p>
    <w:p w:rsidR="00406357" w:rsidRPr="00E8732D" w:rsidRDefault="00406357" w:rsidP="00E8732D">
      <w:pPr>
        <w:pStyle w:val="a3"/>
        <w:numPr>
          <w:ilvl w:val="0"/>
          <w:numId w:val="4"/>
        </w:numPr>
        <w:shd w:val="clear" w:color="auto" w:fill="auto"/>
        <w:tabs>
          <w:tab w:val="left" w:pos="1134"/>
        </w:tabs>
        <w:spacing w:before="0" w:line="240" w:lineRule="auto"/>
        <w:ind w:left="0" w:firstLine="709"/>
        <w:jc w:val="both"/>
        <w:rPr>
          <w:color w:val="000000"/>
          <w:sz w:val="26"/>
          <w:szCs w:val="26"/>
          <w:shd w:val="clear" w:color="auto" w:fill="FFFFFF"/>
        </w:rPr>
      </w:pPr>
      <w:r w:rsidRPr="00E8732D">
        <w:rPr>
          <w:color w:val="000000"/>
          <w:sz w:val="26"/>
          <w:szCs w:val="26"/>
        </w:rPr>
        <w:t xml:space="preserve">Порядок и структура текста: </w:t>
      </w:r>
    </w:p>
    <w:p w:rsidR="00406357" w:rsidRDefault="00406357" w:rsidP="00406357">
      <w:pPr>
        <w:pStyle w:val="a3"/>
        <w:shd w:val="clear" w:color="auto" w:fill="auto"/>
        <w:tabs>
          <w:tab w:val="left" w:pos="1138"/>
        </w:tabs>
        <w:spacing w:before="0" w:line="240" w:lineRule="auto"/>
        <w:jc w:val="both"/>
        <w:rPr>
          <w:sz w:val="26"/>
          <w:szCs w:val="26"/>
        </w:rPr>
      </w:pPr>
      <w:r>
        <w:rPr>
          <w:rStyle w:val="1"/>
          <w:color w:val="000000"/>
          <w:sz w:val="26"/>
          <w:szCs w:val="26"/>
        </w:rPr>
        <w:t>а) инициалы и фамилии авторов через запятую (по центру, без переносов);</w:t>
      </w:r>
    </w:p>
    <w:p w:rsidR="00406357" w:rsidRDefault="00406357" w:rsidP="00406357">
      <w:pPr>
        <w:pStyle w:val="a3"/>
        <w:shd w:val="clear" w:color="auto" w:fill="auto"/>
        <w:tabs>
          <w:tab w:val="left" w:pos="1158"/>
        </w:tabs>
        <w:spacing w:before="0" w:line="240" w:lineRule="auto"/>
        <w:jc w:val="both"/>
        <w:rPr>
          <w:sz w:val="26"/>
          <w:szCs w:val="26"/>
        </w:rPr>
      </w:pPr>
      <w:r>
        <w:rPr>
          <w:rStyle w:val="1"/>
          <w:color w:val="000000"/>
          <w:sz w:val="26"/>
          <w:szCs w:val="26"/>
        </w:rPr>
        <w:t>б) название - заглавные буквы (по центру, без переносов);</w:t>
      </w:r>
    </w:p>
    <w:p w:rsidR="00406357" w:rsidRDefault="00406357" w:rsidP="00406357">
      <w:pPr>
        <w:pStyle w:val="a3"/>
        <w:shd w:val="clear" w:color="auto" w:fill="auto"/>
        <w:tabs>
          <w:tab w:val="left" w:pos="1388"/>
        </w:tabs>
        <w:spacing w:before="0" w:line="240" w:lineRule="auto"/>
        <w:jc w:val="both"/>
        <w:rPr>
          <w:rStyle w:val="1"/>
          <w:color w:val="000000"/>
          <w:sz w:val="26"/>
          <w:szCs w:val="26"/>
          <w:vertAlign w:val="superscript"/>
        </w:rPr>
      </w:pPr>
      <w:r>
        <w:rPr>
          <w:rStyle w:val="1"/>
          <w:color w:val="000000"/>
          <w:sz w:val="26"/>
          <w:szCs w:val="26"/>
        </w:rPr>
        <w:t xml:space="preserve">в) наименование кафедры и учреждения или организации, где была выполнена работа; </w:t>
      </w:r>
    </w:p>
    <w:p w:rsidR="00406357" w:rsidRDefault="00406357" w:rsidP="00406357">
      <w:pPr>
        <w:pStyle w:val="a3"/>
        <w:shd w:val="clear" w:color="auto" w:fill="auto"/>
        <w:tabs>
          <w:tab w:val="left" w:pos="1388"/>
        </w:tabs>
        <w:spacing w:before="0" w:line="240" w:lineRule="auto"/>
        <w:jc w:val="left"/>
      </w:pPr>
      <w:r>
        <w:rPr>
          <w:rStyle w:val="1"/>
          <w:color w:val="000000"/>
          <w:sz w:val="26"/>
          <w:szCs w:val="26"/>
        </w:rPr>
        <w:t xml:space="preserve"> г) резюме на русском языке;</w:t>
      </w:r>
    </w:p>
    <w:p w:rsidR="00406357" w:rsidRDefault="00406357" w:rsidP="00406357">
      <w:pPr>
        <w:pStyle w:val="a3"/>
        <w:shd w:val="clear" w:color="auto" w:fill="auto"/>
        <w:tabs>
          <w:tab w:val="left" w:pos="1162"/>
        </w:tabs>
        <w:spacing w:before="0" w:line="240" w:lineRule="auto"/>
        <w:jc w:val="both"/>
        <w:rPr>
          <w:sz w:val="26"/>
          <w:szCs w:val="26"/>
        </w:rPr>
      </w:pPr>
      <w:r>
        <w:rPr>
          <w:rStyle w:val="1"/>
          <w:color w:val="000000"/>
          <w:sz w:val="26"/>
          <w:szCs w:val="26"/>
        </w:rPr>
        <w:t>д) ключевые слова;</w:t>
      </w:r>
    </w:p>
    <w:p w:rsidR="00406357" w:rsidRDefault="00406357" w:rsidP="00406357">
      <w:pPr>
        <w:pStyle w:val="a3"/>
        <w:shd w:val="clear" w:color="auto" w:fill="auto"/>
        <w:tabs>
          <w:tab w:val="left" w:pos="1143"/>
        </w:tabs>
        <w:spacing w:before="0" w:line="240" w:lineRule="auto"/>
        <w:jc w:val="both"/>
        <w:rPr>
          <w:rStyle w:val="1"/>
          <w:color w:val="000000"/>
          <w:sz w:val="26"/>
          <w:szCs w:val="26"/>
        </w:rPr>
      </w:pPr>
      <w:r>
        <w:rPr>
          <w:rStyle w:val="1"/>
          <w:color w:val="000000"/>
          <w:sz w:val="26"/>
          <w:szCs w:val="26"/>
        </w:rPr>
        <w:t>е) основной текст статьи;</w:t>
      </w:r>
    </w:p>
    <w:p w:rsidR="00406357" w:rsidRDefault="00406357" w:rsidP="00406357">
      <w:pPr>
        <w:pStyle w:val="a3"/>
        <w:shd w:val="clear" w:color="auto" w:fill="auto"/>
        <w:tabs>
          <w:tab w:val="left" w:pos="1143"/>
        </w:tabs>
        <w:spacing w:before="0" w:line="240" w:lineRule="auto"/>
        <w:jc w:val="both"/>
      </w:pPr>
      <w:r>
        <w:rPr>
          <w:rStyle w:val="1"/>
          <w:color w:val="000000"/>
          <w:sz w:val="26"/>
          <w:szCs w:val="26"/>
        </w:rPr>
        <w:t xml:space="preserve">ж) список использованной литературы </w:t>
      </w:r>
      <w:r>
        <w:rPr>
          <w:color w:val="000000"/>
          <w:sz w:val="26"/>
          <w:szCs w:val="26"/>
        </w:rPr>
        <w:t xml:space="preserve">(не менее 8-ми источников), оформленный по </w:t>
      </w:r>
      <w:r w:rsidRPr="00CC7DD4">
        <w:rPr>
          <w:color w:val="000000"/>
          <w:sz w:val="26"/>
          <w:szCs w:val="26"/>
        </w:rPr>
        <w:t>ГОСТ.</w:t>
      </w:r>
    </w:p>
    <w:p w:rsidR="00406357" w:rsidRDefault="00406357" w:rsidP="00406357">
      <w:pPr>
        <w:pStyle w:val="aa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з) перевод на английский язык: фамилии и инициалы авторов, название статьи, наименования учреждения, город, резюме, ключевых слов, списка литературы.</w:t>
      </w:r>
    </w:p>
    <w:p w:rsidR="00406357" w:rsidRDefault="00406357" w:rsidP="00406357">
      <w:pPr>
        <w:pStyle w:val="aa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4. Ссылки на литературу печатаются внутри статьи в квадратных скобках после цитаты. Указывается номер источника из </w:t>
      </w:r>
      <w:proofErr w:type="spellStart"/>
      <w:r>
        <w:rPr>
          <w:color w:val="000000"/>
          <w:sz w:val="26"/>
          <w:szCs w:val="26"/>
        </w:rPr>
        <w:t>пристатейного</w:t>
      </w:r>
      <w:proofErr w:type="spellEnd"/>
      <w:r>
        <w:rPr>
          <w:color w:val="000000"/>
          <w:sz w:val="26"/>
          <w:szCs w:val="26"/>
        </w:rPr>
        <w:t xml:space="preserve"> списка, который упомянут в тексте статьи в формате [3, 5].</w:t>
      </w:r>
    </w:p>
    <w:p w:rsidR="00406357" w:rsidRDefault="00406357" w:rsidP="00406357">
      <w:pPr>
        <w:pStyle w:val="aa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</w:rPr>
        <w:t xml:space="preserve">5. </w:t>
      </w:r>
      <w:r>
        <w:rPr>
          <w:color w:val="000000"/>
          <w:sz w:val="26"/>
          <w:szCs w:val="26"/>
          <w:u w:val="single"/>
        </w:rPr>
        <w:t>Сведения об авторах по форме: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4691"/>
        <w:gridCol w:w="4654"/>
      </w:tblGrid>
      <w:tr w:rsidR="00406357" w:rsidTr="0040635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57" w:rsidRDefault="00406357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Фамилия, Имя, Отчество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357" w:rsidRDefault="00406357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u w:val="single"/>
                <w:lang w:eastAsia="en-US"/>
              </w:rPr>
            </w:pPr>
          </w:p>
        </w:tc>
      </w:tr>
      <w:tr w:rsidR="00406357" w:rsidTr="0040635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57" w:rsidRDefault="00406357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Ученая степень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357" w:rsidRDefault="00406357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u w:val="single"/>
                <w:lang w:eastAsia="en-US"/>
              </w:rPr>
            </w:pPr>
          </w:p>
        </w:tc>
      </w:tr>
      <w:tr w:rsidR="00406357" w:rsidTr="0040635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57" w:rsidRDefault="00406357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Ученое звание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357" w:rsidRDefault="00406357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u w:val="single"/>
                <w:lang w:eastAsia="en-US"/>
              </w:rPr>
            </w:pPr>
          </w:p>
        </w:tc>
      </w:tr>
      <w:tr w:rsidR="00406357" w:rsidTr="0040635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57" w:rsidRDefault="00406357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Занимаемая должность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357" w:rsidRDefault="00406357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u w:val="single"/>
                <w:lang w:eastAsia="en-US"/>
              </w:rPr>
            </w:pPr>
          </w:p>
        </w:tc>
      </w:tr>
      <w:tr w:rsidR="00406357" w:rsidTr="0040635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57" w:rsidRDefault="00406357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Место работы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357" w:rsidRDefault="00406357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u w:val="single"/>
                <w:lang w:eastAsia="en-US"/>
              </w:rPr>
            </w:pPr>
          </w:p>
        </w:tc>
      </w:tr>
      <w:tr w:rsidR="00406357" w:rsidTr="0040635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357" w:rsidRDefault="00406357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Сведения для контакта (</w:t>
            </w:r>
            <w:r>
              <w:rPr>
                <w:color w:val="000000"/>
                <w:sz w:val="26"/>
                <w:szCs w:val="26"/>
                <w:lang w:val="en-US" w:eastAsia="en-US"/>
              </w:rPr>
              <w:t>e</w:t>
            </w:r>
            <w:r>
              <w:rPr>
                <w:color w:val="000000"/>
                <w:sz w:val="26"/>
                <w:szCs w:val="26"/>
                <w:lang w:eastAsia="en-US"/>
              </w:rPr>
              <w:t>-</w:t>
            </w:r>
            <w:r>
              <w:rPr>
                <w:color w:val="000000"/>
                <w:sz w:val="26"/>
                <w:szCs w:val="26"/>
                <w:lang w:val="en-US" w:eastAsia="en-US"/>
              </w:rPr>
              <w:t>mail</w:t>
            </w:r>
            <w:r>
              <w:rPr>
                <w:color w:val="000000"/>
                <w:sz w:val="26"/>
                <w:szCs w:val="26"/>
                <w:lang w:eastAsia="en-US"/>
              </w:rPr>
              <w:t>; телефон)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357" w:rsidRDefault="00406357">
            <w:pPr>
              <w:pStyle w:val="aa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  <w:u w:val="single"/>
                <w:lang w:eastAsia="en-US"/>
              </w:rPr>
            </w:pPr>
          </w:p>
        </w:tc>
      </w:tr>
    </w:tbl>
    <w:p w:rsidR="00406357" w:rsidRDefault="00406357" w:rsidP="00406357">
      <w:pPr>
        <w:pStyle w:val="aa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  <w:u w:val="single"/>
        </w:rPr>
      </w:pPr>
    </w:p>
    <w:p w:rsidR="00406357" w:rsidRDefault="00406357" w:rsidP="00406357">
      <w:pPr>
        <w:pStyle w:val="aa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6. Рецензирование. К статье должна прилагаться рецензия (можно внутренняя), которая предоставляется как в печатном виде</w:t>
      </w:r>
      <w:r w:rsidR="00E8732D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так и в электронном (скан, отдельным файлом). </w:t>
      </w:r>
    </w:p>
    <w:p w:rsidR="00406357" w:rsidRDefault="00406357" w:rsidP="00406357">
      <w:pPr>
        <w:pStyle w:val="aa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</w:p>
    <w:p w:rsidR="00406357" w:rsidRDefault="00406357" w:rsidP="00406357">
      <w:pPr>
        <w:pStyle w:val="aa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Материалы должны быть</w:t>
      </w:r>
      <w:r>
        <w:rPr>
          <w:sz w:val="26"/>
          <w:szCs w:val="26"/>
        </w:rPr>
        <w:t xml:space="preserve"> предоставлены в печатном и электронном вариантах. Оргкомитет не несет ответственность за содержание научных статей. Работы должны быть проверены авторами на предмет заимствования информации с помощью системы </w:t>
      </w:r>
      <w:proofErr w:type="spellStart"/>
      <w:r>
        <w:rPr>
          <w:sz w:val="26"/>
          <w:szCs w:val="26"/>
        </w:rPr>
        <w:t>Антиплагиат</w:t>
      </w:r>
      <w:proofErr w:type="spellEnd"/>
      <w:r>
        <w:rPr>
          <w:sz w:val="26"/>
          <w:szCs w:val="26"/>
        </w:rPr>
        <w:t>. Название файла с материалами статей формируется по первому автору (</w:t>
      </w:r>
      <w:proofErr w:type="gramStart"/>
      <w:r>
        <w:rPr>
          <w:sz w:val="26"/>
          <w:szCs w:val="26"/>
        </w:rPr>
        <w:t>например</w:t>
      </w:r>
      <w:proofErr w:type="gramEnd"/>
      <w:r>
        <w:rPr>
          <w:sz w:val="26"/>
          <w:szCs w:val="26"/>
        </w:rPr>
        <w:t xml:space="preserve">: Иванов И.И.). Работы с нарушением правил оформления рассматриваться не будут. </w:t>
      </w:r>
    </w:p>
    <w:p w:rsidR="00406357" w:rsidRDefault="00406357" w:rsidP="00406357">
      <w:pPr>
        <w:pStyle w:val="a3"/>
        <w:shd w:val="clear" w:color="auto" w:fill="auto"/>
        <w:spacing w:before="0" w:line="240" w:lineRule="auto"/>
        <w:ind w:firstLine="708"/>
        <w:jc w:val="both"/>
        <w:rPr>
          <w:rStyle w:val="1"/>
          <w:b/>
          <w:color w:val="000000"/>
          <w:sz w:val="26"/>
          <w:szCs w:val="26"/>
        </w:rPr>
      </w:pPr>
      <w:r>
        <w:rPr>
          <w:rStyle w:val="1"/>
          <w:b/>
          <w:color w:val="000000"/>
          <w:sz w:val="26"/>
          <w:szCs w:val="26"/>
        </w:rPr>
        <w:t xml:space="preserve">Поданные материалы рецензируются и форматируются! </w:t>
      </w:r>
    </w:p>
    <w:p w:rsidR="00406357" w:rsidRDefault="00406357" w:rsidP="00406357">
      <w:pPr>
        <w:pStyle w:val="aa"/>
        <w:spacing w:before="0" w:beforeAutospacing="0" w:after="0" w:afterAutospacing="0"/>
        <w:ind w:firstLine="708"/>
        <w:jc w:val="both"/>
      </w:pPr>
    </w:p>
    <w:p w:rsidR="00406357" w:rsidRDefault="00406357" w:rsidP="00406357">
      <w:pPr>
        <w:pStyle w:val="aa"/>
        <w:spacing w:before="0" w:beforeAutospacing="0" w:after="0" w:afterAutospacing="0"/>
        <w:ind w:firstLine="708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Стоимость статьи – 300 рублей за статью </w:t>
      </w:r>
    </w:p>
    <w:p w:rsidR="008B4501" w:rsidRPr="008B4501" w:rsidRDefault="008B4501" w:rsidP="008B4501">
      <w:pPr>
        <w:spacing w:afterLines="20" w:after="48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B4501">
        <w:rPr>
          <w:rFonts w:ascii="Times New Roman" w:hAnsi="Times New Roman" w:cs="Times New Roman"/>
          <w:sz w:val="26"/>
          <w:szCs w:val="26"/>
          <w:shd w:val="clear" w:color="auto" w:fill="FFFFFF"/>
        </w:rPr>
        <w:t>Информация по оплате будет сообщена дополнительно. </w:t>
      </w:r>
    </w:p>
    <w:p w:rsidR="00406357" w:rsidRDefault="00406357" w:rsidP="00406357">
      <w:pPr>
        <w:pStyle w:val="aa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</w:p>
    <w:p w:rsidR="00406357" w:rsidRDefault="00406357" w:rsidP="00406357">
      <w:pPr>
        <w:pStyle w:val="aa"/>
        <w:spacing w:before="0" w:beforeAutospacing="0" w:after="0" w:afterAutospacing="0"/>
        <w:ind w:firstLine="708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Срок подачи публикаций </w:t>
      </w:r>
      <w:r w:rsidR="00CC7DD4">
        <w:rPr>
          <w:b/>
          <w:color w:val="000000"/>
          <w:sz w:val="26"/>
          <w:szCs w:val="26"/>
        </w:rPr>
        <w:t xml:space="preserve">до </w:t>
      </w:r>
      <w:bookmarkStart w:id="0" w:name="_GoBack"/>
      <w:r w:rsidR="00D644F3">
        <w:rPr>
          <w:b/>
          <w:color w:val="000000"/>
          <w:sz w:val="26"/>
          <w:szCs w:val="26"/>
        </w:rPr>
        <w:t>0</w:t>
      </w:r>
      <w:bookmarkEnd w:id="0"/>
      <w:r w:rsidR="003D0DAC">
        <w:rPr>
          <w:b/>
          <w:color w:val="000000"/>
          <w:sz w:val="26"/>
          <w:szCs w:val="26"/>
        </w:rPr>
        <w:t>1</w:t>
      </w:r>
      <w:r>
        <w:rPr>
          <w:b/>
          <w:color w:val="000000"/>
          <w:sz w:val="26"/>
          <w:szCs w:val="26"/>
        </w:rPr>
        <w:t xml:space="preserve"> </w:t>
      </w:r>
      <w:r w:rsidR="003D0DAC">
        <w:rPr>
          <w:b/>
          <w:color w:val="000000"/>
          <w:sz w:val="26"/>
          <w:szCs w:val="26"/>
        </w:rPr>
        <w:t>мая</w:t>
      </w:r>
      <w:r>
        <w:rPr>
          <w:b/>
          <w:color w:val="000000"/>
          <w:sz w:val="26"/>
          <w:szCs w:val="26"/>
        </w:rPr>
        <w:t xml:space="preserve"> 2018 года.</w:t>
      </w:r>
    </w:p>
    <w:p w:rsidR="00406357" w:rsidRDefault="00406357" w:rsidP="00C24077">
      <w:pPr>
        <w:spacing w:afterLines="20" w:after="48"/>
        <w:rPr>
          <w:rFonts w:ascii="Times New Roman" w:hAnsi="Times New Roman" w:cs="Times New Roman"/>
          <w:b/>
          <w:sz w:val="28"/>
          <w:szCs w:val="28"/>
        </w:rPr>
      </w:pPr>
    </w:p>
    <w:p w:rsidR="008B4501" w:rsidRPr="008B4501" w:rsidRDefault="008B4501" w:rsidP="008B4501">
      <w:pPr>
        <w:rPr>
          <w:rFonts w:ascii="Times New Roman" w:hAnsi="Times New Roman" w:cs="Times New Roman"/>
          <w:b/>
          <w:sz w:val="26"/>
          <w:szCs w:val="26"/>
        </w:rPr>
      </w:pPr>
      <w:r w:rsidRPr="008B4501">
        <w:rPr>
          <w:rFonts w:ascii="Times New Roman" w:hAnsi="Times New Roman" w:cs="Times New Roman"/>
          <w:b/>
          <w:sz w:val="26"/>
          <w:szCs w:val="26"/>
        </w:rPr>
        <w:t>Контактная информация</w:t>
      </w:r>
    </w:p>
    <w:p w:rsidR="008B4501" w:rsidRPr="008B4501" w:rsidRDefault="008B4501" w:rsidP="008B4501">
      <w:pPr>
        <w:rPr>
          <w:rFonts w:ascii="Times New Roman" w:hAnsi="Times New Roman" w:cs="Times New Roman"/>
          <w:sz w:val="26"/>
          <w:szCs w:val="26"/>
        </w:rPr>
      </w:pPr>
      <w:r w:rsidRPr="008B4501">
        <w:rPr>
          <w:rFonts w:ascii="Times New Roman" w:hAnsi="Times New Roman" w:cs="Times New Roman"/>
          <w:sz w:val="26"/>
          <w:szCs w:val="26"/>
        </w:rPr>
        <w:t>Доцент, к.м.н., Платунин Александр Васильевич</w:t>
      </w:r>
    </w:p>
    <w:p w:rsidR="008B4501" w:rsidRPr="008B4501" w:rsidRDefault="008B4501" w:rsidP="008B4501">
      <w:pPr>
        <w:rPr>
          <w:rFonts w:ascii="Times New Roman" w:hAnsi="Times New Roman" w:cs="Times New Roman"/>
          <w:sz w:val="26"/>
          <w:szCs w:val="26"/>
        </w:rPr>
      </w:pPr>
      <w:r w:rsidRPr="008B4501">
        <w:rPr>
          <w:rFonts w:ascii="Times New Roman" w:hAnsi="Times New Roman" w:cs="Times New Roman"/>
          <w:sz w:val="26"/>
          <w:szCs w:val="26"/>
        </w:rPr>
        <w:t>моб. тел. – 8-903-858-71-14, рабочий – 264-14-70</w:t>
      </w:r>
    </w:p>
    <w:p w:rsidR="008B4501" w:rsidRPr="008B4501" w:rsidRDefault="008B4501" w:rsidP="008B4501">
      <w:pPr>
        <w:rPr>
          <w:rFonts w:ascii="Times New Roman" w:hAnsi="Times New Roman" w:cs="Times New Roman"/>
          <w:sz w:val="26"/>
          <w:szCs w:val="26"/>
        </w:rPr>
      </w:pPr>
      <w:r w:rsidRPr="008B4501">
        <w:rPr>
          <w:rFonts w:ascii="Times New Roman" w:hAnsi="Times New Roman" w:cs="Times New Roman"/>
          <w:sz w:val="26"/>
          <w:szCs w:val="26"/>
        </w:rPr>
        <w:t xml:space="preserve">Ассистент </w:t>
      </w:r>
      <w:proofErr w:type="spellStart"/>
      <w:r w:rsidRPr="008B4501">
        <w:rPr>
          <w:rFonts w:ascii="Times New Roman" w:hAnsi="Times New Roman" w:cs="Times New Roman"/>
          <w:sz w:val="26"/>
          <w:szCs w:val="26"/>
        </w:rPr>
        <w:t>Гайдукова</w:t>
      </w:r>
      <w:proofErr w:type="spellEnd"/>
      <w:r w:rsidRPr="008B4501">
        <w:rPr>
          <w:rFonts w:ascii="Times New Roman" w:hAnsi="Times New Roman" w:cs="Times New Roman"/>
          <w:sz w:val="26"/>
          <w:szCs w:val="26"/>
        </w:rPr>
        <w:t xml:space="preserve"> Екатерина Петровна</w:t>
      </w:r>
    </w:p>
    <w:p w:rsidR="008B4501" w:rsidRPr="008B4501" w:rsidRDefault="008B4501" w:rsidP="008B4501">
      <w:pPr>
        <w:rPr>
          <w:rFonts w:ascii="Times New Roman" w:hAnsi="Times New Roman" w:cs="Times New Roman"/>
          <w:sz w:val="26"/>
          <w:szCs w:val="26"/>
        </w:rPr>
      </w:pPr>
      <w:r w:rsidRPr="008B4501">
        <w:rPr>
          <w:rFonts w:ascii="Times New Roman" w:hAnsi="Times New Roman" w:cs="Times New Roman"/>
          <w:sz w:val="26"/>
          <w:szCs w:val="26"/>
        </w:rPr>
        <w:t>моб. тел. – 8-920-409-78-17, рабочий – 264-15-53</w:t>
      </w:r>
    </w:p>
    <w:p w:rsidR="008B4501" w:rsidRDefault="008B4501" w:rsidP="00C24077">
      <w:pPr>
        <w:spacing w:afterLines="20" w:after="48"/>
        <w:rPr>
          <w:rFonts w:ascii="Times New Roman" w:hAnsi="Times New Roman" w:cs="Times New Roman"/>
          <w:b/>
          <w:sz w:val="28"/>
          <w:szCs w:val="28"/>
        </w:rPr>
      </w:pPr>
    </w:p>
    <w:p w:rsidR="00675DAA" w:rsidRPr="00406357" w:rsidRDefault="00424BD7" w:rsidP="00C24077">
      <w:pPr>
        <w:spacing w:afterLines="20" w:after="48"/>
        <w:rPr>
          <w:rFonts w:ascii="Times New Roman" w:hAnsi="Times New Roman" w:cs="Times New Roman"/>
          <w:b/>
          <w:sz w:val="26"/>
          <w:szCs w:val="26"/>
        </w:rPr>
      </w:pPr>
      <w:r w:rsidRPr="00406357">
        <w:rPr>
          <w:rFonts w:ascii="Times New Roman" w:hAnsi="Times New Roman" w:cs="Times New Roman"/>
          <w:b/>
          <w:sz w:val="26"/>
          <w:szCs w:val="26"/>
        </w:rPr>
        <w:t>Образец</w:t>
      </w:r>
    </w:p>
    <w:p w:rsidR="00675DAA" w:rsidRDefault="00675DAA" w:rsidP="00675DAA">
      <w:pPr>
        <w:keepNext/>
        <w:suppressAutoHyphens/>
        <w:spacing w:line="288" w:lineRule="auto"/>
        <w:jc w:val="center"/>
        <w:outlineLvl w:val="0"/>
        <w:rPr>
          <w:rFonts w:ascii="Times New Roman" w:hAnsi="Times New Roman" w:cs="Times New Roman"/>
          <w:b/>
          <w:kern w:val="28"/>
          <w:sz w:val="26"/>
          <w:szCs w:val="20"/>
        </w:rPr>
      </w:pPr>
      <w:bookmarkStart w:id="1" w:name="_Toc447024458"/>
      <w:bookmarkStart w:id="2" w:name="_Toc445711571"/>
      <w:bookmarkStart w:id="3" w:name="_Toc445478115"/>
      <w:r>
        <w:rPr>
          <w:rFonts w:ascii="Times New Roman" w:hAnsi="Times New Roman" w:cs="Times New Roman"/>
          <w:b/>
          <w:i/>
          <w:kern w:val="28"/>
          <w:sz w:val="26"/>
          <w:szCs w:val="20"/>
        </w:rPr>
        <w:t xml:space="preserve">А.А. Иванов, </w:t>
      </w:r>
      <w:proofErr w:type="spellStart"/>
      <w:r>
        <w:rPr>
          <w:rFonts w:ascii="Times New Roman" w:hAnsi="Times New Roman" w:cs="Times New Roman"/>
          <w:b/>
          <w:i/>
          <w:kern w:val="28"/>
          <w:sz w:val="26"/>
          <w:szCs w:val="20"/>
        </w:rPr>
        <w:t>Б.В.Петров</w:t>
      </w:r>
      <w:proofErr w:type="spellEnd"/>
      <w:r>
        <w:rPr>
          <w:rFonts w:ascii="Times New Roman" w:hAnsi="Times New Roman" w:cs="Times New Roman"/>
          <w:b/>
          <w:i/>
          <w:kern w:val="28"/>
          <w:sz w:val="26"/>
          <w:szCs w:val="20"/>
        </w:rPr>
        <w:t xml:space="preserve"> </w:t>
      </w:r>
      <w:r>
        <w:rPr>
          <w:rFonts w:ascii="Times New Roman" w:hAnsi="Times New Roman" w:cs="Times New Roman"/>
          <w:b/>
          <w:i/>
          <w:kern w:val="28"/>
          <w:sz w:val="26"/>
          <w:szCs w:val="20"/>
        </w:rPr>
        <w:br/>
      </w:r>
      <w:bookmarkEnd w:id="1"/>
      <w:bookmarkEnd w:id="2"/>
      <w:bookmarkEnd w:id="3"/>
      <w:r>
        <w:rPr>
          <w:rFonts w:ascii="Times New Roman" w:hAnsi="Times New Roman" w:cs="Times New Roman"/>
          <w:b/>
          <w:kern w:val="28"/>
          <w:sz w:val="26"/>
          <w:szCs w:val="20"/>
        </w:rPr>
        <w:t>НАЗВАНИЕ СТАТЬИ</w:t>
      </w:r>
    </w:p>
    <w:p w:rsidR="00675DAA" w:rsidRDefault="00C24077" w:rsidP="00675DAA">
      <w:pPr>
        <w:spacing w:before="20" w:after="20"/>
        <w:jc w:val="center"/>
        <w:rPr>
          <w:rFonts w:ascii="Times New Roman" w:eastAsia="Calibri" w:hAnsi="Times New Roman" w:cs="Times New Roman"/>
          <w:i/>
          <w:sz w:val="23"/>
          <w:lang w:eastAsia="en-US"/>
        </w:rPr>
      </w:pPr>
      <w:r>
        <w:rPr>
          <w:rFonts w:ascii="Times New Roman" w:hAnsi="Times New Roman" w:cs="Times New Roman"/>
          <w:i/>
          <w:szCs w:val="20"/>
        </w:rPr>
        <w:t>ФГБОУ В</w:t>
      </w:r>
      <w:r w:rsidR="00675DAA">
        <w:rPr>
          <w:rFonts w:ascii="Times New Roman" w:hAnsi="Times New Roman" w:cs="Times New Roman"/>
          <w:i/>
          <w:szCs w:val="20"/>
        </w:rPr>
        <w:t>О ВГМУ им. Н.Н. Бурденко Минздрава России</w:t>
      </w:r>
      <w:r w:rsidR="00675DAA">
        <w:rPr>
          <w:rFonts w:ascii="Times New Roman" w:eastAsia="Calibri" w:hAnsi="Times New Roman" w:cs="Times New Roman"/>
          <w:i/>
          <w:sz w:val="23"/>
        </w:rPr>
        <w:t>,</w:t>
      </w:r>
      <w:r w:rsidR="00675DAA">
        <w:rPr>
          <w:rFonts w:ascii="Times New Roman" w:eastAsia="Calibri" w:hAnsi="Times New Roman" w:cs="Times New Roman"/>
          <w:i/>
          <w:sz w:val="23"/>
        </w:rPr>
        <w:br/>
        <w:t xml:space="preserve"> кафедра название</w:t>
      </w:r>
    </w:p>
    <w:p w:rsidR="00675DAA" w:rsidRDefault="00675DAA" w:rsidP="00675DAA">
      <w:pPr>
        <w:spacing w:before="20" w:after="60"/>
        <w:ind w:left="1134"/>
        <w:jc w:val="both"/>
        <w:rPr>
          <w:rFonts w:ascii="Times New Roman" w:eastAsia="Calibri" w:hAnsi="Times New Roman" w:cs="Times New Roman"/>
          <w:sz w:val="23"/>
        </w:rPr>
      </w:pPr>
      <w:r>
        <w:rPr>
          <w:rFonts w:ascii="Times New Roman" w:eastAsia="Calibri" w:hAnsi="Times New Roman" w:cs="Times New Roman"/>
          <w:b/>
          <w:sz w:val="23"/>
        </w:rPr>
        <w:t>Резюме</w:t>
      </w:r>
      <w:r>
        <w:rPr>
          <w:rFonts w:ascii="Times New Roman" w:eastAsia="Calibri" w:hAnsi="Times New Roman" w:cs="Times New Roman"/>
          <w:sz w:val="23"/>
        </w:rPr>
        <w:t>. Изучены вопросы (объем не менее 800 и не более 1500 символов).</w:t>
      </w:r>
    </w:p>
    <w:p w:rsidR="00675DAA" w:rsidRDefault="00675DAA" w:rsidP="00675DAA">
      <w:pPr>
        <w:spacing w:before="20" w:after="60"/>
        <w:ind w:left="1134"/>
        <w:jc w:val="both"/>
        <w:rPr>
          <w:rFonts w:ascii="Times New Roman" w:eastAsia="Calibri" w:hAnsi="Times New Roman" w:cs="Times New Roman"/>
          <w:sz w:val="23"/>
        </w:rPr>
      </w:pPr>
      <w:r>
        <w:rPr>
          <w:rFonts w:ascii="Times New Roman" w:eastAsia="Calibri" w:hAnsi="Times New Roman" w:cs="Times New Roman"/>
          <w:b/>
          <w:sz w:val="23"/>
        </w:rPr>
        <w:t>Ключевые слова:</w:t>
      </w:r>
      <w:r>
        <w:rPr>
          <w:rFonts w:ascii="Times New Roman" w:eastAsia="Calibri" w:hAnsi="Times New Roman" w:cs="Times New Roman"/>
          <w:sz w:val="23"/>
        </w:rPr>
        <w:t xml:space="preserve"> слово; словосочетание. </w:t>
      </w:r>
    </w:p>
    <w:p w:rsidR="00675DAA" w:rsidRDefault="00675DAA" w:rsidP="00675DAA">
      <w:pPr>
        <w:spacing w:afterLines="20" w:after="48"/>
        <w:ind w:firstLine="851"/>
        <w:rPr>
          <w:rFonts w:ascii="Times New Roman" w:eastAsiaTheme="minorHAnsi" w:hAnsi="Times New Roman" w:cs="Times New Roman"/>
        </w:rPr>
      </w:pPr>
      <w:r>
        <w:rPr>
          <w:rFonts w:ascii="Times New Roman" w:hAnsi="Times New Roman" w:cs="Times New Roman"/>
          <w:b/>
          <w:i/>
          <w:sz w:val="25"/>
          <w:szCs w:val="25"/>
        </w:rPr>
        <w:t>Актуальность.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Calibri" w:hAnsi="Times New Roman" w:cs="Times New Roman"/>
          <w:sz w:val="25"/>
        </w:rPr>
        <w:t>Текст</w:t>
      </w:r>
    </w:p>
    <w:p w:rsidR="00675DAA" w:rsidRDefault="00675DAA" w:rsidP="00675DAA">
      <w:pPr>
        <w:spacing w:afterLines="20" w:after="48"/>
        <w:ind w:firstLine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5"/>
          <w:szCs w:val="28"/>
        </w:rPr>
        <w:t>Материалы и методы исследования.</w:t>
      </w:r>
      <w:r>
        <w:rPr>
          <w:rFonts w:ascii="Times New Roman" w:hAnsi="Times New Roman" w:cs="Times New Roman"/>
          <w:sz w:val="25"/>
          <w:szCs w:val="28"/>
        </w:rPr>
        <w:t xml:space="preserve"> </w:t>
      </w:r>
      <w:r>
        <w:rPr>
          <w:rFonts w:ascii="Times New Roman" w:eastAsia="Calibri" w:hAnsi="Times New Roman" w:cs="Times New Roman"/>
          <w:sz w:val="25"/>
        </w:rPr>
        <w:t>Текст, таблицы, рисунки</w:t>
      </w:r>
    </w:p>
    <w:p w:rsidR="00675DAA" w:rsidRDefault="00675DAA" w:rsidP="00675DAA">
      <w:pPr>
        <w:spacing w:afterLines="20" w:after="48"/>
        <w:ind w:firstLine="851"/>
        <w:rPr>
          <w:rFonts w:ascii="Times New Roman" w:eastAsia="Calibri" w:hAnsi="Times New Roman" w:cs="Times New Roman"/>
          <w:bCs/>
          <w:sz w:val="25"/>
          <w:szCs w:val="28"/>
        </w:rPr>
      </w:pPr>
      <w:r>
        <w:rPr>
          <w:rFonts w:ascii="Times New Roman" w:eastAsia="Calibri" w:hAnsi="Times New Roman" w:cs="Times New Roman"/>
          <w:b/>
          <w:bCs/>
          <w:i/>
          <w:sz w:val="25"/>
          <w:szCs w:val="28"/>
        </w:rPr>
        <w:t xml:space="preserve">Полученные результаты и их обсуждение. </w:t>
      </w:r>
      <w:r>
        <w:rPr>
          <w:rFonts w:ascii="Times New Roman" w:eastAsia="Calibri" w:hAnsi="Times New Roman" w:cs="Times New Roman"/>
          <w:sz w:val="25"/>
        </w:rPr>
        <w:t>Текст, табл., рис.</w:t>
      </w:r>
    </w:p>
    <w:p w:rsidR="00675DAA" w:rsidRDefault="00675DAA" w:rsidP="00675DAA">
      <w:pPr>
        <w:spacing w:afterLines="20" w:after="48"/>
        <w:ind w:firstLine="851"/>
        <w:rPr>
          <w:rFonts w:ascii="Times New Roman" w:eastAsia="Calibri" w:hAnsi="Times New Roman" w:cs="Times New Roman"/>
          <w:bCs/>
          <w:sz w:val="25"/>
          <w:szCs w:val="28"/>
        </w:rPr>
      </w:pPr>
      <w:r>
        <w:rPr>
          <w:rFonts w:ascii="Times New Roman" w:eastAsia="Calibri" w:hAnsi="Times New Roman" w:cs="Times New Roman"/>
          <w:b/>
          <w:bCs/>
          <w:i/>
          <w:sz w:val="25"/>
          <w:szCs w:val="28"/>
        </w:rPr>
        <w:t xml:space="preserve">Выводы. </w:t>
      </w:r>
      <w:r>
        <w:rPr>
          <w:rFonts w:ascii="Times New Roman" w:eastAsia="Calibri" w:hAnsi="Times New Roman" w:cs="Times New Roman"/>
          <w:bCs/>
          <w:sz w:val="25"/>
          <w:szCs w:val="28"/>
        </w:rPr>
        <w:t xml:space="preserve"> Текст</w:t>
      </w:r>
    </w:p>
    <w:p w:rsidR="00675DAA" w:rsidRDefault="00675DAA" w:rsidP="00675DAA">
      <w:pPr>
        <w:spacing w:before="20"/>
        <w:ind w:firstLine="567"/>
        <w:jc w:val="both"/>
        <w:rPr>
          <w:rFonts w:ascii="Times New Roman" w:eastAsia="Calibri" w:hAnsi="Times New Roman" w:cs="Times New Roman"/>
          <w:b/>
          <w:sz w:val="22"/>
          <w:szCs w:val="28"/>
        </w:rPr>
      </w:pPr>
      <w:r>
        <w:rPr>
          <w:rFonts w:ascii="Times New Roman" w:eastAsia="Calibri" w:hAnsi="Times New Roman" w:cs="Times New Roman"/>
          <w:b/>
          <w:szCs w:val="28"/>
        </w:rPr>
        <w:t>Литература</w:t>
      </w:r>
    </w:p>
    <w:p w:rsidR="00675DAA" w:rsidRDefault="00675DAA" w:rsidP="00675DAA">
      <w:pPr>
        <w:spacing w:afterLines="20" w:after="48"/>
        <w:ind w:firstLine="851"/>
        <w:rPr>
          <w:rFonts w:ascii="Times New Roman" w:eastAsiaTheme="minorHAnsi" w:hAnsi="Times New Roman" w:cs="Times New Roman"/>
        </w:rPr>
      </w:pPr>
      <w:r>
        <w:rPr>
          <w:rFonts w:ascii="Times New Roman" w:hAnsi="Times New Roman" w:cs="Times New Roman"/>
        </w:rPr>
        <w:t>1. источник (</w:t>
      </w:r>
      <w:r w:rsidR="003D0DAC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е менее 8-ми источников, до 30% от объема списка литературы источники последних 3-х лет)</w:t>
      </w:r>
    </w:p>
    <w:p w:rsidR="00675DAA" w:rsidRDefault="00675DAA" w:rsidP="00675DAA">
      <w:pPr>
        <w:spacing w:before="20"/>
        <w:jc w:val="center"/>
        <w:rPr>
          <w:rFonts w:ascii="Times New Roman" w:eastAsia="Calibri" w:hAnsi="Times New Roman" w:cs="Times New Roman"/>
          <w:b/>
          <w:i/>
          <w:sz w:val="22"/>
          <w:szCs w:val="28"/>
          <w:lang w:val="en-US"/>
        </w:rPr>
      </w:pPr>
      <w:r>
        <w:rPr>
          <w:rFonts w:ascii="Times New Roman" w:eastAsia="Calibri" w:hAnsi="Times New Roman" w:cs="Times New Roman"/>
          <w:b/>
          <w:i/>
          <w:szCs w:val="28"/>
          <w:lang w:val="en-US"/>
        </w:rPr>
        <w:t>Abstract</w:t>
      </w:r>
    </w:p>
    <w:p w:rsidR="00675DAA" w:rsidRDefault="00675DAA" w:rsidP="00675DAA">
      <w:pPr>
        <w:spacing w:before="20"/>
        <w:jc w:val="center"/>
        <w:rPr>
          <w:rFonts w:ascii="Times New Roman" w:eastAsia="Calibri" w:hAnsi="Times New Roman" w:cs="Times New Roman"/>
          <w:b/>
          <w:i/>
          <w:szCs w:val="28"/>
          <w:lang w:val="en-US"/>
        </w:rPr>
      </w:pPr>
      <w:r>
        <w:rPr>
          <w:rFonts w:ascii="Times New Roman" w:eastAsia="Calibri" w:hAnsi="Times New Roman" w:cs="Times New Roman"/>
          <w:b/>
          <w:i/>
          <w:szCs w:val="28"/>
          <w:lang w:val="en-US"/>
        </w:rPr>
        <w:t xml:space="preserve">A.A. Ivanov, B.V. </w:t>
      </w:r>
      <w:proofErr w:type="spellStart"/>
      <w:r>
        <w:rPr>
          <w:rFonts w:ascii="Times New Roman" w:eastAsia="Calibri" w:hAnsi="Times New Roman" w:cs="Times New Roman"/>
          <w:b/>
          <w:i/>
          <w:szCs w:val="28"/>
          <w:lang w:val="en-US"/>
        </w:rPr>
        <w:t>Petrov</w:t>
      </w:r>
      <w:proofErr w:type="spellEnd"/>
    </w:p>
    <w:p w:rsidR="00675DAA" w:rsidRDefault="00675DAA" w:rsidP="00675DAA">
      <w:pPr>
        <w:spacing w:before="20"/>
        <w:jc w:val="center"/>
        <w:rPr>
          <w:rFonts w:ascii="Times New Roman" w:eastAsia="Calibri" w:hAnsi="Times New Roman" w:cs="Times New Roman"/>
          <w:i/>
          <w:szCs w:val="28"/>
          <w:lang w:val="en-US"/>
        </w:rPr>
      </w:pPr>
      <w:r>
        <w:rPr>
          <w:rFonts w:ascii="Times New Roman" w:eastAsia="Calibri" w:hAnsi="Times New Roman" w:cs="Times New Roman"/>
          <w:b/>
          <w:i/>
          <w:szCs w:val="28"/>
          <w:lang w:val="en-US"/>
        </w:rPr>
        <w:t>NAME OF ARTICLE</w:t>
      </w:r>
    </w:p>
    <w:p w:rsidR="00675DAA" w:rsidRDefault="00675DAA" w:rsidP="00675DAA">
      <w:pPr>
        <w:spacing w:afterLines="20" w:after="48"/>
        <w:ind w:firstLine="851"/>
        <w:rPr>
          <w:rFonts w:ascii="Times New Roman" w:eastAsia="Calibri" w:hAnsi="Times New Roman" w:cs="Times New Roman"/>
          <w:i/>
          <w:szCs w:val="28"/>
          <w:lang w:val="en-US"/>
        </w:rPr>
      </w:pPr>
      <w:r>
        <w:rPr>
          <w:rFonts w:ascii="Times New Roman" w:eastAsia="Calibri" w:hAnsi="Times New Roman" w:cs="Times New Roman"/>
          <w:i/>
          <w:szCs w:val="28"/>
          <w:lang w:val="en-US"/>
        </w:rPr>
        <w:t>Voronezh   State Medical University</w:t>
      </w:r>
    </w:p>
    <w:p w:rsidR="00675DAA" w:rsidRDefault="00675DAA" w:rsidP="00675DAA">
      <w:pPr>
        <w:spacing w:afterLines="20" w:after="48"/>
        <w:ind w:firstLine="851"/>
        <w:rPr>
          <w:rFonts w:ascii="Times New Roman" w:eastAsiaTheme="minorHAnsi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Text</w:t>
      </w:r>
    </w:p>
    <w:p w:rsidR="00675DAA" w:rsidRDefault="00675DAA" w:rsidP="00675DAA">
      <w:pPr>
        <w:spacing w:before="20"/>
        <w:ind w:firstLine="567"/>
        <w:jc w:val="both"/>
        <w:rPr>
          <w:rFonts w:ascii="Times New Roman" w:eastAsia="Calibri" w:hAnsi="Times New Roman" w:cs="Times New Roman"/>
          <w:sz w:val="22"/>
          <w:szCs w:val="28"/>
          <w:lang w:val="en-US"/>
        </w:rPr>
      </w:pPr>
      <w:r>
        <w:rPr>
          <w:rFonts w:ascii="Times New Roman" w:eastAsia="Calibri" w:hAnsi="Times New Roman" w:cs="Times New Roman"/>
          <w:b/>
          <w:szCs w:val="28"/>
          <w:lang w:val="en-US"/>
        </w:rPr>
        <w:t>Keywords</w:t>
      </w:r>
      <w:r>
        <w:rPr>
          <w:rFonts w:ascii="Times New Roman" w:eastAsia="Calibri" w:hAnsi="Times New Roman" w:cs="Times New Roman"/>
          <w:szCs w:val="28"/>
          <w:lang w:val="en-US"/>
        </w:rPr>
        <w:t>: high school, educational process, adaptation, students, affective disorders.</w:t>
      </w:r>
    </w:p>
    <w:p w:rsidR="00675DAA" w:rsidRDefault="00675DAA" w:rsidP="00675DAA">
      <w:pPr>
        <w:spacing w:before="20"/>
        <w:ind w:firstLine="567"/>
        <w:jc w:val="both"/>
        <w:rPr>
          <w:rFonts w:ascii="Times New Roman" w:eastAsia="Calibri" w:hAnsi="Times New Roman" w:cs="Times New Roman"/>
          <w:b/>
          <w:szCs w:val="28"/>
        </w:rPr>
      </w:pPr>
      <w:r>
        <w:rPr>
          <w:rFonts w:ascii="Times New Roman" w:eastAsia="Calibri" w:hAnsi="Times New Roman" w:cs="Times New Roman"/>
          <w:b/>
          <w:szCs w:val="28"/>
          <w:lang w:val="en-US"/>
        </w:rPr>
        <w:t>References</w:t>
      </w:r>
    </w:p>
    <w:p w:rsidR="00675DAA" w:rsidRDefault="00675DAA" w:rsidP="00675DAA">
      <w:pPr>
        <w:spacing w:afterLines="20" w:after="48"/>
        <w:ind w:left="567"/>
        <w:rPr>
          <w:rFonts w:ascii="Times New Roman" w:eastAsiaTheme="minorHAnsi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  <w:lang w:val="en-US"/>
        </w:rPr>
        <w:t>Source</w:t>
      </w:r>
    </w:p>
    <w:p w:rsidR="00675DAA" w:rsidRDefault="00675DAA" w:rsidP="00675DAA">
      <w:pPr>
        <w:spacing w:afterLines="20" w:after="48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/>
          <w:sz w:val="23"/>
          <w:szCs w:val="28"/>
        </w:rPr>
        <w:t>Сведения об авторах</w:t>
      </w:r>
      <w:r>
        <w:rPr>
          <w:rFonts w:ascii="Times New Roman" w:eastAsia="Calibri" w:hAnsi="Times New Roman" w:cs="Times New Roman"/>
          <w:sz w:val="23"/>
          <w:szCs w:val="28"/>
        </w:rPr>
        <w:t>: Александр Александрович Иванов – к. м. н., доцент кафедры</w:t>
      </w:r>
    </w:p>
    <w:p w:rsidR="008B1B79" w:rsidRDefault="008B1B79" w:rsidP="00424BD7">
      <w:pPr>
        <w:spacing w:afterLines="20" w:after="48"/>
        <w:ind w:firstLine="851"/>
        <w:rPr>
          <w:rStyle w:val="a8"/>
          <w:rFonts w:ascii="Times New Roman" w:hAnsi="Times New Roman" w:cs="Times New Roman"/>
        </w:rPr>
      </w:pPr>
    </w:p>
    <w:p w:rsidR="008B1B79" w:rsidRDefault="008B1B79" w:rsidP="00424BD7">
      <w:pPr>
        <w:spacing w:afterLines="20" w:after="48"/>
        <w:ind w:firstLine="851"/>
      </w:pPr>
      <w:r w:rsidRPr="008B1B79">
        <w:rPr>
          <w:noProof/>
        </w:rPr>
        <w:drawing>
          <wp:inline distT="0" distB="0" distL="0" distR="0">
            <wp:extent cx="5385674" cy="7402830"/>
            <wp:effectExtent l="0" t="0" r="5715" b="7620"/>
            <wp:docPr id="7" name="Рисунок 7" descr="F:\2017-10-03 образец рецензии\образец рецензи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-10-03 образец рецензии\образец рецензии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954" cy="740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B79" w:rsidRDefault="008B1B79" w:rsidP="00424BD7">
      <w:pPr>
        <w:spacing w:afterLines="20" w:after="48"/>
        <w:ind w:firstLine="851"/>
      </w:pPr>
    </w:p>
    <w:p w:rsidR="008B1B79" w:rsidRDefault="008B1B79" w:rsidP="00424BD7">
      <w:pPr>
        <w:spacing w:afterLines="20" w:after="48"/>
        <w:ind w:firstLine="851"/>
      </w:pPr>
    </w:p>
    <w:p w:rsidR="008B1B79" w:rsidRPr="008B1B79" w:rsidRDefault="008B1B79" w:rsidP="008B1B79">
      <w:pPr>
        <w:spacing w:afterLines="20" w:after="48"/>
        <w:rPr>
          <w:rFonts w:ascii="Times New Roman" w:hAnsi="Times New Roman" w:cs="Times New Roman"/>
          <w:b/>
        </w:rPr>
      </w:pPr>
      <w:r w:rsidRPr="008B1B79">
        <w:rPr>
          <w:rFonts w:ascii="Times New Roman" w:hAnsi="Times New Roman" w:cs="Times New Roman"/>
          <w:b/>
        </w:rPr>
        <w:t xml:space="preserve">Рецензию на статью может подготовить Ваш коллега, но </w:t>
      </w:r>
      <w:r w:rsidRPr="008B1B79">
        <w:rPr>
          <w:rFonts w:ascii="Times New Roman" w:hAnsi="Times New Roman" w:cs="Times New Roman"/>
          <w:b/>
          <w:u w:val="single"/>
        </w:rPr>
        <w:t>не автор или соавтор статьи</w:t>
      </w:r>
      <w:r w:rsidRPr="008B1B79">
        <w:rPr>
          <w:rFonts w:ascii="Times New Roman" w:hAnsi="Times New Roman" w:cs="Times New Roman"/>
          <w:b/>
        </w:rPr>
        <w:t>.</w:t>
      </w:r>
    </w:p>
    <w:sectPr w:rsidR="008B1B79" w:rsidRPr="008B1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1" w15:restartNumberingAfterBreak="0">
    <w:nsid w:val="358E4FA0"/>
    <w:multiLevelType w:val="hybridMultilevel"/>
    <w:tmpl w:val="5D1C4F26"/>
    <w:lvl w:ilvl="0" w:tplc="76D2C6F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3090A65"/>
    <w:multiLevelType w:val="hybridMultilevel"/>
    <w:tmpl w:val="E99A7732"/>
    <w:lvl w:ilvl="0" w:tplc="2188AC70">
      <w:start w:val="1"/>
      <w:numFmt w:val="decimal"/>
      <w:lvlText w:val="%1."/>
      <w:lvlJc w:val="left"/>
      <w:pPr>
        <w:ind w:left="1068" w:hanging="360"/>
      </w:pPr>
      <w:rPr>
        <w:color w:val="auto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B8C37CA"/>
    <w:multiLevelType w:val="hybridMultilevel"/>
    <w:tmpl w:val="E4764354"/>
    <w:lvl w:ilvl="0" w:tplc="6EB21F7C">
      <w:start w:val="1"/>
      <w:numFmt w:val="russianLower"/>
      <w:lvlText w:val="%1)"/>
      <w:lvlJc w:val="left"/>
      <w:pPr>
        <w:ind w:left="720" w:hanging="360"/>
      </w:pPr>
      <w:rPr>
        <w:rFonts w:hint="default"/>
        <w:sz w:val="25"/>
        <w:szCs w:val="25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323370"/>
    <w:multiLevelType w:val="multilevel"/>
    <w:tmpl w:val="0BECA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7DD"/>
    <w:rsid w:val="001548B9"/>
    <w:rsid w:val="00165F20"/>
    <w:rsid w:val="001737DD"/>
    <w:rsid w:val="00191EC3"/>
    <w:rsid w:val="003D0DAC"/>
    <w:rsid w:val="00406357"/>
    <w:rsid w:val="004122CE"/>
    <w:rsid w:val="00424BD7"/>
    <w:rsid w:val="0046669A"/>
    <w:rsid w:val="005F2314"/>
    <w:rsid w:val="00675DAA"/>
    <w:rsid w:val="00736C35"/>
    <w:rsid w:val="007A6768"/>
    <w:rsid w:val="007F1B4A"/>
    <w:rsid w:val="008B1B79"/>
    <w:rsid w:val="008B4501"/>
    <w:rsid w:val="009133CA"/>
    <w:rsid w:val="00A90902"/>
    <w:rsid w:val="00C24077"/>
    <w:rsid w:val="00C41EF7"/>
    <w:rsid w:val="00CC35F6"/>
    <w:rsid w:val="00CC7DD4"/>
    <w:rsid w:val="00D644F3"/>
    <w:rsid w:val="00DA7A55"/>
    <w:rsid w:val="00E8732D"/>
    <w:rsid w:val="00FB211E"/>
    <w:rsid w:val="00FC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25F775-4FE9-4408-AAF7-69C459778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0902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A90902"/>
    <w:pPr>
      <w:shd w:val="clear" w:color="auto" w:fill="FFFFFF"/>
      <w:spacing w:before="240" w:line="322" w:lineRule="exact"/>
      <w:jc w:val="center"/>
    </w:pPr>
    <w:rPr>
      <w:rFonts w:ascii="Times New Roman" w:hAnsi="Times New Roman" w:cs="Times New Roman"/>
      <w:color w:val="auto"/>
      <w:sz w:val="25"/>
      <w:szCs w:val="25"/>
    </w:rPr>
  </w:style>
  <w:style w:type="character" w:customStyle="1" w:styleId="a4">
    <w:name w:val="Основной текст Знак"/>
    <w:basedOn w:val="a0"/>
    <w:link w:val="a3"/>
    <w:uiPriority w:val="99"/>
    <w:rsid w:val="00A90902"/>
    <w:rPr>
      <w:rFonts w:ascii="Times New Roman" w:eastAsia="Times New Roman" w:hAnsi="Times New Roman" w:cs="Times New Roman"/>
      <w:sz w:val="25"/>
      <w:szCs w:val="25"/>
      <w:shd w:val="clear" w:color="auto" w:fill="FFFFFF"/>
      <w:lang w:eastAsia="ru-RU"/>
    </w:rPr>
  </w:style>
  <w:style w:type="character" w:customStyle="1" w:styleId="1">
    <w:name w:val="Основной текст Знак1"/>
    <w:basedOn w:val="a0"/>
    <w:uiPriority w:val="99"/>
    <w:locked/>
    <w:rsid w:val="00A90902"/>
    <w:rPr>
      <w:rFonts w:ascii="Times New Roman" w:hAnsi="Times New Roman" w:cs="Times New Roman" w:hint="default"/>
      <w:sz w:val="25"/>
      <w:szCs w:val="25"/>
      <w:shd w:val="clear" w:color="auto" w:fill="FFFFFF"/>
    </w:rPr>
  </w:style>
  <w:style w:type="character" w:customStyle="1" w:styleId="a5">
    <w:name w:val="Основной текст + Полужирный"/>
    <w:basedOn w:val="1"/>
    <w:uiPriority w:val="99"/>
    <w:rsid w:val="00A90902"/>
    <w:rPr>
      <w:rFonts w:ascii="Times New Roman" w:hAnsi="Times New Roman" w:cs="Times New Roman" w:hint="default"/>
      <w:b/>
      <w:bCs/>
      <w:sz w:val="25"/>
      <w:szCs w:val="25"/>
      <w:shd w:val="clear" w:color="auto" w:fill="FFFFFF"/>
    </w:rPr>
  </w:style>
  <w:style w:type="table" w:styleId="a6">
    <w:name w:val="Table Grid"/>
    <w:basedOn w:val="a1"/>
    <w:uiPriority w:val="39"/>
    <w:rsid w:val="00A90902"/>
    <w:pPr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№1_"/>
    <w:basedOn w:val="a0"/>
    <w:link w:val="11"/>
    <w:uiPriority w:val="99"/>
    <w:locked/>
    <w:rsid w:val="00A90902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A90902"/>
    <w:pPr>
      <w:shd w:val="clear" w:color="auto" w:fill="FFFFFF"/>
      <w:spacing w:before="120" w:after="360" w:line="240" w:lineRule="atLeast"/>
      <w:jc w:val="both"/>
      <w:outlineLvl w:val="0"/>
    </w:pPr>
    <w:rPr>
      <w:rFonts w:ascii="Times New Roman" w:eastAsiaTheme="minorHAnsi" w:hAnsi="Times New Roman" w:cs="Times New Roman"/>
      <w:b/>
      <w:bCs/>
      <w:color w:val="auto"/>
      <w:sz w:val="30"/>
      <w:szCs w:val="30"/>
      <w:lang w:eastAsia="en-US"/>
    </w:rPr>
  </w:style>
  <w:style w:type="character" w:customStyle="1" w:styleId="5">
    <w:name w:val="Основной текст (5)_"/>
    <w:basedOn w:val="a0"/>
    <w:link w:val="50"/>
    <w:uiPriority w:val="99"/>
    <w:locked/>
    <w:rsid w:val="00A90902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A90902"/>
    <w:pPr>
      <w:shd w:val="clear" w:color="auto" w:fill="FFFFFF"/>
      <w:spacing w:before="360" w:line="317" w:lineRule="exact"/>
      <w:jc w:val="center"/>
    </w:pPr>
    <w:rPr>
      <w:rFonts w:ascii="Times New Roman" w:eastAsiaTheme="minorHAnsi" w:hAnsi="Times New Roman" w:cs="Times New Roman"/>
      <w:b/>
      <w:bCs/>
      <w:color w:val="auto"/>
      <w:sz w:val="21"/>
      <w:szCs w:val="21"/>
      <w:lang w:eastAsia="en-US"/>
    </w:rPr>
  </w:style>
  <w:style w:type="character" w:customStyle="1" w:styleId="a7">
    <w:name w:val="Подпись к таблице"/>
    <w:basedOn w:val="a0"/>
    <w:uiPriority w:val="99"/>
    <w:rsid w:val="00A90902"/>
    <w:rPr>
      <w:rFonts w:ascii="Times New Roman" w:hAnsi="Times New Roman" w:cs="Times New Roman" w:hint="default"/>
      <w:b/>
      <w:bCs/>
      <w:sz w:val="21"/>
      <w:szCs w:val="21"/>
      <w:u w:val="single"/>
    </w:rPr>
  </w:style>
  <w:style w:type="character" w:customStyle="1" w:styleId="110">
    <w:name w:val="Основной текст + 11"/>
    <w:aliases w:val="5 pt"/>
    <w:basedOn w:val="1"/>
    <w:uiPriority w:val="99"/>
    <w:rsid w:val="00A90902"/>
    <w:rPr>
      <w:rFonts w:ascii="Times New Roman" w:hAnsi="Times New Roman" w:cs="Times New Roman" w:hint="default"/>
      <w:sz w:val="23"/>
      <w:szCs w:val="23"/>
      <w:shd w:val="clear" w:color="auto" w:fill="FFFFFF"/>
    </w:rPr>
  </w:style>
  <w:style w:type="table" w:customStyle="1" w:styleId="12">
    <w:name w:val="Сетка таблицы1"/>
    <w:basedOn w:val="a1"/>
    <w:next w:val="a6"/>
    <w:uiPriority w:val="39"/>
    <w:rsid w:val="00A9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675DAA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7F1B4A"/>
    <w:pPr>
      <w:widowControl/>
      <w:spacing w:after="160" w:line="25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aa">
    <w:name w:val="Normal (Web)"/>
    <w:basedOn w:val="a"/>
    <w:uiPriority w:val="99"/>
    <w:semiHidden/>
    <w:unhideWhenUsed/>
    <w:rsid w:val="00406357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ab">
    <w:name w:val="Balloon Text"/>
    <w:basedOn w:val="a"/>
    <w:link w:val="ac"/>
    <w:uiPriority w:val="99"/>
    <w:semiHidden/>
    <w:unhideWhenUsed/>
    <w:rsid w:val="007A6768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A6768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2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idisvgmu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5</Pages>
  <Words>1007</Words>
  <Characters>5743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2018-03-19T13:55:00Z</cp:lastPrinted>
  <dcterms:created xsi:type="dcterms:W3CDTF">2017-09-30T08:20:00Z</dcterms:created>
  <dcterms:modified xsi:type="dcterms:W3CDTF">2018-03-28T07:41:00Z</dcterms:modified>
</cp:coreProperties>
</file>