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CA" w:rsidRPr="002F7A47" w:rsidRDefault="00F474CA" w:rsidP="00F474CA">
      <w:pPr>
        <w:ind w:firstLine="708"/>
        <w:jc w:val="center"/>
        <w:outlineLvl w:val="0"/>
        <w:rPr>
          <w:b/>
          <w:sz w:val="22"/>
          <w:szCs w:val="22"/>
        </w:rPr>
      </w:pPr>
      <w:r w:rsidRPr="002F7A47">
        <w:rPr>
          <w:b/>
          <w:sz w:val="22"/>
          <w:szCs w:val="22"/>
        </w:rPr>
        <w:t xml:space="preserve">КУРСКАЯ ЕПАРХИЯ РУССКОЙ ПРАВОСЛАВНОЙ ЦЕРКВИ </w:t>
      </w:r>
    </w:p>
    <w:p w:rsidR="00F474CA" w:rsidRPr="002F7A47" w:rsidRDefault="00F474CA" w:rsidP="00F474CA">
      <w:pPr>
        <w:ind w:firstLine="708"/>
        <w:jc w:val="center"/>
        <w:outlineLvl w:val="0"/>
        <w:rPr>
          <w:b/>
          <w:sz w:val="22"/>
          <w:szCs w:val="22"/>
        </w:rPr>
      </w:pPr>
      <w:r w:rsidRPr="002F7A47">
        <w:rPr>
          <w:b/>
          <w:sz w:val="22"/>
          <w:szCs w:val="22"/>
        </w:rPr>
        <w:t>МОСКОВСКОГО ПАТРИАРХАТА</w:t>
      </w:r>
    </w:p>
    <w:p w:rsidR="00F474CA" w:rsidRPr="0051121B" w:rsidRDefault="00F474CA" w:rsidP="00F474CA">
      <w:pPr>
        <w:ind w:firstLine="708"/>
        <w:jc w:val="center"/>
        <w:outlineLvl w:val="0"/>
        <w:rPr>
          <w:b/>
        </w:rPr>
      </w:pPr>
    </w:p>
    <w:p w:rsidR="00F474CA" w:rsidRPr="002F7A47" w:rsidRDefault="00F474CA" w:rsidP="00F474CA">
      <w:pPr>
        <w:spacing w:line="216" w:lineRule="auto"/>
        <w:ind w:firstLine="709"/>
        <w:jc w:val="center"/>
        <w:outlineLvl w:val="0"/>
        <w:rPr>
          <w:b/>
        </w:rPr>
      </w:pPr>
      <w:r w:rsidRPr="002F7A47">
        <w:rPr>
          <w:b/>
        </w:rPr>
        <w:t xml:space="preserve">Курский филиал федерального государственного образовательного бюджетного учреждения высшего образования </w:t>
      </w:r>
    </w:p>
    <w:p w:rsidR="00F474CA" w:rsidRPr="002F7A47" w:rsidRDefault="00F474CA" w:rsidP="00F474CA">
      <w:pPr>
        <w:spacing w:line="216" w:lineRule="auto"/>
        <w:ind w:firstLine="709"/>
        <w:jc w:val="center"/>
        <w:outlineLvl w:val="0"/>
        <w:rPr>
          <w:b/>
        </w:rPr>
      </w:pPr>
      <w:r w:rsidRPr="002F7A47">
        <w:rPr>
          <w:b/>
        </w:rPr>
        <w:t>«Финансовый университет при Правительстве Российской Федерации»</w:t>
      </w:r>
    </w:p>
    <w:p w:rsidR="00F474CA" w:rsidRPr="002F7A47" w:rsidRDefault="00F474CA" w:rsidP="00F474CA">
      <w:pPr>
        <w:tabs>
          <w:tab w:val="center" w:pos="5456"/>
          <w:tab w:val="left" w:pos="8180"/>
        </w:tabs>
        <w:ind w:firstLine="708"/>
        <w:jc w:val="center"/>
        <w:outlineLvl w:val="0"/>
        <w:rPr>
          <w:b/>
        </w:rPr>
      </w:pPr>
    </w:p>
    <w:p w:rsidR="00F474CA" w:rsidRPr="002F7A47" w:rsidRDefault="00F474CA" w:rsidP="00F474CA">
      <w:pPr>
        <w:tabs>
          <w:tab w:val="center" w:pos="5456"/>
          <w:tab w:val="left" w:pos="8180"/>
        </w:tabs>
        <w:ind w:firstLine="708"/>
        <w:jc w:val="center"/>
        <w:outlineLvl w:val="0"/>
        <w:rPr>
          <w:b/>
        </w:rPr>
      </w:pPr>
      <w:r w:rsidRPr="002F7A47">
        <w:rPr>
          <w:b/>
        </w:rPr>
        <w:t>Общественная палата Курской области</w:t>
      </w:r>
    </w:p>
    <w:p w:rsidR="00F474CA" w:rsidRPr="002F7A47" w:rsidRDefault="00F474CA" w:rsidP="00F474CA">
      <w:pPr>
        <w:tabs>
          <w:tab w:val="center" w:pos="5456"/>
          <w:tab w:val="left" w:pos="8180"/>
        </w:tabs>
        <w:ind w:firstLine="708"/>
        <w:outlineLvl w:val="0"/>
        <w:rPr>
          <w:b/>
        </w:rPr>
      </w:pPr>
      <w:r w:rsidRPr="002F7A47">
        <w:rPr>
          <w:b/>
        </w:rPr>
        <w:tab/>
        <w:t>Российское философское общество</w:t>
      </w:r>
      <w:r w:rsidRPr="002F7A47">
        <w:rPr>
          <w:b/>
        </w:rPr>
        <w:tab/>
      </w:r>
    </w:p>
    <w:p w:rsidR="00F474CA" w:rsidRPr="002F7A47" w:rsidRDefault="00F474CA" w:rsidP="002F7A47">
      <w:pPr>
        <w:tabs>
          <w:tab w:val="center" w:pos="5456"/>
          <w:tab w:val="left" w:pos="8180"/>
        </w:tabs>
        <w:ind w:firstLine="708"/>
        <w:outlineLvl w:val="0"/>
        <w:rPr>
          <w:b/>
        </w:rPr>
      </w:pPr>
      <w:r w:rsidRPr="002F7A47">
        <w:rPr>
          <w:b/>
        </w:rPr>
        <w:tab/>
      </w:r>
      <w:r w:rsidRPr="002F7A47">
        <w:rPr>
          <w:b/>
        </w:rPr>
        <w:tab/>
      </w:r>
    </w:p>
    <w:p w:rsidR="002F7A47" w:rsidRDefault="00E43E79" w:rsidP="002F7A47">
      <w:pPr>
        <w:tabs>
          <w:tab w:val="center" w:pos="5456"/>
          <w:tab w:val="left" w:pos="8180"/>
        </w:tabs>
        <w:jc w:val="center"/>
        <w:outlineLvl w:val="0"/>
        <w:rPr>
          <w:b/>
        </w:rPr>
      </w:pPr>
      <w:r>
        <w:rPr>
          <w:b/>
        </w:rPr>
        <w:t xml:space="preserve">                   </w:t>
      </w:r>
      <w:r w:rsidR="00F474CA" w:rsidRPr="002F7A47">
        <w:rPr>
          <w:b/>
        </w:rPr>
        <w:t>Курское региональное отделение</w:t>
      </w:r>
      <w:r w:rsidR="002F7A47">
        <w:rPr>
          <w:b/>
        </w:rPr>
        <w:t xml:space="preserve"> </w:t>
      </w:r>
      <w:r w:rsidR="00F474CA" w:rsidRPr="002F7A47">
        <w:rPr>
          <w:b/>
        </w:rPr>
        <w:t>Вольного экономического общества России</w:t>
      </w:r>
    </w:p>
    <w:p w:rsidR="002F7A47" w:rsidRPr="002F7A47" w:rsidRDefault="002F7A47" w:rsidP="002F7A47">
      <w:pPr>
        <w:tabs>
          <w:tab w:val="center" w:pos="5456"/>
          <w:tab w:val="left" w:pos="8180"/>
        </w:tabs>
        <w:ind w:left="1416"/>
        <w:outlineLvl w:val="0"/>
        <w:rPr>
          <w:b/>
        </w:rPr>
      </w:pPr>
    </w:p>
    <w:p w:rsidR="00F474CA" w:rsidRPr="00150222" w:rsidRDefault="00F474CA" w:rsidP="00F474CA">
      <w:pPr>
        <w:ind w:firstLine="708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198755</wp:posOffset>
            </wp:positionV>
            <wp:extent cx="1381125" cy="1362075"/>
            <wp:effectExtent l="19050" t="0" r="9525" b="0"/>
            <wp:wrapTight wrapText="bothSides">
              <wp:wrapPolygon edited="0">
                <wp:start x="-298" y="0"/>
                <wp:lineTo x="-298" y="21449"/>
                <wp:lineTo x="21749" y="21449"/>
                <wp:lineTo x="21749" y="0"/>
                <wp:lineTo x="-298" y="0"/>
              </wp:wrapPolygon>
            </wp:wrapTight>
            <wp:docPr id="1" name="Рисунок 1" descr="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NT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4CA" w:rsidRDefault="00F474CA" w:rsidP="00F474CA">
      <w:pPr>
        <w:ind w:firstLine="708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3810</wp:posOffset>
            </wp:positionV>
            <wp:extent cx="1352550" cy="1352550"/>
            <wp:effectExtent l="19050" t="0" r="0" b="0"/>
            <wp:wrapTight wrapText="bothSides">
              <wp:wrapPolygon edited="0">
                <wp:start x="-304" y="0"/>
                <wp:lineTo x="-304" y="21296"/>
                <wp:lineTo x="21600" y="21296"/>
                <wp:lineTo x="21600" y="0"/>
                <wp:lineTo x="-304" y="0"/>
              </wp:wrapPolygon>
            </wp:wrapTight>
            <wp:docPr id="2" name="Рисунок 2" descr="logo_FU_fina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FU_final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4CA" w:rsidRDefault="00F474CA" w:rsidP="00F474CA">
      <w:pPr>
        <w:ind w:firstLine="708"/>
        <w:jc w:val="center"/>
        <w:outlineLvl w:val="0"/>
        <w:rPr>
          <w:b/>
          <w:sz w:val="28"/>
          <w:szCs w:val="28"/>
        </w:rPr>
      </w:pPr>
    </w:p>
    <w:p w:rsidR="00F474CA" w:rsidRDefault="00F474CA" w:rsidP="00F474CA">
      <w:pPr>
        <w:spacing w:line="360" w:lineRule="auto"/>
        <w:ind w:firstLine="709"/>
        <w:jc w:val="center"/>
        <w:outlineLvl w:val="0"/>
        <w:rPr>
          <w:b/>
          <w:color w:val="581708"/>
          <w:sz w:val="32"/>
          <w:szCs w:val="32"/>
        </w:rPr>
      </w:pPr>
    </w:p>
    <w:p w:rsidR="00F474CA" w:rsidRDefault="00F474CA" w:rsidP="00F474CA">
      <w:pPr>
        <w:spacing w:line="360" w:lineRule="auto"/>
        <w:ind w:firstLine="709"/>
        <w:jc w:val="center"/>
        <w:outlineLvl w:val="0"/>
        <w:rPr>
          <w:b/>
          <w:color w:val="581708"/>
          <w:sz w:val="32"/>
          <w:szCs w:val="32"/>
        </w:rPr>
      </w:pPr>
    </w:p>
    <w:p w:rsidR="00F474CA" w:rsidRDefault="00F474CA" w:rsidP="00F474CA">
      <w:pPr>
        <w:spacing w:line="360" w:lineRule="auto"/>
        <w:ind w:firstLine="709"/>
        <w:jc w:val="center"/>
        <w:outlineLvl w:val="0"/>
        <w:rPr>
          <w:b/>
          <w:color w:val="581708"/>
          <w:sz w:val="32"/>
          <w:szCs w:val="32"/>
        </w:rPr>
      </w:pPr>
    </w:p>
    <w:p w:rsidR="00F474CA" w:rsidRDefault="00F474CA" w:rsidP="00F474CA">
      <w:pPr>
        <w:spacing w:line="360" w:lineRule="auto"/>
        <w:ind w:firstLine="709"/>
        <w:jc w:val="center"/>
        <w:outlineLvl w:val="0"/>
        <w:rPr>
          <w:b/>
          <w:color w:val="581708"/>
          <w:sz w:val="32"/>
          <w:szCs w:val="32"/>
        </w:rPr>
      </w:pPr>
    </w:p>
    <w:p w:rsidR="00F474CA" w:rsidRPr="00EA7F6D" w:rsidRDefault="00F474CA" w:rsidP="00F474CA">
      <w:pPr>
        <w:spacing w:line="360" w:lineRule="auto"/>
        <w:ind w:firstLine="709"/>
        <w:jc w:val="center"/>
        <w:outlineLvl w:val="0"/>
        <w:rPr>
          <w:b/>
          <w:color w:val="581708"/>
          <w:sz w:val="32"/>
          <w:szCs w:val="32"/>
        </w:rPr>
      </w:pPr>
      <w:r w:rsidRPr="00EA7F6D">
        <w:rPr>
          <w:b/>
          <w:color w:val="581708"/>
          <w:sz w:val="32"/>
          <w:szCs w:val="32"/>
          <w:lang w:val="en-US"/>
        </w:rPr>
        <w:t>X</w:t>
      </w:r>
      <w:r>
        <w:rPr>
          <w:b/>
          <w:color w:val="581708"/>
          <w:sz w:val="32"/>
          <w:szCs w:val="32"/>
          <w:lang w:val="en-US"/>
        </w:rPr>
        <w:t>III</w:t>
      </w:r>
      <w:r>
        <w:rPr>
          <w:b/>
          <w:color w:val="581708"/>
          <w:sz w:val="32"/>
          <w:szCs w:val="32"/>
        </w:rPr>
        <w:t xml:space="preserve"> Региональная научно-практическая</w:t>
      </w:r>
      <w:r w:rsidRPr="00EA7F6D">
        <w:rPr>
          <w:b/>
          <w:color w:val="581708"/>
          <w:sz w:val="32"/>
          <w:szCs w:val="32"/>
        </w:rPr>
        <w:t xml:space="preserve"> конференция</w:t>
      </w:r>
    </w:p>
    <w:p w:rsidR="00F474CA" w:rsidRPr="00EA7F6D" w:rsidRDefault="00F474CA" w:rsidP="00F474CA">
      <w:pPr>
        <w:ind w:firstLine="708"/>
        <w:jc w:val="center"/>
        <w:rPr>
          <w:b/>
          <w:color w:val="581708"/>
          <w:sz w:val="44"/>
          <w:szCs w:val="44"/>
        </w:rPr>
      </w:pPr>
      <w:r w:rsidRPr="00EA7F6D">
        <w:rPr>
          <w:b/>
          <w:color w:val="581708"/>
          <w:sz w:val="44"/>
          <w:szCs w:val="44"/>
        </w:rPr>
        <w:t xml:space="preserve">«Христианство. Философия. Культура» </w:t>
      </w:r>
    </w:p>
    <w:p w:rsidR="00F474CA" w:rsidRPr="00EA7F6D" w:rsidRDefault="00F474CA" w:rsidP="00F474CA">
      <w:pPr>
        <w:ind w:firstLine="708"/>
        <w:jc w:val="center"/>
        <w:rPr>
          <w:b/>
          <w:color w:val="581708"/>
          <w:sz w:val="28"/>
          <w:szCs w:val="28"/>
        </w:rPr>
      </w:pPr>
    </w:p>
    <w:p w:rsidR="00F474CA" w:rsidRPr="00EA7F6D" w:rsidRDefault="00F474CA" w:rsidP="00F474CA">
      <w:pPr>
        <w:ind w:firstLine="708"/>
        <w:jc w:val="center"/>
        <w:rPr>
          <w:b/>
          <w:color w:val="581708"/>
          <w:sz w:val="32"/>
          <w:szCs w:val="32"/>
        </w:rPr>
      </w:pPr>
      <w:r w:rsidRPr="00F45915">
        <w:rPr>
          <w:b/>
          <w:color w:val="581708"/>
          <w:sz w:val="32"/>
          <w:szCs w:val="32"/>
        </w:rPr>
        <w:t>27</w:t>
      </w:r>
      <w:r>
        <w:rPr>
          <w:b/>
          <w:color w:val="581708"/>
          <w:sz w:val="32"/>
          <w:szCs w:val="32"/>
        </w:rPr>
        <w:t xml:space="preserve"> м</w:t>
      </w:r>
      <w:r w:rsidRPr="00EA7F6D">
        <w:rPr>
          <w:b/>
          <w:color w:val="581708"/>
          <w:sz w:val="32"/>
          <w:szCs w:val="32"/>
        </w:rPr>
        <w:t>арта 201</w:t>
      </w:r>
      <w:r w:rsidRPr="00F45915">
        <w:rPr>
          <w:b/>
          <w:color w:val="581708"/>
          <w:sz w:val="32"/>
          <w:szCs w:val="32"/>
        </w:rPr>
        <w:t>8</w:t>
      </w:r>
      <w:r w:rsidRPr="00EA7F6D">
        <w:rPr>
          <w:b/>
          <w:color w:val="581708"/>
          <w:sz w:val="32"/>
          <w:szCs w:val="32"/>
        </w:rPr>
        <w:t xml:space="preserve"> г</w:t>
      </w:r>
      <w:r w:rsidR="002F7A47">
        <w:rPr>
          <w:b/>
          <w:color w:val="581708"/>
          <w:sz w:val="32"/>
          <w:szCs w:val="32"/>
        </w:rPr>
        <w:t>ода</w:t>
      </w:r>
    </w:p>
    <w:p w:rsidR="00F474CA" w:rsidRPr="00BC3D9D" w:rsidRDefault="00F474CA" w:rsidP="00F474CA">
      <w:pPr>
        <w:spacing w:line="360" w:lineRule="auto"/>
        <w:ind w:firstLine="709"/>
        <w:jc w:val="center"/>
        <w:outlineLvl w:val="0"/>
        <w:rPr>
          <w:b/>
          <w:color w:val="800000"/>
          <w:sz w:val="28"/>
          <w:szCs w:val="28"/>
        </w:rPr>
      </w:pPr>
    </w:p>
    <w:p w:rsidR="00F474CA" w:rsidRPr="0051121B" w:rsidRDefault="00F474CA" w:rsidP="00F474CA">
      <w:pPr>
        <w:ind w:firstLine="708"/>
        <w:jc w:val="center"/>
        <w:outlineLvl w:val="0"/>
        <w:rPr>
          <w:b/>
          <w:sz w:val="28"/>
          <w:szCs w:val="28"/>
        </w:rPr>
      </w:pPr>
      <w:r w:rsidRPr="0051121B">
        <w:rPr>
          <w:b/>
          <w:sz w:val="28"/>
          <w:szCs w:val="28"/>
        </w:rPr>
        <w:t>в рамках</w:t>
      </w:r>
    </w:p>
    <w:p w:rsidR="00F474CA" w:rsidRDefault="00F474CA" w:rsidP="00F474CA">
      <w:pPr>
        <w:ind w:firstLine="708"/>
        <w:jc w:val="center"/>
        <w:outlineLvl w:val="0"/>
        <w:rPr>
          <w:b/>
          <w:color w:val="003366"/>
        </w:rPr>
      </w:pPr>
    </w:p>
    <w:p w:rsidR="00F474CA" w:rsidRPr="00487E3E" w:rsidRDefault="00F474CA" w:rsidP="00F474CA">
      <w:pPr>
        <w:ind w:firstLine="708"/>
        <w:jc w:val="center"/>
        <w:outlineLvl w:val="0"/>
        <w:rPr>
          <w:b/>
          <w:color w:val="003366"/>
          <w:sz w:val="36"/>
          <w:szCs w:val="36"/>
        </w:rPr>
      </w:pPr>
      <w:r w:rsidRPr="00487E3E">
        <w:rPr>
          <w:b/>
          <w:color w:val="003366"/>
          <w:sz w:val="36"/>
          <w:szCs w:val="36"/>
          <w:lang w:val="en-US"/>
        </w:rPr>
        <w:t>X</w:t>
      </w:r>
      <w:r>
        <w:rPr>
          <w:b/>
          <w:color w:val="003366"/>
          <w:sz w:val="36"/>
          <w:szCs w:val="36"/>
          <w:lang w:val="en-US"/>
        </w:rPr>
        <w:t>IV</w:t>
      </w:r>
      <w:r w:rsidRPr="00487E3E">
        <w:rPr>
          <w:b/>
          <w:color w:val="003366"/>
          <w:sz w:val="36"/>
          <w:szCs w:val="36"/>
        </w:rPr>
        <w:t xml:space="preserve"> МЕЖДУНАРОДНЫХ</w:t>
      </w:r>
    </w:p>
    <w:p w:rsidR="00F474CA" w:rsidRPr="00487E3E" w:rsidRDefault="00F474CA" w:rsidP="00F474CA">
      <w:pPr>
        <w:ind w:firstLine="708"/>
        <w:jc w:val="center"/>
        <w:outlineLvl w:val="0"/>
        <w:rPr>
          <w:b/>
          <w:color w:val="003366"/>
          <w:sz w:val="36"/>
          <w:szCs w:val="36"/>
        </w:rPr>
      </w:pPr>
      <w:r w:rsidRPr="00487E3E">
        <w:rPr>
          <w:b/>
          <w:color w:val="003366"/>
          <w:sz w:val="36"/>
          <w:szCs w:val="36"/>
        </w:rPr>
        <w:t>НАУЧНО-ОБРАЗОВАТЕЛЬНЫХ ЗНАМЕНСКИХ ЧТЕНИЙ</w:t>
      </w:r>
    </w:p>
    <w:p w:rsidR="00F474CA" w:rsidRDefault="00F474CA" w:rsidP="00F474CA">
      <w:pPr>
        <w:ind w:firstLine="708"/>
        <w:jc w:val="center"/>
        <w:rPr>
          <w:b/>
          <w:color w:val="000080"/>
          <w:sz w:val="36"/>
          <w:szCs w:val="36"/>
        </w:rPr>
      </w:pPr>
    </w:p>
    <w:p w:rsidR="002F7A47" w:rsidRPr="00487E3E" w:rsidRDefault="002F7A47" w:rsidP="00F474CA">
      <w:pPr>
        <w:ind w:firstLine="708"/>
        <w:jc w:val="center"/>
        <w:rPr>
          <w:b/>
          <w:color w:val="000080"/>
          <w:sz w:val="36"/>
          <w:szCs w:val="36"/>
        </w:rPr>
      </w:pPr>
    </w:p>
    <w:p w:rsidR="00F474CA" w:rsidRPr="005E5893" w:rsidRDefault="002F7A47" w:rsidP="00F474CA">
      <w:pPr>
        <w:ind w:firstLine="708"/>
        <w:jc w:val="center"/>
        <w:rPr>
          <w:rFonts w:ascii="Book Antiqua" w:hAnsi="Book Antiqua"/>
          <w:b/>
          <w:bCs/>
          <w:sz w:val="28"/>
          <w:szCs w:val="28"/>
        </w:rPr>
      </w:pPr>
      <w:r w:rsidRPr="00BE0F08">
        <w:rPr>
          <w:rFonts w:ascii="Book Antiqua" w:hAnsi="Book Antiqua"/>
          <w:b/>
          <w:color w:val="993300"/>
          <w:sz w:val="36"/>
          <w:szCs w:val="36"/>
        </w:rPr>
        <w:t xml:space="preserve"> </w:t>
      </w:r>
      <w:r w:rsidR="00F474CA" w:rsidRPr="00BE0F08">
        <w:rPr>
          <w:rFonts w:ascii="Book Antiqua" w:hAnsi="Book Antiqua"/>
          <w:b/>
          <w:color w:val="993300"/>
          <w:sz w:val="36"/>
          <w:szCs w:val="36"/>
        </w:rPr>
        <w:t>«</w:t>
      </w:r>
      <w:r w:rsidR="00F474CA">
        <w:rPr>
          <w:rFonts w:ascii="Book Antiqua" w:hAnsi="Book Antiqua"/>
          <w:b/>
          <w:color w:val="993300"/>
          <w:sz w:val="36"/>
          <w:szCs w:val="36"/>
        </w:rPr>
        <w:t>Христианская нравственность как условие выживания цивилизации</w:t>
      </w:r>
      <w:r w:rsidR="00F474CA" w:rsidRPr="00FF0085">
        <w:rPr>
          <w:b/>
          <w:color w:val="581708"/>
          <w:sz w:val="36"/>
          <w:szCs w:val="36"/>
        </w:rPr>
        <w:t>»</w:t>
      </w:r>
    </w:p>
    <w:p w:rsidR="00F474CA" w:rsidRDefault="00F474CA" w:rsidP="00F474CA">
      <w:pPr>
        <w:ind w:firstLine="708"/>
        <w:jc w:val="center"/>
        <w:rPr>
          <w:b/>
          <w:color w:val="002060"/>
          <w:sz w:val="28"/>
          <w:szCs w:val="28"/>
        </w:rPr>
      </w:pPr>
    </w:p>
    <w:p w:rsidR="00F474CA" w:rsidRDefault="00F474CA" w:rsidP="00F474CA">
      <w:pPr>
        <w:ind w:firstLine="708"/>
        <w:jc w:val="center"/>
        <w:rPr>
          <w:b/>
          <w:color w:val="002060"/>
          <w:sz w:val="28"/>
          <w:szCs w:val="28"/>
        </w:rPr>
      </w:pPr>
    </w:p>
    <w:p w:rsidR="002F7A47" w:rsidRDefault="002F7A47" w:rsidP="00F474CA">
      <w:pPr>
        <w:ind w:firstLine="708"/>
        <w:jc w:val="center"/>
        <w:rPr>
          <w:b/>
          <w:color w:val="002060"/>
          <w:sz w:val="28"/>
          <w:szCs w:val="28"/>
        </w:rPr>
      </w:pPr>
    </w:p>
    <w:p w:rsidR="00F474CA" w:rsidRDefault="00F474CA" w:rsidP="00F474CA">
      <w:pPr>
        <w:ind w:firstLine="708"/>
        <w:jc w:val="center"/>
        <w:rPr>
          <w:b/>
          <w:color w:val="002060"/>
          <w:sz w:val="28"/>
          <w:szCs w:val="28"/>
        </w:rPr>
      </w:pPr>
    </w:p>
    <w:p w:rsidR="002F7A47" w:rsidRDefault="002F7A47" w:rsidP="00F474CA">
      <w:pPr>
        <w:ind w:firstLine="708"/>
        <w:jc w:val="center"/>
        <w:rPr>
          <w:b/>
          <w:color w:val="002060"/>
          <w:sz w:val="28"/>
          <w:szCs w:val="28"/>
        </w:rPr>
      </w:pPr>
    </w:p>
    <w:p w:rsidR="009D7CEA" w:rsidRDefault="009D7CEA" w:rsidP="00F474CA">
      <w:pPr>
        <w:ind w:firstLine="708"/>
        <w:jc w:val="center"/>
        <w:rPr>
          <w:b/>
          <w:color w:val="002060"/>
          <w:sz w:val="28"/>
          <w:szCs w:val="28"/>
        </w:rPr>
      </w:pPr>
    </w:p>
    <w:p w:rsidR="00F474CA" w:rsidRDefault="00F474CA" w:rsidP="00F474CA">
      <w:pPr>
        <w:ind w:firstLine="708"/>
        <w:jc w:val="center"/>
        <w:rPr>
          <w:b/>
          <w:sz w:val="28"/>
          <w:szCs w:val="28"/>
        </w:rPr>
      </w:pPr>
      <w:r w:rsidRPr="0051121B">
        <w:rPr>
          <w:b/>
          <w:sz w:val="28"/>
          <w:szCs w:val="28"/>
        </w:rPr>
        <w:t>Курск</w:t>
      </w:r>
      <w:r w:rsidR="002F7A47">
        <w:rPr>
          <w:b/>
          <w:sz w:val="28"/>
          <w:szCs w:val="28"/>
        </w:rPr>
        <w:t xml:space="preserve"> 2018</w:t>
      </w:r>
    </w:p>
    <w:p w:rsidR="00F474CA" w:rsidRDefault="00F474CA" w:rsidP="00F474CA">
      <w:pPr>
        <w:rPr>
          <w:b/>
          <w:sz w:val="28"/>
          <w:szCs w:val="28"/>
        </w:rPr>
      </w:pPr>
    </w:p>
    <w:p w:rsidR="00F474CA" w:rsidRPr="00894B4C" w:rsidRDefault="00F474CA" w:rsidP="00F474CA">
      <w:pPr>
        <w:pStyle w:val="p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94B4C">
        <w:rPr>
          <w:b/>
          <w:sz w:val="28"/>
          <w:szCs w:val="28"/>
        </w:rPr>
        <w:lastRenderedPageBreak/>
        <w:t>Уважаемые молодые исследователи</w:t>
      </w:r>
    </w:p>
    <w:p w:rsidR="00F474CA" w:rsidRDefault="00F474CA" w:rsidP="00F474CA">
      <w:pPr>
        <w:pStyle w:val="p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94B4C">
        <w:rPr>
          <w:b/>
          <w:sz w:val="28"/>
          <w:szCs w:val="28"/>
        </w:rPr>
        <w:t>и руководители научной работой студентов и школьников!</w:t>
      </w:r>
    </w:p>
    <w:p w:rsidR="00B44FB5" w:rsidRPr="00894B4C" w:rsidRDefault="00B44FB5" w:rsidP="00F474CA">
      <w:pPr>
        <w:pStyle w:val="p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474CA" w:rsidRPr="00121796" w:rsidRDefault="00F474CA" w:rsidP="00F474CA">
      <w:pPr>
        <w:ind w:firstLine="708"/>
        <w:jc w:val="both"/>
        <w:rPr>
          <w:b/>
          <w:sz w:val="28"/>
          <w:szCs w:val="28"/>
        </w:rPr>
      </w:pPr>
      <w:r w:rsidRPr="0051121B">
        <w:rPr>
          <w:sz w:val="28"/>
          <w:szCs w:val="28"/>
        </w:rPr>
        <w:t xml:space="preserve">Приглашаем принять участие в </w:t>
      </w:r>
      <w:r w:rsidRPr="0051121B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III</w:t>
      </w:r>
      <w:r w:rsidR="00B44FB5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Региональной</w:t>
      </w:r>
      <w:r w:rsidRPr="0051121B">
        <w:rPr>
          <w:sz w:val="28"/>
          <w:szCs w:val="28"/>
        </w:rPr>
        <w:t xml:space="preserve"> научно-практической конференции </w:t>
      </w:r>
      <w:r w:rsidRPr="0051121B">
        <w:rPr>
          <w:b/>
          <w:sz w:val="28"/>
          <w:szCs w:val="28"/>
        </w:rPr>
        <w:t>«Христианство. Философия. Культура»</w:t>
      </w:r>
      <w:r w:rsidRPr="0051121B">
        <w:rPr>
          <w:sz w:val="28"/>
          <w:szCs w:val="28"/>
        </w:rPr>
        <w:t xml:space="preserve">, которая состоится в рамках </w:t>
      </w:r>
      <w:proofErr w:type="gramStart"/>
      <w:r w:rsidRPr="0051121B"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IV</w:t>
      </w:r>
      <w:r w:rsidRPr="0051121B">
        <w:rPr>
          <w:sz w:val="28"/>
          <w:szCs w:val="28"/>
        </w:rPr>
        <w:t xml:space="preserve"> Международных научно-образовательных Знаменских чтений. Конференция будет проходить </w:t>
      </w:r>
      <w:r w:rsidR="002F7A47">
        <w:rPr>
          <w:sz w:val="28"/>
          <w:szCs w:val="28"/>
        </w:rPr>
        <w:t>в</w:t>
      </w:r>
      <w:r w:rsidRPr="0051121B">
        <w:rPr>
          <w:sz w:val="28"/>
          <w:szCs w:val="28"/>
        </w:rPr>
        <w:t xml:space="preserve"> Курско</w:t>
      </w:r>
      <w:r w:rsidR="002F7A47">
        <w:rPr>
          <w:sz w:val="28"/>
          <w:szCs w:val="28"/>
        </w:rPr>
        <w:t xml:space="preserve">м </w:t>
      </w:r>
      <w:r w:rsidRPr="0051121B">
        <w:rPr>
          <w:sz w:val="28"/>
          <w:szCs w:val="28"/>
        </w:rPr>
        <w:t>филиал</w:t>
      </w:r>
      <w:r w:rsidR="002F7A47">
        <w:rPr>
          <w:sz w:val="28"/>
          <w:szCs w:val="28"/>
        </w:rPr>
        <w:t>е</w:t>
      </w:r>
      <w:r>
        <w:rPr>
          <w:sz w:val="28"/>
          <w:szCs w:val="28"/>
        </w:rPr>
        <w:t xml:space="preserve"> Финансового университета при П</w:t>
      </w:r>
      <w:r w:rsidRPr="0051121B">
        <w:rPr>
          <w:sz w:val="28"/>
          <w:szCs w:val="28"/>
        </w:rPr>
        <w:t>равительстве РФ</w:t>
      </w:r>
      <w:r>
        <w:rPr>
          <w:sz w:val="28"/>
          <w:szCs w:val="28"/>
        </w:rPr>
        <w:t xml:space="preserve"> </w:t>
      </w:r>
      <w:r w:rsidRPr="00894B4C">
        <w:rPr>
          <w:b/>
          <w:sz w:val="28"/>
          <w:szCs w:val="28"/>
        </w:rPr>
        <w:t>27</w:t>
      </w:r>
      <w:r w:rsidRPr="002D0718">
        <w:rPr>
          <w:b/>
          <w:sz w:val="28"/>
          <w:szCs w:val="28"/>
        </w:rPr>
        <w:t xml:space="preserve"> марта</w:t>
      </w:r>
      <w:r w:rsidRPr="00121796">
        <w:rPr>
          <w:b/>
          <w:sz w:val="28"/>
          <w:szCs w:val="28"/>
        </w:rPr>
        <w:t xml:space="preserve"> 201</w:t>
      </w:r>
      <w:r w:rsidRPr="00894B4C">
        <w:rPr>
          <w:b/>
          <w:sz w:val="28"/>
          <w:szCs w:val="28"/>
        </w:rPr>
        <w:t>8</w:t>
      </w:r>
      <w:r w:rsidRPr="00121796">
        <w:rPr>
          <w:b/>
          <w:sz w:val="28"/>
          <w:szCs w:val="28"/>
        </w:rPr>
        <w:t xml:space="preserve"> года в 11.00</w:t>
      </w:r>
      <w:r>
        <w:rPr>
          <w:b/>
          <w:sz w:val="28"/>
          <w:szCs w:val="28"/>
        </w:rPr>
        <w:t>.</w:t>
      </w:r>
    </w:p>
    <w:p w:rsidR="00F474CA" w:rsidRPr="00122E85" w:rsidRDefault="00F474CA" w:rsidP="00F474CA">
      <w:pPr>
        <w:ind w:firstLine="708"/>
        <w:jc w:val="both"/>
        <w:rPr>
          <w:spacing w:val="-6"/>
          <w:sz w:val="28"/>
          <w:szCs w:val="28"/>
        </w:rPr>
      </w:pPr>
    </w:p>
    <w:p w:rsidR="00F474CA" w:rsidRPr="0051121B" w:rsidRDefault="00F474CA" w:rsidP="00F474CA">
      <w:pPr>
        <w:ind w:firstLine="708"/>
        <w:jc w:val="both"/>
        <w:rPr>
          <w:sz w:val="28"/>
          <w:szCs w:val="28"/>
        </w:rPr>
      </w:pPr>
    </w:p>
    <w:p w:rsidR="00F474CA" w:rsidRDefault="00F474CA" w:rsidP="00F474CA">
      <w:pPr>
        <w:pStyle w:val="p8"/>
        <w:spacing w:before="0" w:beforeAutospacing="0" w:after="0" w:afterAutospacing="0"/>
        <w:jc w:val="center"/>
        <w:rPr>
          <w:rStyle w:val="s2"/>
          <w:b/>
          <w:sz w:val="28"/>
          <w:szCs w:val="28"/>
        </w:rPr>
      </w:pPr>
      <w:r w:rsidRPr="00DD408C">
        <w:rPr>
          <w:rStyle w:val="s2"/>
          <w:b/>
          <w:sz w:val="28"/>
          <w:szCs w:val="28"/>
        </w:rPr>
        <w:t xml:space="preserve">В программе конференции предполагается обсуждение </w:t>
      </w:r>
    </w:p>
    <w:p w:rsidR="00F474CA" w:rsidRPr="00DD408C" w:rsidRDefault="00F474CA" w:rsidP="00F474CA">
      <w:pPr>
        <w:pStyle w:val="p8"/>
        <w:spacing w:before="0" w:beforeAutospacing="0" w:after="0" w:afterAutospacing="0"/>
        <w:jc w:val="center"/>
        <w:rPr>
          <w:rStyle w:val="s2"/>
          <w:b/>
          <w:sz w:val="28"/>
          <w:szCs w:val="28"/>
        </w:rPr>
      </w:pPr>
      <w:r w:rsidRPr="00DD408C">
        <w:rPr>
          <w:rStyle w:val="s2"/>
          <w:b/>
          <w:sz w:val="28"/>
          <w:szCs w:val="28"/>
        </w:rPr>
        <w:t>следующего круга проблем:</w:t>
      </w:r>
    </w:p>
    <w:p w:rsidR="00F474CA" w:rsidRPr="00DD408C" w:rsidRDefault="00F474CA" w:rsidP="00F474CA">
      <w:pPr>
        <w:pStyle w:val="p8"/>
        <w:spacing w:before="0" w:beforeAutospacing="0" w:after="0" w:afterAutospacing="0"/>
        <w:ind w:firstLine="709"/>
        <w:jc w:val="center"/>
      </w:pPr>
    </w:p>
    <w:p w:rsidR="00F474CA" w:rsidRPr="00AC656B" w:rsidRDefault="00F474CA" w:rsidP="00F474CA">
      <w:pPr>
        <w:numPr>
          <w:ilvl w:val="0"/>
          <w:numId w:val="1"/>
        </w:numPr>
        <w:tabs>
          <w:tab w:val="left" w:pos="284"/>
        </w:tabs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Русская цивилизация в духовном, историческом и </w:t>
      </w:r>
      <w:proofErr w:type="spellStart"/>
      <w:r>
        <w:rPr>
          <w:bCs/>
          <w:spacing w:val="-6"/>
          <w:sz w:val="28"/>
          <w:szCs w:val="28"/>
        </w:rPr>
        <w:t>социокультурном</w:t>
      </w:r>
      <w:proofErr w:type="spellEnd"/>
      <w:r>
        <w:rPr>
          <w:bCs/>
          <w:spacing w:val="-6"/>
          <w:sz w:val="28"/>
          <w:szCs w:val="28"/>
        </w:rPr>
        <w:t xml:space="preserve"> измерении;</w:t>
      </w:r>
    </w:p>
    <w:p w:rsidR="00F474CA" w:rsidRDefault="00F474CA" w:rsidP="00F474CA">
      <w:pPr>
        <w:numPr>
          <w:ilvl w:val="0"/>
          <w:numId w:val="1"/>
        </w:numPr>
        <w:tabs>
          <w:tab w:val="left" w:pos="284"/>
        </w:tabs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Христианские ценности в русской культуре;</w:t>
      </w:r>
    </w:p>
    <w:p w:rsidR="00F474CA" w:rsidRPr="00EB248C" w:rsidRDefault="00F474CA" w:rsidP="00F474CA">
      <w:pPr>
        <w:numPr>
          <w:ilvl w:val="0"/>
          <w:numId w:val="1"/>
        </w:numPr>
        <w:tabs>
          <w:tab w:val="left" w:pos="284"/>
        </w:tabs>
        <w:jc w:val="both"/>
        <w:rPr>
          <w:bCs/>
          <w:spacing w:val="-6"/>
          <w:sz w:val="28"/>
          <w:szCs w:val="28"/>
        </w:rPr>
      </w:pPr>
      <w:r w:rsidRPr="00EB248C">
        <w:rPr>
          <w:rFonts w:ascii="Times New Roman CYR" w:hAnsi="Times New Roman CYR" w:cs="Times New Roman CYR"/>
          <w:sz w:val="28"/>
          <w:szCs w:val="28"/>
        </w:rPr>
        <w:t>Православное культурное наследие в современной России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474CA" w:rsidRPr="00151A84" w:rsidRDefault="00F474CA" w:rsidP="00F474CA">
      <w:pPr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Нравственные идеалы в жизни человека и общества</w:t>
      </w:r>
      <w:r w:rsidRPr="00151A84">
        <w:rPr>
          <w:sz w:val="28"/>
          <w:szCs w:val="28"/>
        </w:rPr>
        <w:t>;</w:t>
      </w:r>
    </w:p>
    <w:p w:rsidR="00F474CA" w:rsidRPr="007C70B7" w:rsidRDefault="00F474CA" w:rsidP="00F474CA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DD408C">
        <w:rPr>
          <w:bCs/>
          <w:spacing w:val="-6"/>
          <w:sz w:val="28"/>
          <w:szCs w:val="28"/>
        </w:rPr>
        <w:t>Актуальные проблемы социальной жизни в контексте христианского мировоззрения;</w:t>
      </w:r>
    </w:p>
    <w:p w:rsidR="00F474CA" w:rsidRPr="007C70B7" w:rsidRDefault="00F474CA" w:rsidP="00F474CA">
      <w:pPr>
        <w:numPr>
          <w:ilvl w:val="0"/>
          <w:numId w:val="1"/>
        </w:numPr>
        <w:tabs>
          <w:tab w:val="left" w:pos="284"/>
        </w:tabs>
        <w:jc w:val="both"/>
        <w:rPr>
          <w:bCs/>
          <w:spacing w:val="-6"/>
          <w:sz w:val="28"/>
          <w:szCs w:val="28"/>
        </w:rPr>
      </w:pPr>
      <w:r w:rsidRPr="007C70B7">
        <w:rPr>
          <w:sz w:val="28"/>
          <w:szCs w:val="28"/>
        </w:rPr>
        <w:t>Молодёжное  волонтерское движение современной России как сфера реализации нравственных ценностей.</w:t>
      </w:r>
    </w:p>
    <w:p w:rsidR="00F474CA" w:rsidRPr="00EB248C" w:rsidRDefault="00F474CA" w:rsidP="00F474CA">
      <w:pPr>
        <w:tabs>
          <w:tab w:val="left" w:pos="284"/>
        </w:tabs>
        <w:ind w:left="720"/>
        <w:jc w:val="both"/>
        <w:rPr>
          <w:bCs/>
          <w:spacing w:val="-6"/>
          <w:sz w:val="28"/>
          <w:szCs w:val="28"/>
        </w:rPr>
      </w:pPr>
    </w:p>
    <w:p w:rsidR="00F474CA" w:rsidRDefault="00F474CA" w:rsidP="00F474CA">
      <w:pPr>
        <w:ind w:firstLine="708"/>
        <w:jc w:val="both"/>
      </w:pPr>
    </w:p>
    <w:p w:rsidR="00B44FB5" w:rsidRDefault="00F474CA" w:rsidP="00F474CA">
      <w:pPr>
        <w:jc w:val="both"/>
        <w:rPr>
          <w:sz w:val="28"/>
          <w:szCs w:val="28"/>
        </w:rPr>
      </w:pPr>
      <w:r w:rsidRPr="0051121B">
        <w:rPr>
          <w:b/>
          <w:sz w:val="28"/>
          <w:szCs w:val="28"/>
        </w:rPr>
        <w:t>Регламент</w:t>
      </w:r>
      <w:r w:rsidRPr="0051121B">
        <w:rPr>
          <w:sz w:val="28"/>
          <w:szCs w:val="28"/>
        </w:rPr>
        <w:t xml:space="preserve">: </w:t>
      </w:r>
    </w:p>
    <w:p w:rsidR="00F474CA" w:rsidRDefault="00F474CA" w:rsidP="00F474CA">
      <w:pPr>
        <w:jc w:val="both"/>
        <w:rPr>
          <w:sz w:val="28"/>
          <w:szCs w:val="28"/>
        </w:rPr>
      </w:pPr>
      <w:r w:rsidRPr="0051121B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конференции</w:t>
      </w:r>
      <w:r w:rsidRPr="0051121B">
        <w:rPr>
          <w:sz w:val="28"/>
          <w:szCs w:val="28"/>
        </w:rPr>
        <w:t xml:space="preserve"> предусматривает</w:t>
      </w:r>
      <w:r>
        <w:rPr>
          <w:sz w:val="28"/>
          <w:szCs w:val="28"/>
        </w:rPr>
        <w:t>:</w:t>
      </w:r>
    </w:p>
    <w:p w:rsidR="00F474CA" w:rsidRPr="001C0B43" w:rsidRDefault="00F474CA" w:rsidP="00F474CA">
      <w:pPr>
        <w:ind w:firstLine="708"/>
        <w:jc w:val="both"/>
        <w:rPr>
          <w:b/>
          <w:sz w:val="28"/>
          <w:szCs w:val="28"/>
        </w:rPr>
      </w:pPr>
      <w:r w:rsidRPr="001C0B43">
        <w:rPr>
          <w:b/>
          <w:sz w:val="28"/>
          <w:szCs w:val="28"/>
        </w:rPr>
        <w:t>Открытие конференции</w:t>
      </w:r>
    </w:p>
    <w:p w:rsidR="00F474CA" w:rsidRPr="00122E85" w:rsidRDefault="00F474CA" w:rsidP="00F474CA">
      <w:pPr>
        <w:ind w:firstLine="708"/>
        <w:jc w:val="both"/>
        <w:rPr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Панельная дискуссия № 1</w:t>
      </w:r>
      <w:r w:rsidRPr="00122E85">
        <w:rPr>
          <w:b/>
          <w:bCs/>
          <w:spacing w:val="-6"/>
          <w:sz w:val="28"/>
          <w:szCs w:val="28"/>
        </w:rPr>
        <w:t>:</w:t>
      </w:r>
      <w:r>
        <w:rPr>
          <w:b/>
          <w:bCs/>
          <w:spacing w:val="-6"/>
          <w:sz w:val="28"/>
          <w:szCs w:val="28"/>
        </w:rPr>
        <w:t xml:space="preserve"> </w:t>
      </w:r>
      <w:r w:rsidRPr="00122E85">
        <w:rPr>
          <w:bCs/>
          <w:spacing w:val="-6"/>
          <w:sz w:val="28"/>
          <w:szCs w:val="28"/>
        </w:rPr>
        <w:t>Духовные аспекты развития культуры</w:t>
      </w:r>
    </w:p>
    <w:p w:rsidR="00F474CA" w:rsidRDefault="00F474CA" w:rsidP="00F474CA">
      <w:pPr>
        <w:tabs>
          <w:tab w:val="left" w:pos="1260"/>
        </w:tabs>
        <w:ind w:left="720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Панельная дискуссия № 2: </w:t>
      </w:r>
      <w:r>
        <w:rPr>
          <w:sz w:val="28"/>
          <w:szCs w:val="28"/>
        </w:rPr>
        <w:t>Нравственные идеалы в жизни человека и общества</w:t>
      </w:r>
    </w:p>
    <w:p w:rsidR="00F474CA" w:rsidRPr="00151A84" w:rsidRDefault="00F474CA" w:rsidP="00F474CA">
      <w:pPr>
        <w:tabs>
          <w:tab w:val="left" w:pos="1260"/>
        </w:tabs>
        <w:ind w:left="720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Творческая лаборатория:  </w:t>
      </w:r>
      <w:r>
        <w:rPr>
          <w:bCs/>
          <w:spacing w:val="-6"/>
          <w:sz w:val="28"/>
          <w:szCs w:val="28"/>
        </w:rPr>
        <w:t>«Поэт в Р</w:t>
      </w:r>
      <w:bookmarkStart w:id="0" w:name="_GoBack"/>
      <w:bookmarkEnd w:id="0"/>
      <w:r>
        <w:rPr>
          <w:bCs/>
          <w:spacing w:val="-6"/>
          <w:sz w:val="28"/>
          <w:szCs w:val="28"/>
        </w:rPr>
        <w:t>оссии больше, чем поэт</w:t>
      </w:r>
      <w:r w:rsidRPr="001C0B43">
        <w:rPr>
          <w:bCs/>
          <w:spacing w:val="-6"/>
          <w:sz w:val="28"/>
          <w:szCs w:val="28"/>
        </w:rPr>
        <w:t>»</w:t>
      </w:r>
    </w:p>
    <w:p w:rsidR="00F474CA" w:rsidRPr="00E43904" w:rsidRDefault="00F474CA" w:rsidP="00F474CA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Интеллектуально-развлекательная игра </w:t>
      </w:r>
      <w:r w:rsidRPr="001C0B43">
        <w:rPr>
          <w:rFonts w:eastAsia="Times New Roman"/>
          <w:sz w:val="28"/>
          <w:szCs w:val="28"/>
        </w:rPr>
        <w:t>«Зов предков»</w:t>
      </w:r>
    </w:p>
    <w:p w:rsidR="00F474CA" w:rsidRDefault="00F474CA" w:rsidP="00F474CA">
      <w:pPr>
        <w:ind w:firstLine="708"/>
        <w:jc w:val="both"/>
        <w:rPr>
          <w:bCs/>
          <w:spacing w:val="-6"/>
          <w:sz w:val="28"/>
          <w:szCs w:val="28"/>
        </w:rPr>
      </w:pPr>
    </w:p>
    <w:p w:rsidR="00F474CA" w:rsidRDefault="00F474CA" w:rsidP="00F474CA">
      <w:pPr>
        <w:ind w:firstLine="708"/>
        <w:jc w:val="both"/>
        <w:rPr>
          <w:bCs/>
          <w:spacing w:val="-6"/>
          <w:sz w:val="28"/>
          <w:szCs w:val="28"/>
        </w:rPr>
      </w:pPr>
    </w:p>
    <w:p w:rsidR="00F474CA" w:rsidRPr="00122E85" w:rsidRDefault="00F474CA" w:rsidP="00F474CA">
      <w:pPr>
        <w:ind w:firstLine="708"/>
        <w:jc w:val="both"/>
        <w:rPr>
          <w:bCs/>
          <w:spacing w:val="-6"/>
          <w:sz w:val="28"/>
          <w:szCs w:val="28"/>
        </w:rPr>
      </w:pPr>
    </w:p>
    <w:p w:rsidR="00F474CA" w:rsidRPr="00E43904" w:rsidRDefault="00F474CA" w:rsidP="00F474CA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3904">
        <w:rPr>
          <w:rStyle w:val="s1"/>
          <w:rFonts w:eastAsia="Calibri"/>
          <w:sz w:val="28"/>
          <w:szCs w:val="28"/>
        </w:rPr>
        <w:t xml:space="preserve">К участию в конференции приглашаются аспиранты, </w:t>
      </w:r>
      <w:r w:rsidRPr="00E43904">
        <w:rPr>
          <w:sz w:val="28"/>
          <w:szCs w:val="28"/>
        </w:rPr>
        <w:t>студенты высших и средних учебных заведений, а также учащиеся старших классов средних образовательных школ.</w:t>
      </w:r>
    </w:p>
    <w:p w:rsidR="00F474CA" w:rsidRPr="00E43904" w:rsidRDefault="00F474CA" w:rsidP="00F474CA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270">
        <w:rPr>
          <w:rStyle w:val="s1"/>
          <w:rFonts w:eastAsia="Calibri"/>
          <w:b/>
          <w:sz w:val="28"/>
          <w:szCs w:val="28"/>
        </w:rPr>
        <w:t>Формы участия</w:t>
      </w:r>
      <w:r w:rsidRPr="00E43904">
        <w:rPr>
          <w:rStyle w:val="s1"/>
          <w:rFonts w:eastAsia="Calibri"/>
          <w:sz w:val="28"/>
          <w:szCs w:val="28"/>
        </w:rPr>
        <w:t xml:space="preserve">: </w:t>
      </w:r>
    </w:p>
    <w:p w:rsidR="00F474CA" w:rsidRPr="00E43904" w:rsidRDefault="00F474CA" w:rsidP="00F474CA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3904">
        <w:rPr>
          <w:rStyle w:val="s1"/>
          <w:rFonts w:eastAsia="Calibri"/>
          <w:sz w:val="28"/>
          <w:szCs w:val="28"/>
        </w:rPr>
        <w:t>Очная – в</w:t>
      </w:r>
      <w:r w:rsidRPr="00E43904">
        <w:rPr>
          <w:rStyle w:val="s2"/>
          <w:sz w:val="28"/>
          <w:szCs w:val="28"/>
        </w:rPr>
        <w:t xml:space="preserve">ыступление с устным докладом и его публикация </w:t>
      </w:r>
    </w:p>
    <w:p w:rsidR="00F474CA" w:rsidRPr="00E43904" w:rsidRDefault="00F474CA" w:rsidP="00F474CA">
      <w:pPr>
        <w:pStyle w:val="p7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 w:rsidRPr="00E43904">
        <w:rPr>
          <w:rStyle w:val="s1"/>
          <w:rFonts w:eastAsia="Calibri"/>
          <w:sz w:val="28"/>
          <w:szCs w:val="28"/>
        </w:rPr>
        <w:t xml:space="preserve">Заочная – </w:t>
      </w:r>
      <w:r w:rsidRPr="00E43904">
        <w:rPr>
          <w:rStyle w:val="s2"/>
          <w:sz w:val="28"/>
          <w:szCs w:val="28"/>
        </w:rPr>
        <w:t>публикация тезисов (статьи) без выступления</w:t>
      </w:r>
    </w:p>
    <w:p w:rsidR="00F474CA" w:rsidRPr="00E43904" w:rsidRDefault="00F474CA" w:rsidP="00F474CA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74CA" w:rsidRDefault="00F474CA" w:rsidP="00F474CA">
      <w:pPr>
        <w:pStyle w:val="p7"/>
        <w:spacing w:before="0" w:beforeAutospacing="0" w:after="0" w:afterAutospacing="0"/>
        <w:ind w:firstLine="709"/>
        <w:jc w:val="both"/>
      </w:pPr>
    </w:p>
    <w:p w:rsidR="00F474CA" w:rsidRDefault="00F474CA" w:rsidP="00F474CA">
      <w:pPr>
        <w:pStyle w:val="p7"/>
        <w:spacing w:before="0" w:beforeAutospacing="0" w:after="0" w:afterAutospacing="0"/>
        <w:ind w:firstLine="709"/>
        <w:jc w:val="both"/>
      </w:pPr>
    </w:p>
    <w:p w:rsidR="00F474CA" w:rsidRPr="00501DF2" w:rsidRDefault="00F474CA" w:rsidP="00F474CA">
      <w:pPr>
        <w:pStyle w:val="p7"/>
        <w:spacing w:before="0" w:beforeAutospacing="0" w:after="0" w:afterAutospacing="0"/>
        <w:ind w:firstLine="709"/>
        <w:jc w:val="both"/>
      </w:pPr>
    </w:p>
    <w:p w:rsidR="00F474CA" w:rsidRDefault="00F474CA" w:rsidP="00F474CA">
      <w:pPr>
        <w:pStyle w:val="p13"/>
        <w:spacing w:before="0" w:beforeAutospacing="0" w:after="0" w:afterAutospacing="0"/>
        <w:ind w:firstLine="709"/>
        <w:jc w:val="both"/>
        <w:rPr>
          <w:rStyle w:val="s1"/>
          <w:rFonts w:eastAsia="Calibri"/>
          <w:b/>
        </w:rPr>
      </w:pPr>
    </w:p>
    <w:p w:rsidR="00F474CA" w:rsidRDefault="00F474CA" w:rsidP="00F474CA">
      <w:pPr>
        <w:pStyle w:val="p13"/>
        <w:spacing w:before="0" w:beforeAutospacing="0" w:after="0" w:afterAutospacing="0"/>
        <w:ind w:firstLine="709"/>
        <w:jc w:val="both"/>
        <w:rPr>
          <w:rStyle w:val="s1"/>
          <w:rFonts w:eastAsia="Calibri"/>
          <w:b/>
        </w:rPr>
      </w:pPr>
    </w:p>
    <w:p w:rsidR="00F474CA" w:rsidRDefault="00F474CA" w:rsidP="00B44FB5">
      <w:pPr>
        <w:jc w:val="both"/>
        <w:outlineLvl w:val="0"/>
        <w:rPr>
          <w:b/>
          <w:sz w:val="28"/>
          <w:szCs w:val="28"/>
        </w:rPr>
      </w:pPr>
    </w:p>
    <w:p w:rsidR="00F474CA" w:rsidRDefault="00F474CA" w:rsidP="00F474CA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КОНФЕРЕНЦИИ</w:t>
      </w:r>
    </w:p>
    <w:p w:rsidR="00F474CA" w:rsidRDefault="00F474CA" w:rsidP="00F474CA">
      <w:pPr>
        <w:ind w:firstLine="708"/>
        <w:jc w:val="both"/>
        <w:outlineLvl w:val="0"/>
        <w:rPr>
          <w:b/>
          <w:sz w:val="28"/>
          <w:szCs w:val="28"/>
        </w:rPr>
      </w:pPr>
    </w:p>
    <w:p w:rsidR="00F474CA" w:rsidRPr="003074E1" w:rsidRDefault="00F474CA" w:rsidP="00F474CA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Следует прислать до </w:t>
      </w:r>
      <w:r>
        <w:rPr>
          <w:b/>
          <w:sz w:val="28"/>
          <w:szCs w:val="28"/>
        </w:rPr>
        <w:t>10 марта</w:t>
      </w:r>
      <w:r w:rsidRPr="0001342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013428">
        <w:rPr>
          <w:b/>
          <w:sz w:val="28"/>
          <w:szCs w:val="28"/>
        </w:rPr>
        <w:t xml:space="preserve"> года</w:t>
      </w:r>
      <w:r w:rsidRPr="00013428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организационный</w:t>
      </w:r>
      <w:r w:rsidRPr="00013428">
        <w:rPr>
          <w:sz w:val="28"/>
          <w:szCs w:val="28"/>
        </w:rPr>
        <w:t xml:space="preserve"> комитет </w:t>
      </w:r>
      <w:r>
        <w:rPr>
          <w:sz w:val="28"/>
          <w:szCs w:val="28"/>
        </w:rPr>
        <w:t xml:space="preserve">конференции </w:t>
      </w:r>
      <w:r w:rsidRPr="00013428">
        <w:rPr>
          <w:sz w:val="28"/>
          <w:szCs w:val="28"/>
        </w:rPr>
        <w:t>заявку на участие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Приложение). </w:t>
      </w:r>
      <w:r w:rsidRPr="003074E1">
        <w:rPr>
          <w:sz w:val="28"/>
          <w:szCs w:val="28"/>
        </w:rPr>
        <w:t>Заявки в</w:t>
      </w:r>
      <w:r>
        <w:rPr>
          <w:sz w:val="28"/>
          <w:szCs w:val="28"/>
        </w:rPr>
        <w:t xml:space="preserve">ысылаются в электронном виде на </w:t>
      </w:r>
      <w:r>
        <w:rPr>
          <w:sz w:val="28"/>
          <w:szCs w:val="28"/>
          <w:lang w:val="en-US"/>
        </w:rPr>
        <w:t>e</w:t>
      </w:r>
      <w:r w:rsidRPr="003074E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LYUMakaeva</w:t>
      </w:r>
      <w:proofErr w:type="spellEnd"/>
      <w:r w:rsidRPr="003074E1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fa</w:t>
      </w:r>
      <w:proofErr w:type="spellEnd"/>
      <w:r w:rsidRPr="003074E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4CA" w:rsidRPr="00D67270" w:rsidRDefault="00F474CA" w:rsidP="00F474C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D67270">
        <w:rPr>
          <w:color w:val="000000"/>
          <w:sz w:val="28"/>
          <w:szCs w:val="28"/>
        </w:rPr>
        <w:t xml:space="preserve">Всем участникам конференции выдаются сертификаты. </w:t>
      </w:r>
    </w:p>
    <w:p w:rsidR="00F474CA" w:rsidRPr="00C52D69" w:rsidRDefault="00F474CA" w:rsidP="00F474CA">
      <w:pPr>
        <w:ind w:firstLine="708"/>
        <w:jc w:val="both"/>
        <w:outlineLvl w:val="0"/>
      </w:pPr>
      <w:r w:rsidRPr="000D0724">
        <w:rPr>
          <w:sz w:val="28"/>
          <w:szCs w:val="28"/>
        </w:rPr>
        <w:t xml:space="preserve">Дополнительную информацию можно получить по адресу  </w:t>
      </w:r>
      <w:smartTag w:uri="urn:schemas-microsoft-com:office:smarttags" w:element="metricconverter">
        <w:smartTagPr>
          <w:attr w:name="ProductID" w:val="305016, г"/>
        </w:smartTagPr>
        <w:r w:rsidRPr="000D0724">
          <w:rPr>
            <w:sz w:val="28"/>
            <w:szCs w:val="28"/>
          </w:rPr>
          <w:t>305016, г</w:t>
        </w:r>
      </w:smartTag>
      <w:r w:rsidRPr="000D0724">
        <w:rPr>
          <w:sz w:val="28"/>
          <w:szCs w:val="28"/>
        </w:rPr>
        <w:t xml:space="preserve">. Курск, ул. Ломоносова, 3, </w:t>
      </w:r>
      <w:r w:rsidRPr="001B6F88">
        <w:rPr>
          <w:sz w:val="28"/>
          <w:szCs w:val="28"/>
        </w:rPr>
        <w:t>Курский филиал Финансов</w:t>
      </w:r>
      <w:r>
        <w:rPr>
          <w:sz w:val="28"/>
          <w:szCs w:val="28"/>
        </w:rPr>
        <w:t>ого</w:t>
      </w:r>
      <w:r w:rsidRPr="001B6F88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1B6F88">
        <w:rPr>
          <w:sz w:val="28"/>
          <w:szCs w:val="28"/>
        </w:rPr>
        <w:t xml:space="preserve"> при Прав</w:t>
      </w:r>
      <w:r>
        <w:rPr>
          <w:sz w:val="28"/>
          <w:szCs w:val="28"/>
        </w:rPr>
        <w:t>ительстве РФ</w:t>
      </w:r>
      <w:r w:rsidRPr="003074E1">
        <w:rPr>
          <w:sz w:val="28"/>
          <w:szCs w:val="28"/>
        </w:rPr>
        <w:t xml:space="preserve">, тел. (4712) 51-18-96, а также по </w:t>
      </w:r>
      <w:proofErr w:type="spellStart"/>
      <w:proofErr w:type="gramStart"/>
      <w:r w:rsidRPr="003074E1">
        <w:rPr>
          <w:sz w:val="28"/>
          <w:szCs w:val="28"/>
        </w:rPr>
        <w:t>е</w:t>
      </w:r>
      <w:proofErr w:type="gramEnd"/>
      <w:r w:rsidRPr="003074E1">
        <w:rPr>
          <w:sz w:val="28"/>
          <w:szCs w:val="28"/>
        </w:rPr>
        <w:t>-mail</w:t>
      </w:r>
      <w:proofErr w:type="spellEnd"/>
      <w:r w:rsidRPr="003074E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olgaabadgi</w:t>
      </w:r>
      <w:proofErr w:type="spellEnd"/>
      <w:r w:rsidRPr="00C52D69">
        <w:rPr>
          <w:sz w:val="28"/>
          <w:szCs w:val="28"/>
        </w:rPr>
        <w:t>17@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C52D6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F474CA" w:rsidRDefault="00F474CA" w:rsidP="00F474CA">
      <w:pPr>
        <w:ind w:firstLine="709"/>
        <w:jc w:val="right"/>
        <w:rPr>
          <w:rFonts w:ascii="Book Antiqua" w:hAnsi="Book Antiqua"/>
          <w:b/>
          <w:i/>
          <w:sz w:val="22"/>
          <w:szCs w:val="22"/>
        </w:rPr>
      </w:pPr>
    </w:p>
    <w:p w:rsidR="002F7A47" w:rsidRDefault="002F7A47" w:rsidP="00F474CA">
      <w:pPr>
        <w:ind w:firstLine="709"/>
        <w:jc w:val="right"/>
        <w:rPr>
          <w:rFonts w:ascii="Book Antiqua" w:hAnsi="Book Antiqua"/>
          <w:b/>
          <w:i/>
          <w:sz w:val="22"/>
          <w:szCs w:val="22"/>
        </w:rPr>
      </w:pPr>
    </w:p>
    <w:p w:rsidR="002F7A47" w:rsidRDefault="002F7A47" w:rsidP="00F474CA">
      <w:pPr>
        <w:ind w:firstLine="709"/>
        <w:jc w:val="right"/>
        <w:rPr>
          <w:rFonts w:ascii="Book Antiqua" w:hAnsi="Book Antiqua"/>
          <w:b/>
          <w:i/>
          <w:sz w:val="22"/>
          <w:szCs w:val="22"/>
        </w:rPr>
      </w:pPr>
    </w:p>
    <w:p w:rsidR="002F7A47" w:rsidRDefault="002F7A47" w:rsidP="00F474CA">
      <w:pPr>
        <w:ind w:firstLine="709"/>
        <w:jc w:val="right"/>
        <w:rPr>
          <w:rFonts w:ascii="Book Antiqua" w:hAnsi="Book Antiqua"/>
          <w:b/>
          <w:i/>
          <w:sz w:val="22"/>
          <w:szCs w:val="22"/>
        </w:rPr>
      </w:pPr>
    </w:p>
    <w:p w:rsidR="00B44FB5" w:rsidRDefault="00B44FB5" w:rsidP="00F474CA">
      <w:pPr>
        <w:ind w:firstLine="709"/>
        <w:jc w:val="right"/>
        <w:rPr>
          <w:b/>
          <w:i/>
          <w:sz w:val="28"/>
          <w:szCs w:val="28"/>
        </w:rPr>
      </w:pPr>
    </w:p>
    <w:p w:rsidR="00F474CA" w:rsidRPr="00C34526" w:rsidRDefault="00B44FB5" w:rsidP="00F474CA">
      <w:pPr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Приложение </w:t>
      </w:r>
    </w:p>
    <w:p w:rsidR="00F474CA" w:rsidRDefault="00F474CA" w:rsidP="00F474CA">
      <w:pPr>
        <w:ind w:firstLine="709"/>
        <w:jc w:val="center"/>
        <w:rPr>
          <w:b/>
          <w:sz w:val="28"/>
          <w:szCs w:val="28"/>
        </w:rPr>
      </w:pPr>
    </w:p>
    <w:p w:rsidR="00F474CA" w:rsidRPr="00D67270" w:rsidRDefault="00F474CA" w:rsidP="00F474CA">
      <w:pPr>
        <w:pStyle w:val="p1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67270">
        <w:rPr>
          <w:rStyle w:val="s1"/>
          <w:rFonts w:eastAsia="Calibri"/>
          <w:b/>
          <w:sz w:val="28"/>
          <w:szCs w:val="28"/>
        </w:rPr>
        <w:t>Заявка на участие в конференции</w:t>
      </w:r>
    </w:p>
    <w:p w:rsidR="00F474CA" w:rsidRPr="00B44FB5" w:rsidRDefault="00F474CA" w:rsidP="00F474CA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4FB5">
        <w:rPr>
          <w:sz w:val="28"/>
          <w:szCs w:val="28"/>
        </w:rPr>
        <w:t>Ф.И.О.______________________________________________________</w:t>
      </w:r>
    </w:p>
    <w:p w:rsidR="00F474CA" w:rsidRPr="00B44FB5" w:rsidRDefault="00F474CA" w:rsidP="00F474CA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4FB5">
        <w:rPr>
          <w:sz w:val="28"/>
          <w:szCs w:val="28"/>
        </w:rPr>
        <w:t>Название доклада _________________________________</w:t>
      </w:r>
    </w:p>
    <w:p w:rsidR="00F474CA" w:rsidRPr="00B44FB5" w:rsidRDefault="00F474CA" w:rsidP="00F474CA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4FB5">
        <w:rPr>
          <w:sz w:val="28"/>
          <w:szCs w:val="28"/>
        </w:rPr>
        <w:t>Научные руководители: Ф.И.О. (полностью), ученая степень, ученое звание, должность_________________________________________________</w:t>
      </w:r>
    </w:p>
    <w:p w:rsidR="00F474CA" w:rsidRPr="00B44FB5" w:rsidRDefault="00F474CA" w:rsidP="00F474CA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4FB5">
        <w:rPr>
          <w:sz w:val="28"/>
          <w:szCs w:val="28"/>
        </w:rPr>
        <w:t xml:space="preserve">Полное название учебного заведения____________________________ </w:t>
      </w:r>
    </w:p>
    <w:p w:rsidR="00F474CA" w:rsidRPr="00B44FB5" w:rsidRDefault="00F474CA" w:rsidP="00F474CA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4FB5">
        <w:rPr>
          <w:sz w:val="28"/>
          <w:szCs w:val="28"/>
        </w:rPr>
        <w:t>Факультет, курс_____________________________________________</w:t>
      </w:r>
    </w:p>
    <w:p w:rsidR="00F474CA" w:rsidRPr="00B44FB5" w:rsidRDefault="00F474CA" w:rsidP="00F474CA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4FB5">
        <w:rPr>
          <w:sz w:val="28"/>
          <w:szCs w:val="28"/>
        </w:rPr>
        <w:t>Форма участия________________________________________________</w:t>
      </w:r>
    </w:p>
    <w:p w:rsidR="00F474CA" w:rsidRPr="00B44FB5" w:rsidRDefault="00F474CA" w:rsidP="00F474CA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4FB5">
        <w:rPr>
          <w:sz w:val="28"/>
          <w:szCs w:val="28"/>
        </w:rPr>
        <w:t>Секция конференции___________________________________________</w:t>
      </w:r>
    </w:p>
    <w:p w:rsidR="00F474CA" w:rsidRPr="00B44FB5" w:rsidRDefault="00F474CA" w:rsidP="00F474CA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4FB5">
        <w:rPr>
          <w:rStyle w:val="s4"/>
          <w:sz w:val="28"/>
          <w:szCs w:val="28"/>
        </w:rPr>
        <w:t>Ф.И.О., контактный телефон и </w:t>
      </w:r>
      <w:proofErr w:type="spellStart"/>
      <w:r w:rsidRPr="00B44FB5">
        <w:rPr>
          <w:rStyle w:val="s4"/>
          <w:sz w:val="28"/>
          <w:szCs w:val="28"/>
        </w:rPr>
        <w:t>e-mail</w:t>
      </w:r>
      <w:proofErr w:type="spellEnd"/>
      <w:r w:rsidRPr="00B44FB5">
        <w:rPr>
          <w:rStyle w:val="s4"/>
          <w:sz w:val="28"/>
          <w:szCs w:val="28"/>
        </w:rPr>
        <w:t> (обязательно)_________________</w:t>
      </w:r>
    </w:p>
    <w:p w:rsidR="00F474CA" w:rsidRPr="00B44FB5" w:rsidRDefault="00F474CA" w:rsidP="00F474CA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4FB5">
        <w:rPr>
          <w:sz w:val="28"/>
          <w:szCs w:val="28"/>
        </w:rPr>
        <w:t>Необходимое техническое оснащение (для докладов)________________</w:t>
      </w:r>
    </w:p>
    <w:p w:rsidR="00F474CA" w:rsidRPr="00B44FB5" w:rsidRDefault="00F474CA" w:rsidP="00F474CA">
      <w:pPr>
        <w:spacing w:line="360" w:lineRule="auto"/>
        <w:ind w:firstLine="709"/>
        <w:jc w:val="both"/>
        <w:rPr>
          <w:sz w:val="28"/>
          <w:szCs w:val="28"/>
        </w:rPr>
      </w:pPr>
    </w:p>
    <w:p w:rsidR="00C56488" w:rsidRDefault="00C56488"/>
    <w:sectPr w:rsidR="00C56488" w:rsidSect="00487E3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4DBA"/>
    <w:multiLevelType w:val="hybridMultilevel"/>
    <w:tmpl w:val="49887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4CA"/>
    <w:rsid w:val="002F7A47"/>
    <w:rsid w:val="00325AC5"/>
    <w:rsid w:val="00362B49"/>
    <w:rsid w:val="003764BD"/>
    <w:rsid w:val="00400008"/>
    <w:rsid w:val="004D4A9A"/>
    <w:rsid w:val="009D7CEA"/>
    <w:rsid w:val="00A66C7B"/>
    <w:rsid w:val="00B44FB5"/>
    <w:rsid w:val="00C56488"/>
    <w:rsid w:val="00CF0BC5"/>
    <w:rsid w:val="00E43E79"/>
    <w:rsid w:val="00E92B23"/>
    <w:rsid w:val="00F275A3"/>
    <w:rsid w:val="00F4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474CA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rsid w:val="00F474CA"/>
  </w:style>
  <w:style w:type="paragraph" w:customStyle="1" w:styleId="p6">
    <w:name w:val="p6"/>
    <w:basedOn w:val="a"/>
    <w:rsid w:val="00F474CA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F474CA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a0"/>
    <w:rsid w:val="00F474CA"/>
  </w:style>
  <w:style w:type="paragraph" w:customStyle="1" w:styleId="p10">
    <w:name w:val="p10"/>
    <w:basedOn w:val="a"/>
    <w:rsid w:val="00F474CA"/>
    <w:pPr>
      <w:spacing w:before="100" w:beforeAutospacing="1" w:after="100" w:afterAutospacing="1"/>
    </w:pPr>
    <w:rPr>
      <w:rFonts w:eastAsia="Times New Roman"/>
    </w:rPr>
  </w:style>
  <w:style w:type="paragraph" w:customStyle="1" w:styleId="p11">
    <w:name w:val="p11"/>
    <w:basedOn w:val="a"/>
    <w:rsid w:val="00F474CA"/>
    <w:pPr>
      <w:spacing w:before="100" w:beforeAutospacing="1" w:after="100" w:afterAutospacing="1"/>
    </w:pPr>
    <w:rPr>
      <w:rFonts w:eastAsia="Times New Roman"/>
    </w:rPr>
  </w:style>
  <w:style w:type="paragraph" w:customStyle="1" w:styleId="p12">
    <w:name w:val="p12"/>
    <w:basedOn w:val="a"/>
    <w:rsid w:val="00F474CA"/>
    <w:pPr>
      <w:spacing w:before="100" w:beforeAutospacing="1" w:after="100" w:afterAutospacing="1"/>
    </w:pPr>
    <w:rPr>
      <w:rFonts w:eastAsia="Times New Roman"/>
    </w:rPr>
  </w:style>
  <w:style w:type="paragraph" w:customStyle="1" w:styleId="p13">
    <w:name w:val="p13"/>
    <w:basedOn w:val="a"/>
    <w:rsid w:val="00F474CA"/>
    <w:pPr>
      <w:spacing w:before="100" w:beforeAutospacing="1" w:after="100" w:afterAutospacing="1"/>
    </w:pPr>
    <w:rPr>
      <w:rFonts w:eastAsia="Times New Roman"/>
    </w:rPr>
  </w:style>
  <w:style w:type="paragraph" w:styleId="a3">
    <w:name w:val="Normal (Web)"/>
    <w:basedOn w:val="a"/>
    <w:uiPriority w:val="99"/>
    <w:semiHidden/>
    <w:unhideWhenUsed/>
    <w:rsid w:val="00F474CA"/>
    <w:pPr>
      <w:spacing w:before="100" w:beforeAutospacing="1" w:after="100" w:afterAutospacing="1"/>
    </w:pPr>
    <w:rPr>
      <w:rFonts w:eastAsia="Times New Roman"/>
    </w:rPr>
  </w:style>
  <w:style w:type="character" w:customStyle="1" w:styleId="s4">
    <w:name w:val="s4"/>
    <w:basedOn w:val="a0"/>
    <w:rsid w:val="00F474CA"/>
  </w:style>
  <w:style w:type="paragraph" w:customStyle="1" w:styleId="p8">
    <w:name w:val="p8"/>
    <w:basedOn w:val="a"/>
    <w:rsid w:val="00F474CA"/>
    <w:pPr>
      <w:spacing w:before="100" w:beforeAutospacing="1" w:after="100" w:afterAutospacing="1"/>
    </w:pPr>
    <w:rPr>
      <w:rFonts w:eastAsia="Times New Roman"/>
    </w:rPr>
  </w:style>
  <w:style w:type="paragraph" w:customStyle="1" w:styleId="p3">
    <w:name w:val="p3"/>
    <w:basedOn w:val="a"/>
    <w:rsid w:val="00F474CA"/>
    <w:pPr>
      <w:spacing w:before="100" w:beforeAutospacing="1" w:after="100" w:afterAutospacing="1"/>
    </w:pPr>
    <w:rPr>
      <w:rFonts w:eastAsia="Times New Roman"/>
    </w:rPr>
  </w:style>
  <w:style w:type="paragraph" w:customStyle="1" w:styleId="p14">
    <w:name w:val="p14"/>
    <w:basedOn w:val="a"/>
    <w:rsid w:val="00F474CA"/>
    <w:pPr>
      <w:spacing w:before="100" w:beforeAutospacing="1" w:after="100" w:afterAutospacing="1"/>
    </w:pPr>
    <w:rPr>
      <w:rFonts w:eastAsia="Times New Roman"/>
    </w:rPr>
  </w:style>
  <w:style w:type="character" w:customStyle="1" w:styleId="s5">
    <w:name w:val="s5"/>
    <w:basedOn w:val="a0"/>
    <w:rsid w:val="00F474CA"/>
  </w:style>
  <w:style w:type="paragraph" w:customStyle="1" w:styleId="p15">
    <w:name w:val="p15"/>
    <w:basedOn w:val="a"/>
    <w:rsid w:val="00F474C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</dc:creator>
  <cp:keywords/>
  <dc:description/>
  <cp:lastModifiedBy>Шаталова</cp:lastModifiedBy>
  <cp:revision>6</cp:revision>
  <cp:lastPrinted>2018-02-02T10:47:00Z</cp:lastPrinted>
  <dcterms:created xsi:type="dcterms:W3CDTF">2018-02-02T10:14:00Z</dcterms:created>
  <dcterms:modified xsi:type="dcterms:W3CDTF">2018-02-02T10:48:00Z</dcterms:modified>
</cp:coreProperties>
</file>