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D18" w:rsidRPr="00D676E5" w:rsidRDefault="00FB4D18" w:rsidP="00FB4D18">
      <w:pPr>
        <w:jc w:val="center"/>
        <w:rPr>
          <w:b/>
          <w:bCs/>
        </w:rPr>
      </w:pPr>
      <w:r w:rsidRPr="00D676E5">
        <w:rPr>
          <w:b/>
          <w:bCs/>
        </w:rPr>
        <w:t>ПРОТОКОЛ СОГЛАСОВАНИЯ ОСНОВНОЙ И ДОПОЛНИТЕЛЬНОЙ</w:t>
      </w:r>
      <w:r w:rsidRPr="00D676E5">
        <w:rPr>
          <w:b/>
          <w:bCs/>
        </w:rPr>
        <w:br/>
        <w:t>ЛИТЕРАТУРЫ, ЭЛЕКТРОННО-ИНФОРМАЦИОННОГО ОБЕСПЕЧЕНИЯ И РЕСУРСОВ СЕТИ ИНТЕРНЕТ С БИБЛИОТЕКОЙ</w:t>
      </w:r>
    </w:p>
    <w:p w:rsidR="00FB4D18" w:rsidRPr="00D676E5" w:rsidRDefault="00FB4D18" w:rsidP="00FB4D18">
      <w:pPr>
        <w:jc w:val="center"/>
        <w:rPr>
          <w:bCs/>
        </w:rPr>
      </w:pPr>
      <w:r w:rsidRPr="00D676E5">
        <w:rPr>
          <w:bCs/>
        </w:rPr>
        <w:t>к рабочей программе по дисциплине «</w:t>
      </w:r>
      <w:r w:rsidR="003A3B3D">
        <w:rPr>
          <w:bCs/>
        </w:rPr>
        <w:t>Биология</w:t>
      </w:r>
      <w:r w:rsidRPr="00D676E5">
        <w:rPr>
          <w:bCs/>
        </w:rPr>
        <w:t xml:space="preserve">» </w:t>
      </w:r>
    </w:p>
    <w:p w:rsidR="00C23D18" w:rsidRPr="00D676E5" w:rsidRDefault="00C23D18" w:rsidP="00FB4D18">
      <w:pPr>
        <w:rPr>
          <w:b/>
          <w:bCs/>
        </w:rPr>
      </w:pPr>
    </w:p>
    <w:p w:rsidR="003D6CF3" w:rsidRPr="00D676E5" w:rsidRDefault="003D6CF3" w:rsidP="003D6CF3">
      <w:pPr>
        <w:rPr>
          <w:b/>
          <w:bCs/>
        </w:rPr>
      </w:pPr>
      <w:r w:rsidRPr="00D676E5">
        <w:rPr>
          <w:b/>
          <w:bCs/>
        </w:rPr>
        <w:t>а) Основная литература:</w:t>
      </w:r>
    </w:p>
    <w:p w:rsidR="003A3B3D" w:rsidRDefault="003A3B3D" w:rsidP="003A3B3D">
      <w:pPr>
        <w:numPr>
          <w:ilvl w:val="0"/>
          <w:numId w:val="2"/>
        </w:numPr>
        <w:shd w:val="clear" w:color="auto" w:fill="FFFFFF"/>
        <w:suppressAutoHyphens/>
        <w:spacing w:after="200" w:line="276" w:lineRule="auto"/>
        <w:contextualSpacing/>
        <w:jc w:val="both"/>
        <w:rPr>
          <w:b/>
          <w:bCs/>
        </w:rPr>
      </w:pPr>
      <w:r w:rsidRPr="003A3B3D">
        <w:rPr>
          <w:bCs/>
        </w:rPr>
        <w:t xml:space="preserve">Пасечник, В. В. Биология : 11-й класс : базовый уровень   : учебник / В. В. Пасечник, А. А. Каменский, А. М. Рубцов и др. ; под ред. В. В. Пасечника. - 6-е </w:t>
      </w:r>
      <w:proofErr w:type="gramStart"/>
      <w:r w:rsidRPr="003A3B3D">
        <w:rPr>
          <w:bCs/>
        </w:rPr>
        <w:t>изд. ,</w:t>
      </w:r>
      <w:proofErr w:type="gramEnd"/>
      <w:r w:rsidRPr="003A3B3D">
        <w:rPr>
          <w:bCs/>
        </w:rPr>
        <w:t xml:space="preserve"> стер. - </w:t>
      </w:r>
      <w:proofErr w:type="gramStart"/>
      <w:r w:rsidRPr="003A3B3D">
        <w:rPr>
          <w:bCs/>
        </w:rPr>
        <w:t>Москва :</w:t>
      </w:r>
      <w:proofErr w:type="gramEnd"/>
      <w:r w:rsidRPr="003A3B3D">
        <w:rPr>
          <w:bCs/>
        </w:rPr>
        <w:t xml:space="preserve"> Просвещение, 2024. - 272 с. (Линия жизни) - ISBN 978-5-09-112165-0. - </w:t>
      </w:r>
      <w:proofErr w:type="gramStart"/>
      <w:r w:rsidRPr="003A3B3D">
        <w:rPr>
          <w:bCs/>
        </w:rPr>
        <w:t>Текст :</w:t>
      </w:r>
      <w:proofErr w:type="gramEnd"/>
      <w:r w:rsidRPr="003A3B3D">
        <w:rPr>
          <w:bCs/>
        </w:rPr>
        <w:t xml:space="preserve"> электронный // ЭБС "Консультант студента" : [сайт]. - </w:t>
      </w:r>
      <w:proofErr w:type="gramStart"/>
      <w:r w:rsidRPr="003A3B3D">
        <w:rPr>
          <w:bCs/>
        </w:rPr>
        <w:t>URL :</w:t>
      </w:r>
      <w:proofErr w:type="gramEnd"/>
      <w:r w:rsidRPr="003A3B3D">
        <w:rPr>
          <w:bCs/>
        </w:rPr>
        <w:t xml:space="preserve"> </w:t>
      </w:r>
      <w:hyperlink r:id="rId5" w:history="1">
        <w:r w:rsidRPr="00593DC5">
          <w:rPr>
            <w:rStyle w:val="a4"/>
            <w:bCs/>
          </w:rPr>
          <w:t>https://www.studentlibrary.ru/book/ISBN9785091121650.html</w:t>
        </w:r>
      </w:hyperlink>
    </w:p>
    <w:p w:rsidR="003A3B3D" w:rsidRPr="003A3B3D" w:rsidRDefault="003A3B3D" w:rsidP="003A3B3D">
      <w:pPr>
        <w:numPr>
          <w:ilvl w:val="0"/>
          <w:numId w:val="2"/>
        </w:numPr>
        <w:shd w:val="clear" w:color="auto" w:fill="FFFFFF"/>
        <w:suppressAutoHyphens/>
        <w:spacing w:after="200" w:line="276" w:lineRule="auto"/>
        <w:contextualSpacing/>
        <w:jc w:val="both"/>
        <w:rPr>
          <w:b/>
          <w:bCs/>
        </w:rPr>
      </w:pPr>
      <w:r w:rsidRPr="003A3B3D">
        <w:rPr>
          <w:bCs/>
        </w:rPr>
        <w:t xml:space="preserve">Биология. 11 </w:t>
      </w:r>
      <w:proofErr w:type="gramStart"/>
      <w:r w:rsidRPr="003A3B3D">
        <w:rPr>
          <w:bCs/>
        </w:rPr>
        <w:t>класс :</w:t>
      </w:r>
      <w:proofErr w:type="gramEnd"/>
      <w:r w:rsidRPr="003A3B3D">
        <w:rPr>
          <w:bCs/>
        </w:rPr>
        <w:t xml:space="preserve"> учеб. для </w:t>
      </w:r>
      <w:proofErr w:type="spellStart"/>
      <w:r w:rsidRPr="003A3B3D">
        <w:rPr>
          <w:bCs/>
        </w:rPr>
        <w:t>общеобразоват</w:t>
      </w:r>
      <w:proofErr w:type="spellEnd"/>
      <w:r w:rsidRPr="003A3B3D">
        <w:rPr>
          <w:bCs/>
        </w:rPr>
        <w:t xml:space="preserve">. организаций : </w:t>
      </w:r>
      <w:proofErr w:type="spellStart"/>
      <w:r w:rsidRPr="003A3B3D">
        <w:rPr>
          <w:bCs/>
        </w:rPr>
        <w:t>углубл</w:t>
      </w:r>
      <w:proofErr w:type="spellEnd"/>
      <w:r w:rsidRPr="003A3B3D">
        <w:rPr>
          <w:bCs/>
        </w:rPr>
        <w:t xml:space="preserve">. уровень   / В. В. Пасечник и др. - Москва : Просвещение, 2022. - ISBN 978-5-09-101681-9. - </w:t>
      </w:r>
      <w:proofErr w:type="gramStart"/>
      <w:r w:rsidRPr="003A3B3D">
        <w:rPr>
          <w:bCs/>
        </w:rPr>
        <w:t>Текст :</w:t>
      </w:r>
      <w:proofErr w:type="gramEnd"/>
      <w:r w:rsidRPr="003A3B3D">
        <w:rPr>
          <w:bCs/>
        </w:rPr>
        <w:t xml:space="preserve"> электронный // ЭБС "Консультант студента" : [сайт]. - </w:t>
      </w:r>
      <w:proofErr w:type="gramStart"/>
      <w:r w:rsidRPr="003A3B3D">
        <w:rPr>
          <w:bCs/>
        </w:rPr>
        <w:t>URL :</w:t>
      </w:r>
      <w:proofErr w:type="gramEnd"/>
      <w:r w:rsidRPr="003A3B3D">
        <w:rPr>
          <w:bCs/>
        </w:rPr>
        <w:t xml:space="preserve"> </w:t>
      </w:r>
      <w:hyperlink r:id="rId6" w:history="1">
        <w:r w:rsidRPr="00593DC5">
          <w:rPr>
            <w:rStyle w:val="a4"/>
            <w:bCs/>
          </w:rPr>
          <w:t>https://www.studentlibrary.ru/book/ISBNP97850910168191.html</w:t>
        </w:r>
      </w:hyperlink>
    </w:p>
    <w:p w:rsidR="003D6CF3" w:rsidRPr="003A3B3D" w:rsidRDefault="003D6CF3" w:rsidP="003A3B3D">
      <w:pPr>
        <w:shd w:val="clear" w:color="auto" w:fill="FFFFFF"/>
        <w:suppressAutoHyphens/>
        <w:spacing w:after="200" w:line="276" w:lineRule="auto"/>
        <w:contextualSpacing/>
        <w:jc w:val="both"/>
        <w:rPr>
          <w:b/>
          <w:bCs/>
        </w:rPr>
      </w:pPr>
      <w:r w:rsidRPr="003A3B3D">
        <w:rPr>
          <w:b/>
          <w:bCs/>
        </w:rPr>
        <w:t>б) Дополнительная литература:</w:t>
      </w:r>
    </w:p>
    <w:p w:rsidR="003A3B3D" w:rsidRDefault="003A3B3D" w:rsidP="003A3B3D">
      <w:pPr>
        <w:numPr>
          <w:ilvl w:val="0"/>
          <w:numId w:val="3"/>
        </w:numPr>
        <w:shd w:val="clear" w:color="auto" w:fill="FFFFFF"/>
        <w:suppressAutoHyphens/>
        <w:spacing w:after="200" w:line="276" w:lineRule="auto"/>
        <w:contextualSpacing/>
        <w:jc w:val="both"/>
        <w:rPr>
          <w:spacing w:val="-7"/>
          <w:kern w:val="1"/>
        </w:rPr>
      </w:pPr>
      <w:proofErr w:type="gramStart"/>
      <w:r w:rsidRPr="003A3B3D">
        <w:rPr>
          <w:spacing w:val="-7"/>
          <w:kern w:val="1"/>
        </w:rPr>
        <w:t>Биология :</w:t>
      </w:r>
      <w:proofErr w:type="gramEnd"/>
      <w:r w:rsidRPr="003A3B3D">
        <w:rPr>
          <w:spacing w:val="-7"/>
          <w:kern w:val="1"/>
        </w:rPr>
        <w:t xml:space="preserve"> 11-й класс : учебник : базовый и углублённый уровни   / И. Б. Агафонова, В. И. </w:t>
      </w:r>
      <w:proofErr w:type="spellStart"/>
      <w:r w:rsidRPr="003A3B3D">
        <w:rPr>
          <w:spacing w:val="-7"/>
          <w:kern w:val="1"/>
        </w:rPr>
        <w:t>Сивоглазов</w:t>
      </w:r>
      <w:proofErr w:type="spellEnd"/>
      <w:r w:rsidRPr="003A3B3D">
        <w:rPr>
          <w:spacing w:val="-7"/>
          <w:kern w:val="1"/>
        </w:rPr>
        <w:t xml:space="preserve"> - Москва : Просвещение, 2022. - ISBN 978-5-09-101667-3. - </w:t>
      </w:r>
      <w:proofErr w:type="gramStart"/>
      <w:r w:rsidRPr="003A3B3D">
        <w:rPr>
          <w:spacing w:val="-7"/>
          <w:kern w:val="1"/>
        </w:rPr>
        <w:t>Текст :</w:t>
      </w:r>
      <w:proofErr w:type="gramEnd"/>
      <w:r w:rsidRPr="003A3B3D">
        <w:rPr>
          <w:spacing w:val="-7"/>
          <w:kern w:val="1"/>
        </w:rPr>
        <w:t xml:space="preserve"> электронный // ЭБС "Консультант студента" : [сайт]. - </w:t>
      </w:r>
      <w:proofErr w:type="gramStart"/>
      <w:r w:rsidRPr="003A3B3D">
        <w:rPr>
          <w:spacing w:val="-7"/>
          <w:kern w:val="1"/>
        </w:rPr>
        <w:t>URL :</w:t>
      </w:r>
      <w:proofErr w:type="gramEnd"/>
      <w:r w:rsidRPr="003A3B3D">
        <w:rPr>
          <w:spacing w:val="-7"/>
          <w:kern w:val="1"/>
        </w:rPr>
        <w:t xml:space="preserve"> </w:t>
      </w:r>
      <w:hyperlink r:id="rId7" w:history="1">
        <w:r w:rsidRPr="00593DC5">
          <w:rPr>
            <w:rStyle w:val="a4"/>
            <w:spacing w:val="-7"/>
            <w:kern w:val="1"/>
          </w:rPr>
          <w:t>https://www.studentlibrary.ru/book/ISBNP97850910166731.html</w:t>
        </w:r>
      </w:hyperlink>
    </w:p>
    <w:p w:rsidR="003A3B3D" w:rsidRDefault="003A3B3D" w:rsidP="003A3B3D">
      <w:pPr>
        <w:numPr>
          <w:ilvl w:val="0"/>
          <w:numId w:val="3"/>
        </w:numPr>
        <w:shd w:val="clear" w:color="auto" w:fill="FFFFFF"/>
        <w:suppressAutoHyphens/>
        <w:spacing w:after="200" w:line="276" w:lineRule="auto"/>
        <w:contextualSpacing/>
        <w:jc w:val="both"/>
        <w:rPr>
          <w:spacing w:val="-7"/>
          <w:kern w:val="1"/>
        </w:rPr>
      </w:pPr>
      <w:r w:rsidRPr="003A3B3D">
        <w:rPr>
          <w:spacing w:val="-7"/>
          <w:kern w:val="1"/>
        </w:rPr>
        <w:t xml:space="preserve">Агафонова, И. Б. </w:t>
      </w:r>
      <w:proofErr w:type="gramStart"/>
      <w:r w:rsidRPr="003A3B3D">
        <w:rPr>
          <w:spacing w:val="-7"/>
          <w:kern w:val="1"/>
        </w:rPr>
        <w:t>Биология :</w:t>
      </w:r>
      <w:proofErr w:type="gramEnd"/>
      <w:r w:rsidRPr="003A3B3D">
        <w:rPr>
          <w:spacing w:val="-7"/>
          <w:kern w:val="1"/>
        </w:rPr>
        <w:t xml:space="preserve"> базовый уровень : практикум  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И. Б. Агафонова, В. И. </w:t>
      </w:r>
      <w:proofErr w:type="spellStart"/>
      <w:r w:rsidRPr="003A3B3D">
        <w:rPr>
          <w:spacing w:val="-7"/>
          <w:kern w:val="1"/>
        </w:rPr>
        <w:t>Сивоглазов</w:t>
      </w:r>
      <w:proofErr w:type="spellEnd"/>
      <w:r w:rsidRPr="003A3B3D">
        <w:rPr>
          <w:spacing w:val="-7"/>
          <w:kern w:val="1"/>
        </w:rPr>
        <w:t xml:space="preserve">. - </w:t>
      </w:r>
      <w:proofErr w:type="gramStart"/>
      <w:r w:rsidRPr="003A3B3D">
        <w:rPr>
          <w:spacing w:val="-7"/>
          <w:kern w:val="1"/>
        </w:rPr>
        <w:t>Москва :</w:t>
      </w:r>
      <w:proofErr w:type="gramEnd"/>
      <w:r w:rsidRPr="003A3B3D">
        <w:rPr>
          <w:spacing w:val="-7"/>
          <w:kern w:val="1"/>
        </w:rPr>
        <w:t xml:space="preserve"> Просвещение, 2024. - 112 с. (Учебник СПО) - ISBN 978-5-09-112641-9. - </w:t>
      </w:r>
      <w:proofErr w:type="gramStart"/>
      <w:r w:rsidRPr="003A3B3D">
        <w:rPr>
          <w:spacing w:val="-7"/>
          <w:kern w:val="1"/>
        </w:rPr>
        <w:t>Текст :</w:t>
      </w:r>
      <w:proofErr w:type="gramEnd"/>
      <w:r w:rsidRPr="003A3B3D">
        <w:rPr>
          <w:spacing w:val="-7"/>
          <w:kern w:val="1"/>
        </w:rPr>
        <w:t xml:space="preserve"> электронный // ЭБС "Консультант студента" : [сайт]. - </w:t>
      </w:r>
      <w:proofErr w:type="gramStart"/>
      <w:r w:rsidRPr="003A3B3D">
        <w:rPr>
          <w:spacing w:val="-7"/>
          <w:kern w:val="1"/>
        </w:rPr>
        <w:t>URL :</w:t>
      </w:r>
      <w:proofErr w:type="gramEnd"/>
      <w:r w:rsidRPr="003A3B3D">
        <w:rPr>
          <w:spacing w:val="-7"/>
          <w:kern w:val="1"/>
        </w:rPr>
        <w:t xml:space="preserve"> </w:t>
      </w:r>
      <w:hyperlink r:id="rId8" w:history="1">
        <w:r w:rsidRPr="00593DC5">
          <w:rPr>
            <w:rStyle w:val="a4"/>
            <w:spacing w:val="-7"/>
            <w:kern w:val="1"/>
          </w:rPr>
          <w:t>https://www.studentlibrary.ru/book/ISBN9785091126419.html</w:t>
        </w:r>
      </w:hyperlink>
    </w:p>
    <w:p w:rsidR="003D6CF3" w:rsidRPr="00D676E5" w:rsidRDefault="003D6CF3" w:rsidP="003D6CF3">
      <w:pPr>
        <w:rPr>
          <w:b/>
          <w:bCs/>
        </w:rPr>
      </w:pPr>
      <w:r w:rsidRPr="00D676E5">
        <w:rPr>
          <w:b/>
          <w:bCs/>
        </w:rPr>
        <w:t xml:space="preserve">в) Периодические издания (журналы): </w:t>
      </w:r>
      <w:r w:rsidR="006B5DB7">
        <w:rPr>
          <w:b/>
          <w:bCs/>
        </w:rPr>
        <w:t>нет</w:t>
      </w:r>
    </w:p>
    <w:p w:rsidR="003A3B3D" w:rsidRDefault="003A3B3D" w:rsidP="003D6CF3">
      <w:pPr>
        <w:rPr>
          <w:bCs/>
        </w:rPr>
      </w:pPr>
    </w:p>
    <w:p w:rsidR="003D6CF3" w:rsidRPr="00D676E5" w:rsidRDefault="003D6CF3" w:rsidP="003D6CF3">
      <w:pPr>
        <w:rPr>
          <w:b/>
          <w:bCs/>
        </w:rPr>
      </w:pPr>
      <w:r w:rsidRPr="00D676E5">
        <w:rPr>
          <w:b/>
          <w:bCs/>
        </w:rPr>
        <w:t>г) Электронное информационное обеспечение и Интернет-ресурсы:</w:t>
      </w:r>
    </w:p>
    <w:p w:rsidR="00CB5CC1" w:rsidRPr="00CB5CC1" w:rsidRDefault="003D6CF3" w:rsidP="00CB5CC1">
      <w:pPr>
        <w:pStyle w:val="a3"/>
        <w:numPr>
          <w:ilvl w:val="0"/>
          <w:numId w:val="1"/>
        </w:numPr>
        <w:spacing w:after="200"/>
        <w:jc w:val="both"/>
        <w:rPr>
          <w:rFonts w:eastAsiaTheme="minorEastAsia"/>
          <w:u w:val="single"/>
          <w:lang w:eastAsia="ru-RU"/>
        </w:rPr>
      </w:pPr>
      <w:r w:rsidRPr="00D676E5">
        <w:rPr>
          <w:rFonts w:eastAsiaTheme="minorEastAsia"/>
          <w:lang w:eastAsia="ru-RU"/>
        </w:rPr>
        <w:t xml:space="preserve">Электронная библиотека медицинского вуза «Консультант студента» </w:t>
      </w:r>
      <w:hyperlink r:id="rId9" w:history="1"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www</w:t>
        </w:r>
        <w:r w:rsidRPr="00D676E5">
          <w:rPr>
            <w:rFonts w:eastAsiaTheme="minorEastAsia"/>
            <w:color w:val="0000FF" w:themeColor="hyperlink"/>
            <w:u w:val="single"/>
            <w:lang w:eastAsia="ru-RU"/>
          </w:rPr>
          <w:t>.</w:t>
        </w:r>
        <w:proofErr w:type="spellStart"/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studmedlib</w:t>
        </w:r>
        <w:proofErr w:type="spellEnd"/>
        <w:r w:rsidRPr="00D676E5">
          <w:rPr>
            <w:rFonts w:eastAsiaTheme="minorEastAsia"/>
            <w:color w:val="0000FF" w:themeColor="hyperlink"/>
            <w:u w:val="single"/>
            <w:lang w:eastAsia="ru-RU"/>
          </w:rPr>
          <w:t>.</w:t>
        </w:r>
        <w:proofErr w:type="spellStart"/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ru</w:t>
        </w:r>
        <w:proofErr w:type="spellEnd"/>
      </w:hyperlink>
    </w:p>
    <w:p w:rsidR="00CB5CC1" w:rsidRPr="006B5DB7" w:rsidRDefault="00CB5CC1" w:rsidP="00CB5CC1">
      <w:pPr>
        <w:pStyle w:val="a3"/>
        <w:numPr>
          <w:ilvl w:val="0"/>
          <w:numId w:val="1"/>
        </w:numPr>
        <w:spacing w:after="200"/>
        <w:jc w:val="both"/>
        <w:rPr>
          <w:rFonts w:eastAsiaTheme="minorEastAsia"/>
          <w:u w:val="single"/>
          <w:lang w:val="en-US" w:eastAsia="ru-RU"/>
        </w:rPr>
      </w:pPr>
      <w:r w:rsidRPr="00CB5CC1">
        <w:rPr>
          <w:rFonts w:eastAsia="Calibri"/>
          <w:color w:val="000000"/>
          <w:lang w:val="en-US" w:eastAsia="en-US" w:bidi="en-US"/>
        </w:rPr>
        <w:t xml:space="preserve">«IPR SMART»  </w:t>
      </w:r>
      <w:hyperlink r:id="rId10" w:history="1">
        <w:r w:rsidRPr="00CB5CC1">
          <w:rPr>
            <w:rFonts w:eastAsia="Calibri"/>
            <w:color w:val="0000FF" w:themeColor="hyperlink"/>
            <w:u w:val="single"/>
            <w:lang w:val="en-US" w:eastAsia="en-US" w:bidi="en-US"/>
          </w:rPr>
          <w:t>https://www.iprbookshop.ru</w:t>
        </w:r>
      </w:hyperlink>
    </w:p>
    <w:p w:rsidR="006B5DB7" w:rsidRPr="006B5DB7" w:rsidRDefault="006B5DB7" w:rsidP="006B5DB7">
      <w:pPr>
        <w:numPr>
          <w:ilvl w:val="0"/>
          <w:numId w:val="1"/>
        </w:numPr>
        <w:contextualSpacing/>
        <w:jc w:val="both"/>
        <w:rPr>
          <w:rFonts w:eastAsiaTheme="minorEastAsia"/>
          <w:u w:val="single"/>
          <w:lang w:eastAsia="ru-RU"/>
        </w:rPr>
      </w:pPr>
      <w:r w:rsidRPr="00424859">
        <w:rPr>
          <w:rFonts w:eastAsia="Calibri"/>
          <w:color w:val="000000" w:themeColor="text1"/>
          <w:lang w:bidi="en-US"/>
        </w:rPr>
        <w:t>Электронная библиотека КГМУ «</w:t>
      </w:r>
      <w:r w:rsidRPr="00424859">
        <w:rPr>
          <w:rFonts w:eastAsia="Calibri"/>
          <w:color w:val="000000" w:themeColor="text1"/>
          <w:lang w:val="en-US" w:bidi="en-US"/>
        </w:rPr>
        <w:t>Medicus</w:t>
      </w:r>
      <w:r w:rsidRPr="00424859">
        <w:rPr>
          <w:rFonts w:eastAsia="Calibri"/>
          <w:color w:val="000000" w:themeColor="text1"/>
          <w:lang w:bidi="en-US"/>
        </w:rPr>
        <w:t xml:space="preserve">» </w:t>
      </w:r>
      <w:hyperlink r:id="rId11" w:history="1">
        <w:r w:rsidRPr="00424859">
          <w:rPr>
            <w:rStyle w:val="a4"/>
            <w:rFonts w:eastAsia="Calibri"/>
            <w:lang w:val="en-US" w:bidi="en-US"/>
          </w:rPr>
          <w:t>http</w:t>
        </w:r>
        <w:r w:rsidRPr="00424859">
          <w:rPr>
            <w:rStyle w:val="a4"/>
            <w:rFonts w:eastAsia="Calibri"/>
            <w:lang w:bidi="en-US"/>
          </w:rPr>
          <w:t>://</w:t>
        </w:r>
        <w:r w:rsidRPr="00424859">
          <w:rPr>
            <w:rStyle w:val="a4"/>
            <w:rFonts w:eastAsia="Calibri"/>
            <w:lang w:val="en-US" w:bidi="en-US"/>
          </w:rPr>
          <w:t>library</w:t>
        </w:r>
        <w:r w:rsidRPr="00424859">
          <w:rPr>
            <w:rStyle w:val="a4"/>
            <w:rFonts w:eastAsia="Calibri"/>
            <w:lang w:bidi="en-US"/>
          </w:rPr>
          <w:t>.</w:t>
        </w:r>
        <w:proofErr w:type="spellStart"/>
        <w:r w:rsidRPr="00424859">
          <w:rPr>
            <w:rStyle w:val="a4"/>
            <w:rFonts w:eastAsia="Calibri"/>
            <w:lang w:val="en-US" w:bidi="en-US"/>
          </w:rPr>
          <w:t>kursksmu</w:t>
        </w:r>
        <w:proofErr w:type="spellEnd"/>
        <w:r w:rsidRPr="00424859">
          <w:rPr>
            <w:rStyle w:val="a4"/>
            <w:rFonts w:eastAsia="Calibri"/>
            <w:lang w:bidi="en-US"/>
          </w:rPr>
          <w:t>.</w:t>
        </w:r>
        <w:r w:rsidRPr="00424859">
          <w:rPr>
            <w:rStyle w:val="a4"/>
            <w:rFonts w:eastAsia="Calibri"/>
            <w:lang w:val="en-US" w:bidi="en-US"/>
          </w:rPr>
          <w:t>net</w:t>
        </w:r>
        <w:r w:rsidRPr="00424859">
          <w:rPr>
            <w:rStyle w:val="a4"/>
            <w:rFonts w:eastAsia="Calibri"/>
            <w:lang w:bidi="en-US"/>
          </w:rPr>
          <w:t>/</w:t>
        </w:r>
      </w:hyperlink>
    </w:p>
    <w:p w:rsidR="00FB4D18" w:rsidRDefault="00FB4D18" w:rsidP="00FB4D18">
      <w:pPr>
        <w:rPr>
          <w:b/>
          <w:bCs/>
        </w:rPr>
      </w:pPr>
    </w:p>
    <w:p w:rsidR="001954CC" w:rsidRDefault="001954CC" w:rsidP="00FB4D18">
      <w:pPr>
        <w:rPr>
          <w:b/>
          <w:bCs/>
        </w:rPr>
      </w:pPr>
    </w:p>
    <w:p w:rsidR="001954CC" w:rsidRDefault="001954CC" w:rsidP="00FB4D18">
      <w:pPr>
        <w:rPr>
          <w:b/>
          <w:bCs/>
        </w:rPr>
      </w:pPr>
    </w:p>
    <w:p w:rsidR="001954CC" w:rsidRDefault="001954CC" w:rsidP="00FB4D18">
      <w:pPr>
        <w:rPr>
          <w:b/>
          <w:bCs/>
        </w:rPr>
      </w:pPr>
    </w:p>
    <w:p w:rsidR="001954CC" w:rsidRDefault="001954CC" w:rsidP="00FB4D18">
      <w:pPr>
        <w:rPr>
          <w:b/>
          <w:bCs/>
        </w:rPr>
      </w:pPr>
    </w:p>
    <w:p w:rsidR="001954CC" w:rsidRDefault="001954CC" w:rsidP="00FB4D18">
      <w:pPr>
        <w:rPr>
          <w:b/>
          <w:bCs/>
        </w:rPr>
      </w:pPr>
    </w:p>
    <w:p w:rsidR="001954CC" w:rsidRDefault="001954CC" w:rsidP="00FB4D18">
      <w:pPr>
        <w:rPr>
          <w:b/>
          <w:bCs/>
        </w:rPr>
      </w:pPr>
    </w:p>
    <w:p w:rsidR="001954CC" w:rsidRDefault="001954CC" w:rsidP="00FB4D18">
      <w:pPr>
        <w:rPr>
          <w:b/>
          <w:bCs/>
        </w:rPr>
      </w:pPr>
    </w:p>
    <w:p w:rsidR="001954CC" w:rsidRDefault="001954CC" w:rsidP="00FB4D18">
      <w:pPr>
        <w:rPr>
          <w:b/>
          <w:bCs/>
        </w:rPr>
      </w:pPr>
    </w:p>
    <w:p w:rsidR="001954CC" w:rsidRDefault="001954CC" w:rsidP="00FB4D18">
      <w:pPr>
        <w:rPr>
          <w:b/>
          <w:bCs/>
        </w:rPr>
      </w:pPr>
    </w:p>
    <w:p w:rsidR="001954CC" w:rsidRDefault="001954CC" w:rsidP="00FB4D18">
      <w:pPr>
        <w:rPr>
          <w:b/>
          <w:bCs/>
        </w:rPr>
      </w:pPr>
    </w:p>
    <w:p w:rsidR="001954CC" w:rsidRDefault="001954CC" w:rsidP="00FB4D18">
      <w:pPr>
        <w:rPr>
          <w:b/>
          <w:bCs/>
        </w:rPr>
      </w:pPr>
    </w:p>
    <w:p w:rsidR="001954CC" w:rsidRPr="00D676E5" w:rsidRDefault="001954CC" w:rsidP="00FB4D18">
      <w:pPr>
        <w:rPr>
          <w:b/>
          <w:bCs/>
        </w:rPr>
      </w:pPr>
    </w:p>
    <w:p w:rsidR="002908CC" w:rsidRPr="00D676E5" w:rsidRDefault="001954CC" w:rsidP="001954CC">
      <w:pPr>
        <w:spacing w:after="200" w:line="276" w:lineRule="auto"/>
        <w:jc w:val="right"/>
        <w:rPr>
          <w:b/>
          <w:bCs/>
        </w:rPr>
      </w:pPr>
      <w:bookmarkStart w:id="0" w:name="_GoBack"/>
      <w:bookmarkEnd w:id="0"/>
      <w:r>
        <w:rPr>
          <w:b/>
          <w:bCs/>
          <w:noProof/>
        </w:rPr>
        <w:drawing>
          <wp:inline distT="0" distB="0" distL="0" distR="0" wp14:anchorId="38FECF26" wp14:editId="225DBAD3">
            <wp:extent cx="746988" cy="371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22" cy="38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08CC" w:rsidRPr="00D67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F0E7D"/>
    <w:multiLevelType w:val="hybridMultilevel"/>
    <w:tmpl w:val="BBB22F62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A0AC4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D02B2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6518D"/>
    <w:multiLevelType w:val="hybridMultilevel"/>
    <w:tmpl w:val="F4D42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61043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771B2"/>
    <w:multiLevelType w:val="hybridMultilevel"/>
    <w:tmpl w:val="6A7ED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4276A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96E86"/>
    <w:multiLevelType w:val="hybridMultilevel"/>
    <w:tmpl w:val="028E7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0751F"/>
    <w:multiLevelType w:val="hybridMultilevel"/>
    <w:tmpl w:val="028E7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A1CCB"/>
    <w:multiLevelType w:val="hybridMultilevel"/>
    <w:tmpl w:val="BBB22F62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C3EFD"/>
    <w:multiLevelType w:val="hybridMultilevel"/>
    <w:tmpl w:val="BBB22F62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B53C5"/>
    <w:multiLevelType w:val="hybridMultilevel"/>
    <w:tmpl w:val="BBB22F62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17223"/>
    <w:multiLevelType w:val="hybridMultilevel"/>
    <w:tmpl w:val="BBB22F62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663B7"/>
    <w:multiLevelType w:val="hybridMultilevel"/>
    <w:tmpl w:val="E73CA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101F39"/>
    <w:multiLevelType w:val="hybridMultilevel"/>
    <w:tmpl w:val="F4D42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323007"/>
    <w:multiLevelType w:val="hybridMultilevel"/>
    <w:tmpl w:val="BBB22F62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F35EF"/>
    <w:multiLevelType w:val="hybridMultilevel"/>
    <w:tmpl w:val="F4D42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DA420B"/>
    <w:multiLevelType w:val="hybridMultilevel"/>
    <w:tmpl w:val="BBB22F62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88A"/>
    <w:multiLevelType w:val="hybridMultilevel"/>
    <w:tmpl w:val="BBB22F62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0"/>
  </w:num>
  <w:num w:numId="4">
    <w:abstractNumId w:val="17"/>
  </w:num>
  <w:num w:numId="5">
    <w:abstractNumId w:val="12"/>
  </w:num>
  <w:num w:numId="6">
    <w:abstractNumId w:val="1"/>
  </w:num>
  <w:num w:numId="7">
    <w:abstractNumId w:val="9"/>
  </w:num>
  <w:num w:numId="8">
    <w:abstractNumId w:val="15"/>
  </w:num>
  <w:num w:numId="9">
    <w:abstractNumId w:val="6"/>
  </w:num>
  <w:num w:numId="10">
    <w:abstractNumId w:val="10"/>
  </w:num>
  <w:num w:numId="11">
    <w:abstractNumId w:val="11"/>
  </w:num>
  <w:num w:numId="12">
    <w:abstractNumId w:val="4"/>
  </w:num>
  <w:num w:numId="13">
    <w:abstractNumId w:val="2"/>
  </w:num>
  <w:num w:numId="14">
    <w:abstractNumId w:val="5"/>
  </w:num>
  <w:num w:numId="15">
    <w:abstractNumId w:val="3"/>
  </w:num>
  <w:num w:numId="16">
    <w:abstractNumId w:val="7"/>
  </w:num>
  <w:num w:numId="17">
    <w:abstractNumId w:val="16"/>
  </w:num>
  <w:num w:numId="18">
    <w:abstractNumId w:val="8"/>
  </w:num>
  <w:num w:numId="19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20F7"/>
    <w:rsid w:val="00035CFB"/>
    <w:rsid w:val="0007736A"/>
    <w:rsid w:val="000A24B0"/>
    <w:rsid w:val="000D7583"/>
    <w:rsid w:val="001954CC"/>
    <w:rsid w:val="00232EE3"/>
    <w:rsid w:val="002908CC"/>
    <w:rsid w:val="003920F7"/>
    <w:rsid w:val="003A3B3D"/>
    <w:rsid w:val="003D6CF3"/>
    <w:rsid w:val="003F112A"/>
    <w:rsid w:val="0046422C"/>
    <w:rsid w:val="00532870"/>
    <w:rsid w:val="006B5DB7"/>
    <w:rsid w:val="00723516"/>
    <w:rsid w:val="007B552E"/>
    <w:rsid w:val="00933B08"/>
    <w:rsid w:val="00947069"/>
    <w:rsid w:val="009D19F8"/>
    <w:rsid w:val="00A45B04"/>
    <w:rsid w:val="00B523A7"/>
    <w:rsid w:val="00B81266"/>
    <w:rsid w:val="00B92094"/>
    <w:rsid w:val="00B9586A"/>
    <w:rsid w:val="00BD591A"/>
    <w:rsid w:val="00C23D18"/>
    <w:rsid w:val="00C33E81"/>
    <w:rsid w:val="00CB5CC1"/>
    <w:rsid w:val="00D676E5"/>
    <w:rsid w:val="00D96F9D"/>
    <w:rsid w:val="00FB4D18"/>
    <w:rsid w:val="00FF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3FEA8"/>
  <w15:docId w15:val="{3D44DEE4-A7CF-4346-8145-798C1889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1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12A"/>
    <w:pPr>
      <w:ind w:left="720"/>
      <w:contextualSpacing/>
    </w:pPr>
  </w:style>
  <w:style w:type="character" w:customStyle="1" w:styleId="apple-converted-space">
    <w:name w:val="apple-converted-space"/>
    <w:basedOn w:val="a0"/>
    <w:rsid w:val="0007736A"/>
  </w:style>
  <w:style w:type="character" w:styleId="a4">
    <w:name w:val="Hyperlink"/>
    <w:basedOn w:val="a0"/>
    <w:uiPriority w:val="99"/>
    <w:unhideWhenUsed/>
    <w:rsid w:val="00035C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091126419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P97850910166731.html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P97850910168191.html" TargetMode="External"/><Relationship Id="rId11" Type="http://schemas.openxmlformats.org/officeDocument/2006/relationships/hyperlink" Target="http://library.kursksmu.net/" TargetMode="External"/><Relationship Id="rId5" Type="http://schemas.openxmlformats.org/officeDocument/2006/relationships/hyperlink" Target="https://www.studentlibrary.ru/book/ISBN9785091121650.html" TargetMode="External"/><Relationship Id="rId10" Type="http://schemas.openxmlformats.org/officeDocument/2006/relationships/hyperlink" Target="https://www.iprbooksho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medlib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21</cp:revision>
  <dcterms:created xsi:type="dcterms:W3CDTF">2015-06-01T09:43:00Z</dcterms:created>
  <dcterms:modified xsi:type="dcterms:W3CDTF">2026-02-20T06:30:00Z</dcterms:modified>
</cp:coreProperties>
</file>