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AE" w:rsidRDefault="008C0103">
      <w:pPr>
        <w:pStyle w:val="aff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9333AE" w:rsidRDefault="008C0103">
      <w:pPr>
        <w:shd w:val="clear" w:color="auto" w:fill="FFFFFF"/>
        <w:tabs>
          <w:tab w:val="left" w:leader="underscore" w:pos="5995"/>
        </w:tabs>
        <w:jc w:val="center"/>
        <w:rPr>
          <w:b/>
        </w:rPr>
      </w:pPr>
      <w:r>
        <w:rPr>
          <w:b/>
        </w:rPr>
        <w:t xml:space="preserve"> «</w:t>
      </w:r>
      <w:r>
        <w:rPr>
          <w:b/>
          <w:lang w:eastAsia="ar-SA"/>
        </w:rPr>
        <w:t>Общая и неорганическая химия</w:t>
      </w:r>
      <w:r>
        <w:rPr>
          <w:b/>
        </w:rPr>
        <w:t xml:space="preserve">» </w:t>
      </w:r>
    </w:p>
    <w:p w:rsidR="009333AE" w:rsidRDefault="009333AE">
      <w:pPr>
        <w:shd w:val="clear" w:color="auto" w:fill="FFFFFF"/>
        <w:tabs>
          <w:tab w:val="left" w:leader="underscore" w:pos="5995"/>
        </w:tabs>
        <w:jc w:val="center"/>
        <w:rPr>
          <w:b/>
          <w:lang w:eastAsia="ar-SA"/>
        </w:rPr>
      </w:pPr>
    </w:p>
    <w:p w:rsidR="009333AE" w:rsidRDefault="009333AE"/>
    <w:p w:rsidR="009333AE" w:rsidRDefault="008C0103">
      <w:pPr>
        <w:shd w:val="clear" w:color="auto" w:fill="FFFFFF"/>
        <w:spacing w:line="276" w:lineRule="auto"/>
        <w:jc w:val="both"/>
        <w:rPr>
          <w:b/>
        </w:rPr>
      </w:pPr>
      <w:r>
        <w:rPr>
          <w:b/>
        </w:rPr>
        <w:t>Основн</w:t>
      </w:r>
      <w:r>
        <w:rPr>
          <w:b/>
        </w:rPr>
        <w:t>ая</w:t>
      </w:r>
      <w:r>
        <w:rPr>
          <w:b/>
        </w:rPr>
        <w:t xml:space="preserve"> литература</w:t>
      </w:r>
    </w:p>
    <w:p w:rsidR="009333AE" w:rsidRDefault="009333AE">
      <w:pPr>
        <w:shd w:val="clear" w:color="auto" w:fill="FFFFFF"/>
        <w:spacing w:line="276" w:lineRule="auto"/>
        <w:jc w:val="both"/>
        <w:rPr>
          <w:b/>
        </w:rPr>
      </w:pPr>
    </w:p>
    <w:p w:rsidR="009333AE" w:rsidRDefault="008C0103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/>
        </w:rPr>
      </w:pPr>
      <w:proofErr w:type="spellStart"/>
      <w:r>
        <w:rPr>
          <w:rFonts w:eastAsia="SimSun"/>
          <w:shd w:val="clear" w:color="auto" w:fill="FFFFFF"/>
        </w:rPr>
        <w:t>Бабков</w:t>
      </w:r>
      <w:proofErr w:type="spellEnd"/>
      <w:r>
        <w:rPr>
          <w:rFonts w:eastAsia="SimSun"/>
          <w:shd w:val="clear" w:color="auto" w:fill="FFFFFF"/>
        </w:rPr>
        <w:t xml:space="preserve">, А. В. Общая и неорганическая химия : учебник / А. В. </w:t>
      </w:r>
      <w:proofErr w:type="spellStart"/>
      <w:r>
        <w:rPr>
          <w:rFonts w:eastAsia="SimSun"/>
          <w:shd w:val="clear" w:color="auto" w:fill="FFFFFF"/>
        </w:rPr>
        <w:t>Бабков</w:t>
      </w:r>
      <w:proofErr w:type="spellEnd"/>
      <w:r>
        <w:rPr>
          <w:rFonts w:eastAsia="SimSun"/>
          <w:shd w:val="clear" w:color="auto" w:fill="FFFFFF"/>
        </w:rPr>
        <w:t xml:space="preserve">, Т. И. </w:t>
      </w:r>
      <w:proofErr w:type="spellStart"/>
      <w:r>
        <w:rPr>
          <w:rFonts w:eastAsia="SimSun"/>
          <w:shd w:val="clear" w:color="auto" w:fill="FFFFFF"/>
        </w:rPr>
        <w:t>Барабанова</w:t>
      </w:r>
      <w:proofErr w:type="spellEnd"/>
      <w:r>
        <w:rPr>
          <w:rFonts w:eastAsia="SimSun"/>
          <w:shd w:val="clear" w:color="auto" w:fill="FFFFFF"/>
        </w:rPr>
        <w:t>, В. А. Попков. - 2-е изд.</w:t>
      </w:r>
      <w:proofErr w:type="gramStart"/>
      <w:r>
        <w:rPr>
          <w:rFonts w:eastAsia="SimSun"/>
          <w:shd w:val="clear" w:color="auto" w:fill="FFFFFF"/>
        </w:rPr>
        <w:t xml:space="preserve"> ,</w:t>
      </w:r>
      <w:proofErr w:type="gramEnd"/>
      <w:r>
        <w:rPr>
          <w:rFonts w:eastAsia="SimSun"/>
          <w:shd w:val="clear" w:color="auto" w:fill="FFFFFF"/>
        </w:rPr>
        <w:t xml:space="preserve"> </w:t>
      </w:r>
      <w:proofErr w:type="spellStart"/>
      <w:r>
        <w:rPr>
          <w:rFonts w:eastAsia="SimSun"/>
          <w:shd w:val="clear" w:color="auto" w:fill="FFFFFF"/>
        </w:rPr>
        <w:t>испр</w:t>
      </w:r>
      <w:proofErr w:type="spellEnd"/>
      <w:r>
        <w:rPr>
          <w:rFonts w:eastAsia="SimSun"/>
          <w:shd w:val="clear" w:color="auto" w:fill="FFFFFF"/>
        </w:rPr>
        <w:t>. - Москва</w:t>
      </w:r>
      <w:proofErr w:type="gramStart"/>
      <w:r>
        <w:rPr>
          <w:rFonts w:eastAsia="SimSun"/>
          <w:shd w:val="clear" w:color="auto" w:fill="FFFFFF"/>
        </w:rPr>
        <w:t xml:space="preserve"> :</w:t>
      </w:r>
      <w:proofErr w:type="gramEnd"/>
      <w:r>
        <w:rPr>
          <w:rFonts w:eastAsia="SimSun"/>
          <w:shd w:val="clear" w:color="auto" w:fill="FFFFFF"/>
        </w:rPr>
        <w:t xml:space="preserve"> </w:t>
      </w:r>
      <w:proofErr w:type="spellStart"/>
      <w:r>
        <w:rPr>
          <w:rFonts w:eastAsia="SimSun"/>
          <w:shd w:val="clear" w:color="auto" w:fill="FFFFFF"/>
        </w:rPr>
        <w:t>ГЭОТАР-Медиа</w:t>
      </w:r>
      <w:proofErr w:type="spellEnd"/>
      <w:r>
        <w:rPr>
          <w:rFonts w:eastAsia="SimSun"/>
          <w:shd w:val="clear" w:color="auto" w:fill="FFFFFF"/>
        </w:rPr>
        <w:t>, 2024. - 384 с. - ISBN 978-5-9704-8914-7. - Текст</w:t>
      </w:r>
      <w:proofErr w:type="gramStart"/>
      <w:r>
        <w:rPr>
          <w:rFonts w:eastAsia="SimSun"/>
          <w:shd w:val="clear" w:color="auto" w:fill="FFFFFF"/>
        </w:rPr>
        <w:t xml:space="preserve"> :</w:t>
      </w:r>
      <w:proofErr w:type="gramEnd"/>
      <w:r>
        <w:rPr>
          <w:rFonts w:eastAsia="SimSun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>
        <w:rPr>
          <w:rFonts w:eastAsia="SimSun"/>
          <w:shd w:val="clear" w:color="auto" w:fill="FFFFFF"/>
        </w:rPr>
        <w:t xml:space="preserve"> :</w:t>
      </w:r>
      <w:proofErr w:type="gramEnd"/>
      <w:r>
        <w:rPr>
          <w:rFonts w:eastAsia="SimSun"/>
          <w:shd w:val="clear" w:color="auto" w:fill="FFFFFF"/>
        </w:rPr>
        <w:t xml:space="preserve"> </w:t>
      </w:r>
      <w:hyperlink r:id="rId7" w:history="1">
        <w:r>
          <w:rPr>
            <w:rStyle w:val="a8"/>
            <w:rFonts w:eastAsia="SimSun"/>
            <w:shd w:val="clear" w:color="auto" w:fill="FFFFFF"/>
          </w:rPr>
          <w:t>https://www.studentlibrary.ru/book/ISBN9785970489147.html</w:t>
        </w:r>
      </w:hyperlink>
      <w:r>
        <w:rPr>
          <w:rFonts w:eastAsia="SimSun"/>
          <w:color w:val="828282"/>
          <w:shd w:val="clear" w:color="auto" w:fill="FFFFFF"/>
        </w:rPr>
        <w:t xml:space="preserve"> </w:t>
      </w:r>
    </w:p>
    <w:p w:rsidR="009333AE" w:rsidRDefault="009333AE">
      <w:pPr>
        <w:shd w:val="clear" w:color="auto" w:fill="FFFFFF"/>
        <w:spacing w:line="276" w:lineRule="auto"/>
        <w:rPr>
          <w:iCs/>
        </w:rPr>
      </w:pPr>
    </w:p>
    <w:p w:rsidR="009333AE" w:rsidRDefault="009333AE">
      <w:pPr>
        <w:shd w:val="clear" w:color="auto" w:fill="FFFFFF"/>
        <w:spacing w:line="276" w:lineRule="auto"/>
        <w:rPr>
          <w:iCs/>
        </w:rPr>
      </w:pPr>
    </w:p>
    <w:p w:rsidR="009333AE" w:rsidRDefault="008C0103">
      <w:pPr>
        <w:shd w:val="clear" w:color="auto" w:fill="FFFFFF"/>
        <w:spacing w:line="276" w:lineRule="auto"/>
        <w:rPr>
          <w:b/>
        </w:rPr>
      </w:pPr>
      <w:r>
        <w:rPr>
          <w:b/>
        </w:rPr>
        <w:t>Дополнительн</w:t>
      </w:r>
      <w:r>
        <w:rPr>
          <w:b/>
        </w:rPr>
        <w:t>ая</w:t>
      </w:r>
      <w:r>
        <w:rPr>
          <w:b/>
        </w:rPr>
        <w:t xml:space="preserve"> литература</w:t>
      </w:r>
    </w:p>
    <w:p w:rsidR="009333AE" w:rsidRDefault="009333AE">
      <w:pPr>
        <w:shd w:val="clear" w:color="auto" w:fill="FFFFFF"/>
        <w:spacing w:line="276" w:lineRule="auto"/>
        <w:rPr>
          <w:b/>
        </w:rPr>
      </w:pPr>
    </w:p>
    <w:p w:rsidR="009333AE" w:rsidRDefault="008C0103">
      <w:pPr>
        <w:jc w:val="both"/>
        <w:rPr>
          <w:rFonts w:eastAsia="SimSun"/>
          <w:color w:val="000000"/>
        </w:rPr>
      </w:pPr>
      <w:r>
        <w:t>1. </w:t>
      </w:r>
      <w:hyperlink r:id="rId8" w:history="1">
        <w:r>
          <w:rPr>
            <w:rStyle w:val="a8"/>
            <w:rFonts w:eastAsia="SimSun"/>
            <w:color w:val="auto"/>
            <w:u w:val="none"/>
          </w:rPr>
          <w:t>Габриелян, О. С</w:t>
        </w:r>
        <w:r>
          <w:rPr>
            <w:rStyle w:val="a8"/>
            <w:rFonts w:eastAsia="SimSun"/>
            <w:color w:val="auto"/>
            <w:u w:val="none"/>
          </w:rPr>
          <w:t>.</w:t>
        </w:r>
      </w:hyperlink>
      <w:hyperlink r:id="rId9" w:history="1"/>
      <w:r>
        <w:rPr>
          <w:rFonts w:eastAsia="SimSun"/>
        </w:rPr>
        <w:t> Химия </w:t>
      </w:r>
      <w:r>
        <w:rPr>
          <w:rFonts w:eastAsia="SimSun"/>
          <w:color w:val="000000"/>
        </w:rPr>
        <w:t>в тестах, задачах и упражнениях : учеб</w:t>
      </w:r>
      <w:proofErr w:type="gramStart"/>
      <w:r>
        <w:rPr>
          <w:rFonts w:eastAsia="SimSun"/>
          <w:color w:val="000000"/>
        </w:rPr>
        <w:t>.</w:t>
      </w:r>
      <w:proofErr w:type="gramEnd"/>
      <w:r>
        <w:rPr>
          <w:rFonts w:eastAsia="SimSun"/>
          <w:color w:val="000000"/>
        </w:rPr>
        <w:t xml:space="preserve"> </w:t>
      </w:r>
      <w:proofErr w:type="gramStart"/>
      <w:r>
        <w:rPr>
          <w:rFonts w:eastAsia="SimSun"/>
          <w:color w:val="000000"/>
        </w:rPr>
        <w:t>п</w:t>
      </w:r>
      <w:proofErr w:type="gramEnd"/>
      <w:r>
        <w:rPr>
          <w:rFonts w:eastAsia="SimSun"/>
          <w:color w:val="000000"/>
        </w:rPr>
        <w:t xml:space="preserve">особие для студентов </w:t>
      </w:r>
      <w:proofErr w:type="spellStart"/>
      <w:r>
        <w:rPr>
          <w:rFonts w:eastAsia="SimSun"/>
          <w:color w:val="000000"/>
        </w:rPr>
        <w:t>образоват</w:t>
      </w:r>
      <w:proofErr w:type="spellEnd"/>
      <w:r>
        <w:rPr>
          <w:rFonts w:eastAsia="SimSun"/>
          <w:color w:val="000000"/>
        </w:rPr>
        <w:t>. учреждений сред. проф. образования / О. С. Габриелян, Г. Г. Лысова. - 8-е изд., стер. - М.</w:t>
      </w:r>
      <w:proofErr w:type="gramStart"/>
      <w:r>
        <w:rPr>
          <w:rFonts w:eastAsia="SimSun"/>
          <w:color w:val="000000"/>
        </w:rPr>
        <w:t xml:space="preserve"> :</w:t>
      </w:r>
      <w:proofErr w:type="gramEnd"/>
      <w:r>
        <w:rPr>
          <w:rFonts w:eastAsia="SimSun"/>
          <w:color w:val="000000"/>
        </w:rPr>
        <w:t xml:space="preserve"> Академия, 2012. - 224 с. -</w:t>
      </w:r>
      <w:r>
        <w:rPr>
          <w:rFonts w:eastAsia="SimSun"/>
          <w:color w:val="000000"/>
        </w:rPr>
        <w:t xml:space="preserve"> </w:t>
      </w:r>
      <w:r>
        <w:rPr>
          <w:lang w:val="en-US"/>
        </w:rPr>
        <w:t>URL</w:t>
      </w:r>
      <w:r w:rsidRPr="00D31207">
        <w:t>:</w:t>
      </w:r>
      <w:r>
        <w:t xml:space="preserve"> </w:t>
      </w:r>
      <w:hyperlink r:id="rId10" w:history="1">
        <w:r>
          <w:rPr>
            <w:rStyle w:val="a8"/>
            <w:rFonts w:eastAsia="SimSun"/>
          </w:rPr>
          <w:t>http://libr</w:t>
        </w:r>
        <w:r>
          <w:rPr>
            <w:rStyle w:val="a8"/>
            <w:rFonts w:eastAsia="SimSun"/>
          </w:rPr>
          <w:t>ary.kursksmu.net/cgi-bin/irbis64r_plus/irbis_webcgi.exe?S21COLORTERMS=0&amp;LNG=&amp;Z21ID=GUEST&amp;I21DBN=FRMK_FULLTEXT&amp;P21DBN=FRMK&amp;S21STN=1&amp;S21REF=10&amp;S21FMT=briefHTML_ft&amp;S21CNR=5&amp;C21COM=S&amp;S21ALL=%3C.%3EI=54%2FГ%2012-748973%3C.%3E&amp;USES21ALL=1</w:t>
        </w:r>
      </w:hyperlink>
      <w:r>
        <w:rPr>
          <w:rFonts w:eastAsia="SimSun"/>
          <w:color w:val="000000"/>
        </w:rPr>
        <w:t xml:space="preserve"> </w:t>
      </w:r>
    </w:p>
    <w:p w:rsidR="009333AE" w:rsidRDefault="009333AE">
      <w:pPr>
        <w:jc w:val="both"/>
        <w:rPr>
          <w:rFonts w:eastAsia="SimSun"/>
          <w:color w:val="000000"/>
        </w:rPr>
      </w:pPr>
    </w:p>
    <w:p w:rsidR="009333AE" w:rsidRDefault="008C0103">
      <w:pPr>
        <w:keepNext/>
        <w:keepLines/>
        <w:widowControl w:val="0"/>
        <w:numPr>
          <w:ilvl w:val="0"/>
          <w:numId w:val="3"/>
        </w:numPr>
        <w:tabs>
          <w:tab w:val="left" w:pos="9360"/>
        </w:tabs>
        <w:ind w:right="-5"/>
        <w:jc w:val="both"/>
        <w:outlineLvl w:val="0"/>
        <w:rPr>
          <w:rFonts w:eastAsia="SimSun"/>
          <w:color w:val="000000"/>
        </w:rPr>
      </w:pPr>
      <w:r>
        <w:rPr>
          <w:rFonts w:eastAsia="SimSun"/>
          <w:color w:val="000000"/>
        </w:rPr>
        <w:t>Окислительно-восст</w:t>
      </w:r>
      <w:r>
        <w:rPr>
          <w:rFonts w:eastAsia="SimSun"/>
          <w:color w:val="000000"/>
        </w:rPr>
        <w:t xml:space="preserve">ановительные реакции : </w:t>
      </w:r>
      <w:proofErr w:type="spellStart"/>
      <w:r>
        <w:rPr>
          <w:rFonts w:eastAsia="SimSun"/>
          <w:color w:val="000000"/>
        </w:rPr>
        <w:t>учеб</w:t>
      </w:r>
      <w:proofErr w:type="gramStart"/>
      <w:r>
        <w:rPr>
          <w:rFonts w:eastAsia="SimSun"/>
          <w:color w:val="000000"/>
        </w:rPr>
        <w:t>.-</w:t>
      </w:r>
      <w:proofErr w:type="gramEnd"/>
      <w:r>
        <w:rPr>
          <w:rFonts w:eastAsia="SimSun"/>
          <w:color w:val="000000"/>
        </w:rPr>
        <w:t>метод</w:t>
      </w:r>
      <w:proofErr w:type="spellEnd"/>
      <w:r>
        <w:rPr>
          <w:rFonts w:eastAsia="SimSun"/>
          <w:color w:val="000000"/>
        </w:rPr>
        <w:t xml:space="preserve">. пособие для студентов 1 курса фармацевт. </w:t>
      </w:r>
      <w:proofErr w:type="spellStart"/>
      <w:r>
        <w:rPr>
          <w:rFonts w:eastAsia="SimSun"/>
          <w:color w:val="000000"/>
        </w:rPr>
        <w:t>отд-ния</w:t>
      </w:r>
      <w:proofErr w:type="spellEnd"/>
      <w:r>
        <w:rPr>
          <w:rFonts w:eastAsia="SimSun"/>
          <w:color w:val="000000"/>
        </w:rPr>
        <w:t xml:space="preserve"> лабораторной диагностики, дисциплина </w:t>
      </w:r>
      <w:r>
        <w:rPr>
          <w:rFonts w:eastAsia="SimSun"/>
        </w:rPr>
        <w:t>"Химия"</w:t>
      </w:r>
      <w:r>
        <w:rPr>
          <w:rFonts w:eastAsia="SimSun"/>
          <w:color w:val="000000"/>
        </w:rPr>
        <w:t xml:space="preserve"> / Курск. </w:t>
      </w:r>
      <w:proofErr w:type="spellStart"/>
      <w:r>
        <w:rPr>
          <w:rFonts w:eastAsia="SimSun"/>
          <w:color w:val="000000"/>
        </w:rPr>
        <w:t>гос</w:t>
      </w:r>
      <w:proofErr w:type="spellEnd"/>
      <w:r>
        <w:rPr>
          <w:rFonts w:eastAsia="SimSun"/>
          <w:color w:val="000000"/>
        </w:rPr>
        <w:t xml:space="preserve">. мед. ун-т, </w:t>
      </w:r>
      <w:proofErr w:type="spellStart"/>
      <w:r>
        <w:rPr>
          <w:rFonts w:eastAsia="SimSun"/>
          <w:color w:val="000000"/>
        </w:rPr>
        <w:t>мед.-фармацевт</w:t>
      </w:r>
      <w:proofErr w:type="spellEnd"/>
      <w:r>
        <w:rPr>
          <w:rFonts w:eastAsia="SimSun"/>
          <w:color w:val="000000"/>
        </w:rPr>
        <w:t xml:space="preserve">. колледж ; сост.: Ю. Н. </w:t>
      </w:r>
      <w:proofErr w:type="spellStart"/>
      <w:r>
        <w:rPr>
          <w:rFonts w:eastAsia="SimSun"/>
          <w:color w:val="000000"/>
        </w:rPr>
        <w:t>Широбокова</w:t>
      </w:r>
      <w:proofErr w:type="spellEnd"/>
      <w:r>
        <w:rPr>
          <w:rFonts w:eastAsia="SimSun"/>
          <w:color w:val="000000"/>
        </w:rPr>
        <w:t xml:space="preserve">, Т. Н. </w:t>
      </w:r>
      <w:proofErr w:type="spellStart"/>
      <w:r>
        <w:rPr>
          <w:rFonts w:eastAsia="SimSun"/>
          <w:color w:val="000000"/>
        </w:rPr>
        <w:t>Рошка</w:t>
      </w:r>
      <w:proofErr w:type="spellEnd"/>
      <w:r>
        <w:rPr>
          <w:rFonts w:eastAsia="SimSun"/>
          <w:color w:val="000000"/>
        </w:rPr>
        <w:t>. - Курск</w:t>
      </w:r>
      <w:proofErr w:type="gramStart"/>
      <w:r>
        <w:rPr>
          <w:rFonts w:eastAsia="SimSun"/>
          <w:color w:val="000000"/>
        </w:rPr>
        <w:t xml:space="preserve"> :</w:t>
      </w:r>
      <w:proofErr w:type="gramEnd"/>
      <w:r>
        <w:rPr>
          <w:rFonts w:eastAsia="SimSun"/>
          <w:color w:val="000000"/>
        </w:rPr>
        <w:t xml:space="preserve"> Изд-во КГМУ, 2014. - 23 с. -</w:t>
      </w:r>
      <w:r>
        <w:rPr>
          <w:rFonts w:eastAsia="SimSun"/>
          <w:color w:val="000000"/>
        </w:rPr>
        <w:t xml:space="preserve"> </w:t>
      </w:r>
      <w:r>
        <w:rPr>
          <w:lang w:val="en-US"/>
        </w:rPr>
        <w:t>URL</w:t>
      </w:r>
      <w:r w:rsidRPr="00D31207">
        <w:t>:</w:t>
      </w:r>
      <w:r>
        <w:t xml:space="preserve"> </w:t>
      </w:r>
      <w:hyperlink r:id="rId11" w:history="1">
        <w:r>
          <w:rPr>
            <w:rStyle w:val="a8"/>
            <w:rFonts w:eastAsia="SimSun"/>
          </w:rPr>
          <w:t>http://library.kursksmu.net/cgi-bin/irbis64r_plus/irbis_webcgi.exe?S21COLORTERMS=0&amp;LNG=&amp;Z21ID=GUEST&amp;I21DBN=FRMK_FULLTEXT&amp;P2</w:t>
        </w:r>
        <w:r>
          <w:rPr>
            <w:rStyle w:val="a8"/>
            <w:rFonts w:eastAsia="SimSun"/>
          </w:rPr>
          <w:t>1DBN=FRMK&amp;S21STN=1&amp;S21REF=10&amp;S21FMT=briefHTML_ft&amp;S21CNR=5&amp;C21COM=S&amp;S21ALL=%3C.%3EI=54%2FО-50-264754%3C.%3E&amp;USES21ALL=1</w:t>
        </w:r>
      </w:hyperlink>
    </w:p>
    <w:p w:rsidR="009333AE" w:rsidRDefault="009333AE">
      <w:pPr>
        <w:keepNext/>
        <w:keepLines/>
        <w:widowControl w:val="0"/>
        <w:ind w:right="1200"/>
        <w:outlineLvl w:val="0"/>
        <w:rPr>
          <w:rFonts w:ascii="Arial" w:eastAsia="SimSun" w:hAnsi="Arial"/>
          <w:color w:val="000000"/>
          <w:sz w:val="16"/>
          <w:szCs w:val="16"/>
        </w:rPr>
      </w:pPr>
    </w:p>
    <w:p w:rsidR="009333AE" w:rsidRDefault="009333AE">
      <w:pPr>
        <w:keepNext/>
        <w:keepLines/>
        <w:widowControl w:val="0"/>
        <w:ind w:right="1200"/>
        <w:outlineLvl w:val="0"/>
        <w:rPr>
          <w:b/>
          <w:bCs/>
        </w:rPr>
      </w:pPr>
    </w:p>
    <w:p w:rsidR="009333AE" w:rsidRDefault="009333AE">
      <w:pPr>
        <w:keepNext/>
        <w:keepLines/>
        <w:widowControl w:val="0"/>
        <w:ind w:right="1200"/>
        <w:outlineLvl w:val="0"/>
        <w:rPr>
          <w:b/>
          <w:bCs/>
        </w:rPr>
      </w:pPr>
      <w:bookmarkStart w:id="0" w:name="_GoBack"/>
      <w:bookmarkEnd w:id="0"/>
    </w:p>
    <w:p w:rsidR="009333AE" w:rsidRDefault="008C0103">
      <w:pPr>
        <w:keepNext/>
        <w:keepLines/>
        <w:widowControl w:val="0"/>
        <w:ind w:right="-1"/>
        <w:outlineLvl w:val="0"/>
        <w:rPr>
          <w:b/>
          <w:bCs/>
        </w:rPr>
      </w:pPr>
      <w:r>
        <w:rPr>
          <w:b/>
          <w:bCs/>
        </w:rPr>
        <w:t xml:space="preserve">Электронное информационное обеспечение и </w:t>
      </w:r>
      <w:r>
        <w:rPr>
          <w:b/>
          <w:bCs/>
        </w:rPr>
        <w:t>профессиональные</w:t>
      </w:r>
      <w:r>
        <w:rPr>
          <w:b/>
          <w:bCs/>
        </w:rPr>
        <w:t xml:space="preserve"> базы данных</w:t>
      </w:r>
    </w:p>
    <w:p w:rsidR="009333AE" w:rsidRDefault="009333AE">
      <w:pPr>
        <w:keepNext/>
        <w:keepLines/>
        <w:widowControl w:val="0"/>
        <w:ind w:right="-1"/>
        <w:outlineLvl w:val="0"/>
        <w:rPr>
          <w:b/>
          <w:bCs/>
        </w:rPr>
      </w:pPr>
    </w:p>
    <w:p w:rsidR="009333AE" w:rsidRDefault="008C0103">
      <w:pPr>
        <w:numPr>
          <w:ilvl w:val="0"/>
          <w:numId w:val="4"/>
        </w:numPr>
        <w:tabs>
          <w:tab w:val="clear" w:pos="425"/>
          <w:tab w:val="left" w:pos="0"/>
        </w:tabs>
        <w:jc w:val="both"/>
        <w:rPr>
          <w:lang w:val="en-US"/>
        </w:rPr>
      </w:pPr>
      <w:r>
        <w:t xml:space="preserve">Официальный сайт Всемирной организации здравоохранения. </w:t>
      </w:r>
      <w:r>
        <w:rPr>
          <w:lang w:val="en-US"/>
        </w:rPr>
        <w:t xml:space="preserve">URL: </w:t>
      </w:r>
      <w:hyperlink r:id="rId12" w:tooltip="https://www.who.int" w:history="1">
        <w:r>
          <w:rPr>
            <w:color w:val="0000FF"/>
            <w:u w:val="single"/>
            <w:shd w:val="clear" w:color="auto" w:fill="FFFFFF"/>
            <w:lang w:val="en-US"/>
          </w:rPr>
          <w:t>https://www.who.int</w:t>
        </w:r>
      </w:hyperlink>
    </w:p>
    <w:p w:rsidR="009333AE" w:rsidRDefault="008C0103">
      <w:pPr>
        <w:numPr>
          <w:ilvl w:val="0"/>
          <w:numId w:val="4"/>
        </w:numPr>
        <w:tabs>
          <w:tab w:val="clear" w:pos="425"/>
          <w:tab w:val="left" w:pos="0"/>
        </w:tabs>
        <w:jc w:val="both"/>
      </w:pPr>
      <w:r>
        <w:t xml:space="preserve">Официальный сайт научной электронной библиотеки </w:t>
      </w:r>
      <w:proofErr w:type="spellStart"/>
      <w:r>
        <w:t>eLIBRARY.RU</w:t>
      </w:r>
      <w:proofErr w:type="spellEnd"/>
      <w:r>
        <w:t xml:space="preserve">. </w:t>
      </w:r>
      <w:r>
        <w:rPr>
          <w:lang w:val="en-US"/>
        </w:rPr>
        <w:t>URL</w:t>
      </w:r>
      <w:r>
        <w:t xml:space="preserve">: </w:t>
      </w:r>
      <w:hyperlink r:id="rId13" w:tooltip="https://elibrary.ru/" w:history="1">
        <w:r>
          <w:rPr>
            <w:color w:val="0000FF"/>
            <w:u w:val="single"/>
            <w:lang w:val="en-US"/>
          </w:rPr>
          <w:t>https</w:t>
        </w:r>
        <w:r>
          <w:rPr>
            <w:color w:val="0000FF"/>
            <w:u w:val="single"/>
          </w:rPr>
          <w:t>://</w:t>
        </w:r>
        <w:proofErr w:type="spellStart"/>
        <w:r>
          <w:rPr>
            <w:color w:val="0000FF"/>
            <w:u w:val="single"/>
            <w:lang w:val="en-US"/>
          </w:rPr>
          <w:t>elibrary</w:t>
        </w:r>
        <w:proofErr w:type="spellEnd"/>
        <w:r>
          <w:rPr>
            <w:color w:val="0000FF"/>
            <w:u w:val="single"/>
          </w:rPr>
          <w:t>.</w:t>
        </w:r>
        <w:proofErr w:type="spellStart"/>
        <w:r>
          <w:rPr>
            <w:color w:val="0000FF"/>
            <w:u w:val="single"/>
            <w:lang w:val="en-US"/>
          </w:rPr>
          <w:t>ru</w:t>
        </w:r>
        <w:proofErr w:type="spellEnd"/>
        <w:r>
          <w:rPr>
            <w:color w:val="0000FF"/>
            <w:u w:val="single"/>
          </w:rPr>
          <w:t>/</w:t>
        </w:r>
      </w:hyperlink>
    </w:p>
    <w:p w:rsidR="009333AE" w:rsidRDefault="008C0103">
      <w:pPr>
        <w:numPr>
          <w:ilvl w:val="0"/>
          <w:numId w:val="4"/>
        </w:numPr>
        <w:tabs>
          <w:tab w:val="clear" w:pos="425"/>
          <w:tab w:val="left" w:pos="0"/>
        </w:tabs>
        <w:jc w:val="both"/>
      </w:pPr>
      <w:r>
        <w:t>Официальный сайт научной электронной библиотеки «</w:t>
      </w:r>
      <w:proofErr w:type="spellStart"/>
      <w:r>
        <w:t>КиберЛенинка</w:t>
      </w:r>
      <w:proofErr w:type="spellEnd"/>
      <w:r>
        <w:t xml:space="preserve">». </w:t>
      </w:r>
      <w:r>
        <w:rPr>
          <w:lang w:val="en-US"/>
        </w:rPr>
        <w:t>URL</w:t>
      </w:r>
      <w:r>
        <w:t xml:space="preserve">: </w:t>
      </w:r>
      <w:hyperlink r:id="rId14" w:tooltip="https://cyberleninka.ru/" w:history="1">
        <w:r>
          <w:rPr>
            <w:color w:val="0000FF"/>
            <w:u w:val="single"/>
          </w:rPr>
          <w:t>https://cyberleninka.ru/</w:t>
        </w:r>
      </w:hyperlink>
    </w:p>
    <w:p w:rsidR="009333AE" w:rsidRDefault="008C0103">
      <w:pPr>
        <w:numPr>
          <w:ilvl w:val="0"/>
          <w:numId w:val="4"/>
        </w:numPr>
      </w:pPr>
      <w:r>
        <w:t>Электронной библиотеке КГМУ «</w:t>
      </w:r>
      <w:proofErr w:type="spellStart"/>
      <w:r>
        <w:rPr>
          <w:lang w:val="en-US"/>
        </w:rPr>
        <w:t>Medicus</w:t>
      </w:r>
      <w:proofErr w:type="spellEnd"/>
      <w:r>
        <w:t xml:space="preserve">» </w:t>
      </w:r>
      <w:r>
        <w:rPr>
          <w:lang w:val="en-US"/>
        </w:rPr>
        <w:t>URL</w:t>
      </w:r>
      <w:r>
        <w:t xml:space="preserve">: </w:t>
      </w:r>
      <w:hyperlink r:id="rId15" w:history="1">
        <w:r>
          <w:rPr>
            <w:rStyle w:val="a8"/>
            <w:lang w:val="en-US"/>
          </w:rPr>
          <w:t>http</w:t>
        </w:r>
        <w:r>
          <w:rPr>
            <w:rStyle w:val="a8"/>
          </w:rPr>
          <w:t>://</w:t>
        </w:r>
        <w:r>
          <w:rPr>
            <w:rStyle w:val="a8"/>
            <w:lang w:val="en-US"/>
          </w:rPr>
          <w:t>library</w:t>
        </w:r>
        <w:r>
          <w:rPr>
            <w:rStyle w:val="a8"/>
          </w:rPr>
          <w:t>.</w:t>
        </w:r>
        <w:proofErr w:type="spellStart"/>
        <w:r>
          <w:rPr>
            <w:rStyle w:val="a8"/>
            <w:lang w:val="en-US"/>
          </w:rPr>
          <w:t>kursksmu</w:t>
        </w:r>
        <w:proofErr w:type="spellEnd"/>
        <w:r>
          <w:rPr>
            <w:rStyle w:val="a8"/>
          </w:rPr>
          <w:t>.</w:t>
        </w:r>
        <w:r>
          <w:rPr>
            <w:rStyle w:val="a8"/>
            <w:lang w:val="en-US"/>
          </w:rPr>
          <w:t>net</w:t>
        </w:r>
      </w:hyperlink>
      <w:r>
        <w:t xml:space="preserve"> </w:t>
      </w:r>
      <w:r>
        <w:t xml:space="preserve">  </w:t>
      </w:r>
    </w:p>
    <w:p w:rsidR="009333AE" w:rsidRDefault="009333AE"/>
    <w:p w:rsidR="009333AE" w:rsidRDefault="009333AE"/>
    <w:p w:rsidR="009333AE" w:rsidRDefault="009333AE"/>
    <w:p w:rsidR="009333AE" w:rsidRDefault="009333AE"/>
    <w:p w:rsidR="009333AE" w:rsidRDefault="009333AE"/>
    <w:p w:rsidR="00D31207" w:rsidRDefault="00D31207"/>
    <w:p w:rsidR="00D31207" w:rsidRDefault="00D31207" w:rsidP="00D31207">
      <w:pPr>
        <w:jc w:val="right"/>
      </w:pPr>
      <w:r>
        <w:rPr>
          <w:noProof/>
        </w:rPr>
        <w:drawing>
          <wp:inline distT="0" distB="0" distL="0" distR="0">
            <wp:extent cx="666750" cy="390525"/>
            <wp:effectExtent l="0" t="0" r="0" b="0"/>
            <wp:docPr id="1" name="Рисунок 1" descr="D:\Desktop\Литература 2024-2025\IMG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Литература 2024-2025\IMG_000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1207" w:rsidSect="009333AE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103" w:rsidRDefault="008C0103">
      <w:r>
        <w:separator/>
      </w:r>
    </w:p>
  </w:endnote>
  <w:endnote w:type="continuationSeparator" w:id="0">
    <w:p w:rsidR="008C0103" w:rsidRDefault="008C0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103" w:rsidRDefault="008C0103">
      <w:r>
        <w:separator/>
      </w:r>
    </w:p>
  </w:footnote>
  <w:footnote w:type="continuationSeparator" w:id="0">
    <w:p w:rsidR="008C0103" w:rsidRDefault="008C01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6F3619"/>
    <w:multiLevelType w:val="singleLevel"/>
    <w:tmpl w:val="846F361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87E29908"/>
    <w:multiLevelType w:val="singleLevel"/>
    <w:tmpl w:val="87E29908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2">
    <w:nsid w:val="080553F9"/>
    <w:multiLevelType w:val="multilevel"/>
    <w:tmpl w:val="080553F9"/>
    <w:lvl w:ilvl="0">
      <w:start w:val="1"/>
      <w:numFmt w:val="bullet"/>
      <w:pStyle w:val="a"/>
      <w:lvlText w:val="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F970E66"/>
    <w:multiLevelType w:val="multilevel"/>
    <w:tmpl w:val="1F970E66"/>
    <w:lvl w:ilvl="0">
      <w:start w:val="1"/>
      <w:numFmt w:val="decimal"/>
      <w:pStyle w:val="a0"/>
      <w:lvlText w:val="%1."/>
      <w:lvlJc w:val="left"/>
      <w:pPr>
        <w:tabs>
          <w:tab w:val="left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AA7C4E"/>
    <w:rsid w:val="000655EA"/>
    <w:rsid w:val="0008366B"/>
    <w:rsid w:val="000C68F1"/>
    <w:rsid w:val="002C78D2"/>
    <w:rsid w:val="002F1046"/>
    <w:rsid w:val="00395AB3"/>
    <w:rsid w:val="004E7235"/>
    <w:rsid w:val="0059737A"/>
    <w:rsid w:val="00696026"/>
    <w:rsid w:val="006F539C"/>
    <w:rsid w:val="00702B68"/>
    <w:rsid w:val="008C0103"/>
    <w:rsid w:val="009333AE"/>
    <w:rsid w:val="00A577CF"/>
    <w:rsid w:val="00AA12AA"/>
    <w:rsid w:val="00AA7C4E"/>
    <w:rsid w:val="00C43698"/>
    <w:rsid w:val="00D04747"/>
    <w:rsid w:val="00D31207"/>
    <w:rsid w:val="00E702AB"/>
    <w:rsid w:val="00EA2035"/>
    <w:rsid w:val="00EC2443"/>
    <w:rsid w:val="01165C23"/>
    <w:rsid w:val="286C3E34"/>
    <w:rsid w:val="6784371C"/>
    <w:rsid w:val="785D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semiHidden="0" w:qFormat="1"/>
    <w:lsdException w:name="caption" w:uiPriority="35" w:qFormat="1"/>
    <w:lsdException w:name="table of figures" w:semiHidden="0" w:qFormat="1"/>
    <w:lsdException w:name="footnote reference" w:semiHidden="0" w:qFormat="1"/>
    <w:lsdException w:name="page number" w:semiHidden="0" w:uiPriority="0" w:unhideWhenUsed="0" w:qFormat="1"/>
    <w:lsdException w:name="endnote reference" w:qFormat="1"/>
    <w:lsdException w:name="endnote text" w:qFormat="1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iPriority="0" w:qFormat="1"/>
    <w:lsdException w:name="Subtitle" w:semiHidden="0" w:uiPriority="11" w:unhideWhenUsed="0" w:qFormat="1"/>
    <w:lsdException w:name="Body Text 2" w:semiHidden="0" w:uiPriority="0" w:qFormat="1"/>
    <w:lsdException w:name="Body Text Indent 2" w:semiHidden="0" w:uiPriority="0" w:qFormat="1"/>
    <w:lsdException w:name="Hyperlink" w:semiHidden="0" w:uiPriority="0"/>
    <w:lsdException w:name="Followed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qFormat="1"/>
    <w:lsdException w:name="Normal Table" w:qFormat="1"/>
    <w:lsdException w:name="Table Grid 1" w:uiPriority="0"/>
    <w:lsdException w:name="Balloon Text" w:semiHidden="0" w:qFormat="1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333AE"/>
    <w:rPr>
      <w:rFonts w:eastAsia="Times New Roman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unhideWhenUsed/>
    <w:rsid w:val="009333AE"/>
    <w:rPr>
      <w:color w:val="800080"/>
      <w:u w:val="single"/>
    </w:rPr>
  </w:style>
  <w:style w:type="character" w:styleId="a6">
    <w:name w:val="footnote reference"/>
    <w:basedOn w:val="a2"/>
    <w:uiPriority w:val="99"/>
    <w:unhideWhenUsed/>
    <w:qFormat/>
    <w:rsid w:val="009333AE"/>
    <w:rPr>
      <w:vertAlign w:val="superscript"/>
    </w:rPr>
  </w:style>
  <w:style w:type="character" w:styleId="a7">
    <w:name w:val="endnote reference"/>
    <w:basedOn w:val="a2"/>
    <w:uiPriority w:val="99"/>
    <w:semiHidden/>
    <w:unhideWhenUsed/>
    <w:qFormat/>
    <w:rsid w:val="009333AE"/>
    <w:rPr>
      <w:vertAlign w:val="superscript"/>
    </w:rPr>
  </w:style>
  <w:style w:type="character" w:styleId="a8">
    <w:name w:val="Hyperlink"/>
    <w:unhideWhenUsed/>
    <w:rsid w:val="009333AE"/>
    <w:rPr>
      <w:color w:val="0000FF"/>
      <w:u w:val="single"/>
    </w:rPr>
  </w:style>
  <w:style w:type="character" w:styleId="a9">
    <w:name w:val="page number"/>
    <w:basedOn w:val="a2"/>
    <w:qFormat/>
    <w:rsid w:val="009333AE"/>
  </w:style>
  <w:style w:type="character" w:styleId="aa">
    <w:name w:val="Strong"/>
    <w:basedOn w:val="a2"/>
    <w:uiPriority w:val="22"/>
    <w:qFormat/>
    <w:rsid w:val="009333AE"/>
    <w:rPr>
      <w:b/>
      <w:bCs/>
    </w:rPr>
  </w:style>
  <w:style w:type="paragraph" w:styleId="ab">
    <w:name w:val="Balloon Text"/>
    <w:basedOn w:val="a1"/>
    <w:link w:val="ac"/>
    <w:uiPriority w:val="99"/>
    <w:unhideWhenUsed/>
    <w:qFormat/>
    <w:rsid w:val="009333AE"/>
    <w:rPr>
      <w:rFonts w:ascii="Tahoma" w:hAnsi="Tahoma"/>
      <w:sz w:val="16"/>
      <w:szCs w:val="16"/>
    </w:rPr>
  </w:style>
  <w:style w:type="paragraph" w:styleId="2">
    <w:name w:val="Body Text 2"/>
    <w:basedOn w:val="a1"/>
    <w:link w:val="20"/>
    <w:unhideWhenUsed/>
    <w:qFormat/>
    <w:rsid w:val="009333AE"/>
    <w:pPr>
      <w:spacing w:after="120" w:line="480" w:lineRule="auto"/>
    </w:pPr>
  </w:style>
  <w:style w:type="paragraph" w:styleId="ad">
    <w:name w:val="Plain Text"/>
    <w:basedOn w:val="a1"/>
    <w:link w:val="ae"/>
    <w:unhideWhenUsed/>
    <w:qFormat/>
    <w:rsid w:val="009333AE"/>
    <w:rPr>
      <w:rFonts w:ascii="Courier New" w:hAnsi="Courier New" w:cs="Courier New"/>
      <w:sz w:val="20"/>
      <w:szCs w:val="20"/>
    </w:rPr>
  </w:style>
  <w:style w:type="paragraph" w:styleId="af">
    <w:name w:val="endnote text"/>
    <w:basedOn w:val="a1"/>
    <w:link w:val="af0"/>
    <w:uiPriority w:val="99"/>
    <w:semiHidden/>
    <w:unhideWhenUsed/>
    <w:qFormat/>
    <w:rsid w:val="009333AE"/>
    <w:rPr>
      <w:sz w:val="20"/>
    </w:rPr>
  </w:style>
  <w:style w:type="paragraph" w:styleId="af1">
    <w:name w:val="footnote text"/>
    <w:basedOn w:val="a1"/>
    <w:link w:val="af2"/>
    <w:uiPriority w:val="99"/>
    <w:unhideWhenUsed/>
    <w:qFormat/>
    <w:rsid w:val="009333AE"/>
    <w:pPr>
      <w:widowControl w:val="0"/>
    </w:pPr>
    <w:rPr>
      <w:rFonts w:eastAsiaTheme="minorEastAsia"/>
      <w:sz w:val="22"/>
      <w:szCs w:val="22"/>
      <w:lang w:eastAsia="en-US"/>
    </w:rPr>
  </w:style>
  <w:style w:type="paragraph" w:styleId="8">
    <w:name w:val="toc 8"/>
    <w:basedOn w:val="a1"/>
    <w:next w:val="a1"/>
    <w:uiPriority w:val="39"/>
    <w:unhideWhenUsed/>
    <w:qFormat/>
    <w:rsid w:val="009333AE"/>
    <w:pPr>
      <w:spacing w:after="57"/>
      <w:ind w:left="1984"/>
    </w:pPr>
  </w:style>
  <w:style w:type="paragraph" w:styleId="9">
    <w:name w:val="toc 9"/>
    <w:basedOn w:val="a1"/>
    <w:next w:val="a1"/>
    <w:uiPriority w:val="39"/>
    <w:unhideWhenUsed/>
    <w:qFormat/>
    <w:rsid w:val="009333AE"/>
    <w:pPr>
      <w:spacing w:after="57"/>
      <w:ind w:left="2268"/>
    </w:pPr>
  </w:style>
  <w:style w:type="paragraph" w:styleId="7">
    <w:name w:val="toc 7"/>
    <w:basedOn w:val="a1"/>
    <w:next w:val="a1"/>
    <w:uiPriority w:val="39"/>
    <w:unhideWhenUsed/>
    <w:qFormat/>
    <w:rsid w:val="009333AE"/>
    <w:pPr>
      <w:spacing w:after="57"/>
      <w:ind w:left="1701"/>
    </w:pPr>
  </w:style>
  <w:style w:type="paragraph" w:styleId="af3">
    <w:name w:val="Body Text"/>
    <w:basedOn w:val="a1"/>
    <w:link w:val="af4"/>
    <w:unhideWhenUsed/>
    <w:qFormat/>
    <w:rsid w:val="009333AE"/>
    <w:pPr>
      <w:spacing w:after="120"/>
    </w:pPr>
  </w:style>
  <w:style w:type="paragraph" w:styleId="1">
    <w:name w:val="toc 1"/>
    <w:basedOn w:val="a1"/>
    <w:next w:val="a1"/>
    <w:uiPriority w:val="39"/>
    <w:unhideWhenUsed/>
    <w:qFormat/>
    <w:rsid w:val="009333AE"/>
    <w:pPr>
      <w:spacing w:after="57"/>
    </w:pPr>
  </w:style>
  <w:style w:type="paragraph" w:styleId="6">
    <w:name w:val="toc 6"/>
    <w:basedOn w:val="a1"/>
    <w:next w:val="a1"/>
    <w:uiPriority w:val="39"/>
    <w:unhideWhenUsed/>
    <w:qFormat/>
    <w:rsid w:val="009333AE"/>
    <w:pPr>
      <w:spacing w:after="57"/>
      <w:ind w:left="1417"/>
    </w:pPr>
  </w:style>
  <w:style w:type="paragraph" w:styleId="af5">
    <w:name w:val="table of figures"/>
    <w:basedOn w:val="a1"/>
    <w:next w:val="a1"/>
    <w:uiPriority w:val="99"/>
    <w:unhideWhenUsed/>
    <w:qFormat/>
    <w:rsid w:val="009333AE"/>
  </w:style>
  <w:style w:type="paragraph" w:styleId="3">
    <w:name w:val="toc 3"/>
    <w:basedOn w:val="a1"/>
    <w:next w:val="a1"/>
    <w:uiPriority w:val="39"/>
    <w:unhideWhenUsed/>
    <w:qFormat/>
    <w:rsid w:val="009333AE"/>
    <w:pPr>
      <w:spacing w:after="57"/>
      <w:ind w:left="567"/>
    </w:pPr>
  </w:style>
  <w:style w:type="paragraph" w:styleId="21">
    <w:name w:val="toc 2"/>
    <w:basedOn w:val="a1"/>
    <w:next w:val="a1"/>
    <w:uiPriority w:val="39"/>
    <w:unhideWhenUsed/>
    <w:qFormat/>
    <w:rsid w:val="009333AE"/>
    <w:pPr>
      <w:spacing w:after="57"/>
      <w:ind w:left="283"/>
    </w:pPr>
  </w:style>
  <w:style w:type="paragraph" w:styleId="4">
    <w:name w:val="toc 4"/>
    <w:basedOn w:val="a1"/>
    <w:next w:val="a1"/>
    <w:uiPriority w:val="39"/>
    <w:unhideWhenUsed/>
    <w:qFormat/>
    <w:rsid w:val="009333AE"/>
    <w:pPr>
      <w:spacing w:after="57"/>
      <w:ind w:left="850"/>
    </w:pPr>
  </w:style>
  <w:style w:type="paragraph" w:styleId="5">
    <w:name w:val="toc 5"/>
    <w:basedOn w:val="a1"/>
    <w:next w:val="a1"/>
    <w:uiPriority w:val="39"/>
    <w:unhideWhenUsed/>
    <w:qFormat/>
    <w:rsid w:val="009333AE"/>
    <w:pPr>
      <w:spacing w:after="57"/>
      <w:ind w:left="1134"/>
    </w:pPr>
  </w:style>
  <w:style w:type="paragraph" w:styleId="af6">
    <w:name w:val="Body Text Indent"/>
    <w:basedOn w:val="a1"/>
    <w:link w:val="af7"/>
    <w:unhideWhenUsed/>
    <w:qFormat/>
    <w:rsid w:val="009333AE"/>
    <w:pPr>
      <w:spacing w:after="120"/>
      <w:ind w:left="283"/>
    </w:pPr>
  </w:style>
  <w:style w:type="paragraph" w:styleId="af8">
    <w:name w:val="Title"/>
    <w:basedOn w:val="a1"/>
    <w:link w:val="af9"/>
    <w:qFormat/>
    <w:rsid w:val="009333AE"/>
    <w:pPr>
      <w:jc w:val="center"/>
    </w:pPr>
    <w:rPr>
      <w:sz w:val="32"/>
      <w:szCs w:val="20"/>
    </w:rPr>
  </w:style>
  <w:style w:type="paragraph" w:styleId="afa">
    <w:name w:val="List"/>
    <w:basedOn w:val="a1"/>
    <w:unhideWhenUsed/>
    <w:qFormat/>
    <w:rsid w:val="009333AE"/>
    <w:pPr>
      <w:ind w:left="283" w:hanging="283"/>
    </w:pPr>
    <w:rPr>
      <w:spacing w:val="-4"/>
      <w:sz w:val="20"/>
      <w:szCs w:val="20"/>
    </w:rPr>
  </w:style>
  <w:style w:type="paragraph" w:styleId="afb">
    <w:name w:val="Normal (Web)"/>
    <w:basedOn w:val="a1"/>
    <w:uiPriority w:val="99"/>
    <w:unhideWhenUsed/>
    <w:qFormat/>
    <w:rsid w:val="009333AE"/>
    <w:pPr>
      <w:spacing w:before="100" w:beforeAutospacing="1" w:after="100" w:afterAutospacing="1"/>
    </w:pPr>
  </w:style>
  <w:style w:type="paragraph" w:styleId="22">
    <w:name w:val="Body Text Indent 2"/>
    <w:basedOn w:val="a1"/>
    <w:link w:val="23"/>
    <w:unhideWhenUsed/>
    <w:qFormat/>
    <w:rsid w:val="009333AE"/>
    <w:pPr>
      <w:spacing w:after="120" w:line="480" w:lineRule="auto"/>
      <w:ind w:left="283"/>
    </w:pPr>
  </w:style>
  <w:style w:type="paragraph" w:styleId="afc">
    <w:name w:val="Subtitle"/>
    <w:basedOn w:val="a1"/>
    <w:next w:val="a1"/>
    <w:link w:val="afd"/>
    <w:uiPriority w:val="11"/>
    <w:qFormat/>
    <w:rsid w:val="009333AE"/>
    <w:pPr>
      <w:spacing w:before="200" w:after="200"/>
    </w:pPr>
  </w:style>
  <w:style w:type="table" w:styleId="10">
    <w:name w:val="Table Grid 1"/>
    <w:basedOn w:val="a3"/>
    <w:semiHidden/>
    <w:unhideWhenUsed/>
    <w:rsid w:val="009333A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afe">
    <w:name w:val="Table Grid"/>
    <w:basedOn w:val="a3"/>
    <w:rsid w:val="009333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2"/>
    <w:uiPriority w:val="9"/>
    <w:qFormat/>
    <w:rsid w:val="009333AE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1"/>
    <w:next w:val="a1"/>
    <w:link w:val="Heading2Char"/>
    <w:uiPriority w:val="9"/>
    <w:unhideWhenUsed/>
    <w:qFormat/>
    <w:rsid w:val="009333A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2"/>
    <w:link w:val="210"/>
    <w:uiPriority w:val="9"/>
    <w:qFormat/>
    <w:rsid w:val="009333A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1"/>
    <w:next w:val="a1"/>
    <w:link w:val="Heading3Char"/>
    <w:uiPriority w:val="9"/>
    <w:unhideWhenUsed/>
    <w:qFormat/>
    <w:rsid w:val="009333A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2"/>
    <w:link w:val="31"/>
    <w:uiPriority w:val="9"/>
    <w:rsid w:val="009333A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1"/>
    <w:next w:val="a1"/>
    <w:link w:val="Heading4Char"/>
    <w:uiPriority w:val="9"/>
    <w:unhideWhenUsed/>
    <w:qFormat/>
    <w:rsid w:val="009333A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2"/>
    <w:link w:val="41"/>
    <w:uiPriority w:val="9"/>
    <w:qFormat/>
    <w:rsid w:val="009333A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1"/>
    <w:next w:val="a1"/>
    <w:link w:val="Heading5Char"/>
    <w:uiPriority w:val="9"/>
    <w:unhideWhenUsed/>
    <w:qFormat/>
    <w:rsid w:val="009333A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2"/>
    <w:link w:val="51"/>
    <w:uiPriority w:val="9"/>
    <w:qFormat/>
    <w:rsid w:val="009333A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1"/>
    <w:next w:val="a1"/>
    <w:link w:val="Heading6Char"/>
    <w:uiPriority w:val="9"/>
    <w:unhideWhenUsed/>
    <w:qFormat/>
    <w:rsid w:val="009333A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2"/>
    <w:link w:val="61"/>
    <w:uiPriority w:val="9"/>
    <w:qFormat/>
    <w:rsid w:val="009333A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1"/>
    <w:next w:val="a1"/>
    <w:link w:val="Heading7Char"/>
    <w:uiPriority w:val="9"/>
    <w:unhideWhenUsed/>
    <w:qFormat/>
    <w:rsid w:val="009333A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2"/>
    <w:link w:val="71"/>
    <w:uiPriority w:val="9"/>
    <w:rsid w:val="009333A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1"/>
    <w:next w:val="a1"/>
    <w:link w:val="Heading8Char"/>
    <w:uiPriority w:val="9"/>
    <w:unhideWhenUsed/>
    <w:qFormat/>
    <w:rsid w:val="009333A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2"/>
    <w:link w:val="81"/>
    <w:uiPriority w:val="9"/>
    <w:qFormat/>
    <w:rsid w:val="009333A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1"/>
    <w:next w:val="a1"/>
    <w:link w:val="Heading9Char"/>
    <w:uiPriority w:val="9"/>
    <w:unhideWhenUsed/>
    <w:qFormat/>
    <w:rsid w:val="009333A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2"/>
    <w:link w:val="91"/>
    <w:uiPriority w:val="9"/>
    <w:qFormat/>
    <w:rsid w:val="009333A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qFormat/>
    <w:rsid w:val="009333AE"/>
    <w:rPr>
      <w:sz w:val="48"/>
      <w:szCs w:val="48"/>
    </w:rPr>
  </w:style>
  <w:style w:type="character" w:customStyle="1" w:styleId="afd">
    <w:name w:val="Подзаголовок Знак"/>
    <w:basedOn w:val="a2"/>
    <w:link w:val="afc"/>
    <w:uiPriority w:val="11"/>
    <w:qFormat/>
    <w:rsid w:val="009333AE"/>
    <w:rPr>
      <w:sz w:val="24"/>
      <w:szCs w:val="24"/>
    </w:rPr>
  </w:style>
  <w:style w:type="paragraph" w:styleId="24">
    <w:name w:val="Quote"/>
    <w:basedOn w:val="a1"/>
    <w:next w:val="a1"/>
    <w:link w:val="25"/>
    <w:uiPriority w:val="29"/>
    <w:qFormat/>
    <w:rsid w:val="009333AE"/>
    <w:pPr>
      <w:ind w:left="720" w:right="720"/>
    </w:pPr>
    <w:rPr>
      <w:i/>
    </w:rPr>
  </w:style>
  <w:style w:type="character" w:customStyle="1" w:styleId="25">
    <w:name w:val="Цитата 2 Знак"/>
    <w:link w:val="24"/>
    <w:uiPriority w:val="29"/>
    <w:qFormat/>
    <w:rsid w:val="009333AE"/>
    <w:rPr>
      <w:i/>
    </w:rPr>
  </w:style>
  <w:style w:type="paragraph" w:styleId="aff">
    <w:name w:val="Intense Quote"/>
    <w:basedOn w:val="a1"/>
    <w:next w:val="a1"/>
    <w:link w:val="aff0"/>
    <w:uiPriority w:val="30"/>
    <w:qFormat/>
    <w:rsid w:val="009333A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0">
    <w:name w:val="Выделенная цитата Знак"/>
    <w:link w:val="aff"/>
    <w:uiPriority w:val="30"/>
    <w:qFormat/>
    <w:rsid w:val="009333AE"/>
    <w:rPr>
      <w:i/>
    </w:rPr>
  </w:style>
  <w:style w:type="character" w:customStyle="1" w:styleId="HeaderChar">
    <w:name w:val="Header Char"/>
    <w:basedOn w:val="a2"/>
    <w:uiPriority w:val="99"/>
    <w:qFormat/>
    <w:rsid w:val="009333AE"/>
  </w:style>
  <w:style w:type="character" w:customStyle="1" w:styleId="FooterChar">
    <w:name w:val="Footer Char"/>
    <w:basedOn w:val="a2"/>
    <w:uiPriority w:val="99"/>
    <w:qFormat/>
    <w:rsid w:val="009333AE"/>
  </w:style>
  <w:style w:type="character" w:customStyle="1" w:styleId="CaptionChar">
    <w:name w:val="Caption Char"/>
    <w:uiPriority w:val="99"/>
    <w:rsid w:val="009333AE"/>
  </w:style>
  <w:style w:type="table" w:customStyle="1" w:styleId="TableGridLight">
    <w:name w:val="Table Grid Light"/>
    <w:basedOn w:val="a3"/>
    <w:uiPriority w:val="59"/>
    <w:qFormat/>
    <w:rsid w:val="009333A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qFormat/>
    <w:rsid w:val="009333A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3"/>
    <w:uiPriority w:val="59"/>
    <w:qFormat/>
    <w:rsid w:val="009333A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qFormat/>
    <w:rsid w:val="00933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3"/>
    <w:uiPriority w:val="99"/>
    <w:qFormat/>
    <w:rsid w:val="00933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3"/>
    <w:uiPriority w:val="99"/>
    <w:qFormat/>
    <w:rsid w:val="00933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3"/>
    <w:uiPriority w:val="99"/>
    <w:qFormat/>
    <w:rsid w:val="009333AE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qFormat/>
    <w:rsid w:val="009333AE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qFormat/>
    <w:rsid w:val="009333AE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qFormat/>
    <w:rsid w:val="009333AE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qFormat/>
    <w:rsid w:val="009333AE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qFormat/>
    <w:rsid w:val="009333AE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9333AE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rsid w:val="009333AE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qFormat/>
    <w:rsid w:val="009333AE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qFormat/>
    <w:rsid w:val="009333AE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qFormat/>
    <w:rsid w:val="009333AE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qFormat/>
    <w:rsid w:val="009333AE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qFormat/>
    <w:rsid w:val="009333AE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qFormat/>
    <w:rsid w:val="009333AE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qFormat/>
    <w:rsid w:val="009333AE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qFormat/>
    <w:rsid w:val="009333AE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9333AE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qFormat/>
    <w:rsid w:val="009333AE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qFormat/>
    <w:rsid w:val="009333AE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qFormat/>
    <w:rsid w:val="009333AE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qFormat/>
    <w:rsid w:val="009333AE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qFormat/>
    <w:rsid w:val="009333AE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qFormat/>
    <w:rsid w:val="009333AE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qFormat/>
    <w:rsid w:val="009333AE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9333AE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qFormat/>
    <w:rsid w:val="009333AE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qFormat/>
    <w:rsid w:val="009333AE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qFormat/>
    <w:rsid w:val="009333AE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qFormat/>
    <w:rsid w:val="009333AE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qFormat/>
    <w:rsid w:val="009333AE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qFormat/>
    <w:rsid w:val="009333AE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qFormat/>
    <w:rsid w:val="009333AE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qFormat/>
    <w:rsid w:val="009333AE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9333AE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qFormat/>
    <w:rsid w:val="009333AE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qFormat/>
    <w:rsid w:val="009333AE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qFormat/>
    <w:rsid w:val="009333AE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9333AE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qFormat/>
    <w:rsid w:val="009333AE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qFormat/>
    <w:rsid w:val="009333AE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qFormat/>
    <w:rsid w:val="009333AE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qFormat/>
    <w:rsid w:val="009333AE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qFormat/>
    <w:rsid w:val="009333AE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qFormat/>
    <w:rsid w:val="009333AE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qFormat/>
    <w:rsid w:val="009333AE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9333AE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qFormat/>
    <w:rsid w:val="009333AE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9333AE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qFormat/>
    <w:rsid w:val="009333AE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qFormat/>
    <w:rsid w:val="00933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qFormat/>
    <w:rsid w:val="00933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933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qFormat/>
    <w:rsid w:val="00933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qFormat/>
    <w:rsid w:val="00933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933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qFormat/>
    <w:rsid w:val="00933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qFormat/>
    <w:rsid w:val="009333AE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qFormat/>
    <w:rsid w:val="009333AE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qFormat/>
    <w:rsid w:val="009333AE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qFormat/>
    <w:rsid w:val="009333AE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9333AE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qFormat/>
    <w:rsid w:val="009333AE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qFormat/>
    <w:rsid w:val="009333AE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rsid w:val="009333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qFormat/>
    <w:rsid w:val="009333AE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qFormat/>
    <w:rsid w:val="009333AE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qFormat/>
    <w:rsid w:val="009333AE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qFormat/>
    <w:rsid w:val="009333AE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qFormat/>
    <w:rsid w:val="009333AE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qFormat/>
    <w:rsid w:val="009333AE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rsid w:val="009333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qFormat/>
    <w:rsid w:val="009333AE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qFormat/>
    <w:rsid w:val="009333AE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qFormat/>
    <w:rsid w:val="009333AE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9333AE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qFormat/>
    <w:rsid w:val="009333AE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qFormat/>
    <w:rsid w:val="009333AE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qFormat/>
    <w:rsid w:val="009333AE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qFormat/>
    <w:rsid w:val="009333AE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9333AE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qFormat/>
    <w:rsid w:val="009333AE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qFormat/>
    <w:rsid w:val="009333AE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9333AE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9333AE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qFormat/>
    <w:rsid w:val="009333AE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9333AE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qFormat/>
    <w:rsid w:val="009333AE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qFormat/>
    <w:rsid w:val="009333AE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qFormat/>
    <w:rsid w:val="009333AE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qFormat/>
    <w:rsid w:val="009333AE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qFormat/>
    <w:rsid w:val="009333AE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qFormat/>
    <w:rsid w:val="009333AE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qFormat/>
    <w:rsid w:val="009333AE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qFormat/>
    <w:rsid w:val="009333AE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qFormat/>
    <w:rsid w:val="009333AE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qFormat/>
    <w:rsid w:val="009333AE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qFormat/>
    <w:rsid w:val="009333AE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qFormat/>
    <w:rsid w:val="009333AE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qFormat/>
    <w:rsid w:val="009333A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3"/>
    <w:uiPriority w:val="99"/>
    <w:qFormat/>
    <w:rsid w:val="009333A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qFormat/>
    <w:rsid w:val="009333A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qFormat/>
    <w:rsid w:val="009333A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qFormat/>
    <w:rsid w:val="009333A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qFormat/>
    <w:rsid w:val="009333A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qFormat/>
    <w:rsid w:val="009333A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qFormat/>
    <w:rsid w:val="009333AE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3"/>
    <w:uiPriority w:val="99"/>
    <w:qFormat/>
    <w:rsid w:val="009333AE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qFormat/>
    <w:rsid w:val="009333AE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qFormat/>
    <w:rsid w:val="009333AE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qFormat/>
    <w:rsid w:val="009333AE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qFormat/>
    <w:rsid w:val="009333AE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qFormat/>
    <w:rsid w:val="009333AE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qFormat/>
    <w:rsid w:val="009333AE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qFormat/>
    <w:rsid w:val="009333AE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qFormat/>
    <w:rsid w:val="009333AE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qFormat/>
    <w:rsid w:val="009333AE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qFormat/>
    <w:rsid w:val="009333AE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qFormat/>
    <w:rsid w:val="009333AE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qFormat/>
    <w:rsid w:val="009333AE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qFormat/>
    <w:rsid w:val="009333AE"/>
    <w:rPr>
      <w:sz w:val="18"/>
    </w:rPr>
  </w:style>
  <w:style w:type="character" w:customStyle="1" w:styleId="af0">
    <w:name w:val="Текст концевой сноски Знак"/>
    <w:link w:val="af"/>
    <w:uiPriority w:val="99"/>
    <w:qFormat/>
    <w:rsid w:val="009333AE"/>
    <w:rPr>
      <w:sz w:val="20"/>
    </w:rPr>
  </w:style>
  <w:style w:type="paragraph" w:customStyle="1" w:styleId="11">
    <w:name w:val="Заголовок оглавления1"/>
    <w:uiPriority w:val="39"/>
    <w:unhideWhenUsed/>
    <w:qFormat/>
    <w:rsid w:val="009333A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0">
    <w:name w:val="Заголовок 11"/>
    <w:basedOn w:val="a1"/>
    <w:next w:val="a1"/>
    <w:link w:val="12"/>
    <w:qFormat/>
    <w:rsid w:val="009333AE"/>
    <w:pPr>
      <w:keepNext/>
      <w:ind w:firstLine="284"/>
      <w:outlineLvl w:val="0"/>
    </w:pPr>
  </w:style>
  <w:style w:type="character" w:customStyle="1" w:styleId="12">
    <w:name w:val="Заголовок 1 Знак"/>
    <w:basedOn w:val="a2"/>
    <w:link w:val="110"/>
    <w:qFormat/>
    <w:rsid w:val="00933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2"/>
    <w:link w:val="af1"/>
    <w:uiPriority w:val="99"/>
    <w:qFormat/>
    <w:rsid w:val="009333AE"/>
    <w:rPr>
      <w:rFonts w:ascii="Times New Roman" w:eastAsiaTheme="minorEastAsia" w:hAnsi="Times New Roman" w:cs="Times New Roman"/>
    </w:rPr>
  </w:style>
  <w:style w:type="character" w:customStyle="1" w:styleId="13">
    <w:name w:val="Текст сноски Знак1"/>
    <w:basedOn w:val="a2"/>
    <w:uiPriority w:val="99"/>
    <w:semiHidden/>
    <w:qFormat/>
    <w:rsid w:val="00933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Верхний колонтитул1"/>
    <w:basedOn w:val="a1"/>
    <w:link w:val="aff1"/>
    <w:uiPriority w:val="99"/>
    <w:unhideWhenUsed/>
    <w:qFormat/>
    <w:rsid w:val="009333AE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2"/>
    <w:link w:val="14"/>
    <w:uiPriority w:val="99"/>
    <w:qFormat/>
    <w:rsid w:val="00933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ижний колонтитул1"/>
    <w:basedOn w:val="a1"/>
    <w:link w:val="aff2"/>
    <w:uiPriority w:val="99"/>
    <w:unhideWhenUsed/>
    <w:qFormat/>
    <w:rsid w:val="009333AE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2"/>
    <w:link w:val="15"/>
    <w:uiPriority w:val="99"/>
    <w:qFormat/>
    <w:rsid w:val="00933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азвание объекта1"/>
    <w:basedOn w:val="a1"/>
    <w:unhideWhenUsed/>
    <w:qFormat/>
    <w:rsid w:val="009333AE"/>
    <w:pPr>
      <w:jc w:val="center"/>
    </w:pPr>
    <w:rPr>
      <w:b/>
      <w:sz w:val="36"/>
      <w:szCs w:val="20"/>
    </w:rPr>
  </w:style>
  <w:style w:type="character" w:customStyle="1" w:styleId="af9">
    <w:name w:val="Название Знак"/>
    <w:basedOn w:val="a2"/>
    <w:link w:val="af8"/>
    <w:uiPriority w:val="99"/>
    <w:qFormat/>
    <w:rsid w:val="009333A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4">
    <w:name w:val="Основной текст Знак"/>
    <w:basedOn w:val="a2"/>
    <w:link w:val="af3"/>
    <w:qFormat/>
    <w:rsid w:val="00933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2"/>
    <w:link w:val="af6"/>
    <w:qFormat/>
    <w:rsid w:val="00933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2"/>
    <w:link w:val="2"/>
    <w:uiPriority w:val="99"/>
    <w:semiHidden/>
    <w:qFormat/>
    <w:rsid w:val="00933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uiPriority w:val="99"/>
    <w:semiHidden/>
    <w:qFormat/>
    <w:rsid w:val="00933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2"/>
    <w:link w:val="ad"/>
    <w:uiPriority w:val="99"/>
    <w:semiHidden/>
    <w:qFormat/>
    <w:rsid w:val="00933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выноски Знак"/>
    <w:basedOn w:val="a2"/>
    <w:link w:val="ab"/>
    <w:uiPriority w:val="99"/>
    <w:qFormat/>
    <w:rsid w:val="009333AE"/>
    <w:rPr>
      <w:rFonts w:ascii="Tahoma" w:eastAsia="Times New Roman" w:hAnsi="Tahoma" w:cs="Times New Roman"/>
      <w:sz w:val="16"/>
      <w:szCs w:val="16"/>
      <w:lang w:eastAsia="ru-RU"/>
    </w:rPr>
  </w:style>
  <w:style w:type="paragraph" w:styleId="aff3">
    <w:name w:val="No Spacing"/>
    <w:link w:val="aff4"/>
    <w:uiPriority w:val="1"/>
    <w:qFormat/>
    <w:rsid w:val="009333AE"/>
    <w:rPr>
      <w:rFonts w:ascii="Calibri" w:eastAsia="Times New Roman" w:hAnsi="Calibri"/>
      <w:sz w:val="22"/>
      <w:szCs w:val="22"/>
    </w:rPr>
  </w:style>
  <w:style w:type="character" w:customStyle="1" w:styleId="aff5">
    <w:name w:val="Абзац списка Знак"/>
    <w:link w:val="aff6"/>
    <w:uiPriority w:val="34"/>
    <w:qFormat/>
    <w:rsid w:val="009333AE"/>
    <w:rPr>
      <w:sz w:val="24"/>
      <w:szCs w:val="24"/>
    </w:rPr>
  </w:style>
  <w:style w:type="paragraph" w:styleId="aff6">
    <w:name w:val="List Paragraph"/>
    <w:basedOn w:val="a1"/>
    <w:link w:val="aff5"/>
    <w:uiPriority w:val="34"/>
    <w:qFormat/>
    <w:rsid w:val="009333AE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customStyle="1" w:styleId="a0">
    <w:name w:val="список с точками"/>
    <w:basedOn w:val="a1"/>
    <w:qFormat/>
    <w:rsid w:val="009333AE"/>
    <w:pPr>
      <w:numPr>
        <w:numId w:val="1"/>
      </w:numPr>
      <w:spacing w:line="312" w:lineRule="auto"/>
      <w:jc w:val="both"/>
    </w:pPr>
  </w:style>
  <w:style w:type="character" w:customStyle="1" w:styleId="26">
    <w:name w:val="Основной текст (2)_"/>
    <w:link w:val="27"/>
    <w:qFormat/>
    <w:rsid w:val="009333AE"/>
    <w:rPr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1"/>
    <w:link w:val="26"/>
    <w:qFormat/>
    <w:rsid w:val="009333AE"/>
    <w:pPr>
      <w:widowControl w:val="0"/>
      <w:shd w:val="clear" w:color="auto" w:fill="FFFFFF"/>
      <w:spacing w:line="370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a">
    <w:name w:val="Перечисление для таблиц"/>
    <w:basedOn w:val="a1"/>
    <w:qFormat/>
    <w:rsid w:val="009333AE"/>
    <w:pPr>
      <w:numPr>
        <w:numId w:val="2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211">
    <w:name w:val="Список 21"/>
    <w:basedOn w:val="a1"/>
    <w:qFormat/>
    <w:rsid w:val="009333AE"/>
    <w:pPr>
      <w:ind w:left="566" w:hanging="283"/>
    </w:pPr>
    <w:rPr>
      <w:rFonts w:ascii="Arial" w:hAnsi="Arial" w:cs="Arial"/>
      <w:szCs w:val="28"/>
      <w:lang w:eastAsia="ar-SA"/>
    </w:rPr>
  </w:style>
  <w:style w:type="paragraph" w:customStyle="1" w:styleId="17">
    <w:name w:val="Без интервала1"/>
    <w:uiPriority w:val="99"/>
    <w:qFormat/>
    <w:rsid w:val="009333AE"/>
    <w:rPr>
      <w:rFonts w:ascii="Calibri" w:eastAsia="Calibri" w:hAnsi="Calibri"/>
      <w:sz w:val="22"/>
      <w:szCs w:val="22"/>
    </w:rPr>
  </w:style>
  <w:style w:type="paragraph" w:customStyle="1" w:styleId="aff7">
    <w:name w:val="Для МФК"/>
    <w:basedOn w:val="a1"/>
    <w:qFormat/>
    <w:rsid w:val="009333AE"/>
    <w:pPr>
      <w:spacing w:after="200"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f8">
    <w:name w:val="Основной текст_"/>
    <w:link w:val="28"/>
    <w:qFormat/>
    <w:rsid w:val="009333AE"/>
    <w:rPr>
      <w:spacing w:val="6"/>
      <w:shd w:val="clear" w:color="auto" w:fill="FFFFFF"/>
    </w:rPr>
  </w:style>
  <w:style w:type="paragraph" w:customStyle="1" w:styleId="28">
    <w:name w:val="Основной текст2"/>
    <w:basedOn w:val="a1"/>
    <w:link w:val="aff8"/>
    <w:qFormat/>
    <w:rsid w:val="009333AE"/>
    <w:pPr>
      <w:widowControl w:val="0"/>
      <w:shd w:val="clear" w:color="auto" w:fill="FFFFFF"/>
      <w:spacing w:line="317" w:lineRule="exact"/>
      <w:ind w:firstLine="660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paragraph" w:customStyle="1" w:styleId="40">
    <w:name w:val="Основной текст4"/>
    <w:basedOn w:val="a1"/>
    <w:qFormat/>
    <w:rsid w:val="009333AE"/>
    <w:pPr>
      <w:widowControl w:val="0"/>
      <w:shd w:val="clear" w:color="auto" w:fill="FFFFFF"/>
      <w:spacing w:after="300" w:line="367" w:lineRule="exact"/>
      <w:jc w:val="both"/>
    </w:pPr>
    <w:rPr>
      <w:color w:val="000000"/>
      <w:sz w:val="27"/>
      <w:szCs w:val="27"/>
    </w:rPr>
  </w:style>
  <w:style w:type="character" w:customStyle="1" w:styleId="18">
    <w:name w:val="Заголовок №1_"/>
    <w:link w:val="19"/>
    <w:qFormat/>
    <w:rsid w:val="009333AE"/>
    <w:rPr>
      <w:b/>
      <w:bCs/>
      <w:sz w:val="27"/>
      <w:szCs w:val="27"/>
      <w:shd w:val="clear" w:color="auto" w:fill="FFFFFF"/>
    </w:rPr>
  </w:style>
  <w:style w:type="paragraph" w:customStyle="1" w:styleId="19">
    <w:name w:val="Заголовок №1"/>
    <w:basedOn w:val="a1"/>
    <w:link w:val="18"/>
    <w:qFormat/>
    <w:rsid w:val="009333AE"/>
    <w:pPr>
      <w:widowControl w:val="0"/>
      <w:shd w:val="clear" w:color="auto" w:fill="FFFFFF"/>
      <w:spacing w:before="300" w:line="370" w:lineRule="exact"/>
      <w:jc w:val="both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212">
    <w:name w:val="Основной текст 21"/>
    <w:basedOn w:val="a1"/>
    <w:qFormat/>
    <w:rsid w:val="009333AE"/>
    <w:pPr>
      <w:spacing w:after="120" w:line="480" w:lineRule="auto"/>
    </w:pPr>
    <w:rPr>
      <w:lang w:eastAsia="ar-SA"/>
    </w:rPr>
  </w:style>
  <w:style w:type="paragraph" w:customStyle="1" w:styleId="Default">
    <w:name w:val="Default"/>
    <w:qFormat/>
    <w:rsid w:val="009333AE"/>
    <w:rPr>
      <w:rFonts w:eastAsiaTheme="minorEastAsia"/>
      <w:color w:val="000000"/>
      <w:sz w:val="24"/>
      <w:szCs w:val="24"/>
    </w:rPr>
  </w:style>
  <w:style w:type="character" w:customStyle="1" w:styleId="1a">
    <w:name w:val="Основной текст1"/>
    <w:qFormat/>
    <w:rsid w:val="009333AE"/>
    <w:rPr>
      <w:color w:val="000000"/>
      <w:spacing w:val="6"/>
      <w:position w:val="0"/>
      <w:sz w:val="24"/>
      <w:szCs w:val="24"/>
      <w:u w:val="single"/>
      <w:shd w:val="clear" w:color="auto" w:fill="FFFFFF"/>
      <w:lang w:val="en-US"/>
    </w:rPr>
  </w:style>
  <w:style w:type="character" w:customStyle="1" w:styleId="apple-converted-space">
    <w:name w:val="apple-converted-space"/>
    <w:basedOn w:val="a2"/>
    <w:qFormat/>
    <w:rsid w:val="009333AE"/>
  </w:style>
  <w:style w:type="character" w:customStyle="1" w:styleId="aff9">
    <w:name w:val="Колонтитул_"/>
    <w:qFormat/>
    <w:rsid w:val="009333AE"/>
    <w:rPr>
      <w:rFonts w:ascii="Times New Roman" w:eastAsia="Times New Roman" w:hAnsi="Times New Roman" w:cs="Times New Roman" w:hint="default"/>
      <w:b/>
      <w:bCs/>
      <w:sz w:val="27"/>
      <w:szCs w:val="27"/>
      <w:u w:val="none"/>
    </w:rPr>
  </w:style>
  <w:style w:type="character" w:customStyle="1" w:styleId="affa">
    <w:name w:val="Колонтитул"/>
    <w:qFormat/>
    <w:rsid w:val="009333AE"/>
    <w:rPr>
      <w:rFonts w:ascii="Times New Roman" w:eastAsia="Times New Roman" w:hAnsi="Times New Roman" w:cs="Times New Roman" w:hint="default"/>
      <w:b/>
      <w:bCs/>
      <w:color w:val="000000"/>
      <w:spacing w:val="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9333AE"/>
    <w:rPr>
      <w:rFonts w:eastAsia="Times New Roman"/>
      <w:sz w:val="24"/>
      <w:szCs w:val="24"/>
    </w:rPr>
  </w:style>
  <w:style w:type="table" w:customStyle="1" w:styleId="111">
    <w:name w:val="Сетка таблицы 11"/>
    <w:basedOn w:val="a3"/>
    <w:qFormat/>
    <w:rsid w:val="009333A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customStyle="1" w:styleId="1b">
    <w:name w:val="Сетка таблицы1"/>
    <w:basedOn w:val="a3"/>
    <w:uiPriority w:val="59"/>
    <w:qFormat/>
    <w:rsid w:val="009333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3"/>
    <w:qFormat/>
    <w:rsid w:val="009333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Без интервала Знак"/>
    <w:link w:val="aff3"/>
    <w:uiPriority w:val="1"/>
    <w:qFormat/>
    <w:locked/>
    <w:rsid w:val="009333A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plus/irbis_webcgi.exe?LNG=&amp;Z21ID=MTgyMVU5Uzc1N1QzRTRHNzEz&amp;I21DBN=FRMK_FULLTEXT&amp;P21DBN=FRMK&amp;S21STN=1&amp;S21REF=10&amp;S21FMT=briefHTML_ft&amp;C21COM=S&amp;S21CNR=5&amp;S21P01=0&amp;S21P02=1&amp;S21P03=A=&amp;USES21ALL=1&amp;S21STR=%D0%93%D0%B0%D0%B1%D1%80%D0%B8%D0%B5%D0%BB%D1%8F%D0%BD,%20%D0%9E.%20%D0%A1.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89147.html" TargetMode="External"/><Relationship Id="rId12" Type="http://schemas.openxmlformats.org/officeDocument/2006/relationships/hyperlink" Target="https://www.who.in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kursksmu.net/cgi-bin/irbis64r_plus/irbis_webcgi.exe?S21COLORTERMS=0&amp;LNG=&amp;Z21ID=GUEST&amp;I21DBN=FRMK_FULLTEXT&amp;P21DBN=FRMK&amp;S21STN=1&amp;S21REF=10&amp;S21FMT=briefHTML_ft&amp;S21CNR=5&amp;C21COM=S&amp;S21ALL=%3C.%3EI=54%2F&#1054;-50-264754%3C.%3E&amp;USES21ALL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rary.kursksmu.net" TargetMode="External"/><Relationship Id="rId10" Type="http://schemas.openxmlformats.org/officeDocument/2006/relationships/hyperlink" Target="http://library.kursksmu.net/cgi-bin/irbis64r_plus/irbis_webcgi.exe?S21COLORTERMS=0&amp;LNG=&amp;Z21ID=GUEST&amp;I21DBN=FRMK_FULLTEXT&amp;P21DBN=FRMK&amp;S21STN=1&amp;S21REF=10&amp;S21FMT=briefHTML_ft&amp;S21CNR=5&amp;C21COM=S&amp;S21ALL=%3C.%3EI=54%2F&#1043;%2012-748973%3C.%3E&amp;USES21ALL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kursksmu.net/cgi-bin/irbis64r_plus/irbis_webcgi.exe?LNG=&amp;Z21ID=MTgyMVU5Uzc1N1QzRTRHNzEz&amp;I21DBN=FRMK_FULLTEXT&amp;P21DBN=FRMK&amp;S21STN=1&amp;S21REF=10&amp;S21FMT=briefHTML_ft&amp;C21COM=S&amp;S21CNR=5&amp;S21P01=0&amp;S21P02=0&amp;S21P03=M=&amp;USES21ALL=1&amp;S21STR=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14</cp:revision>
  <cp:lastPrinted>2024-11-28T08:37:00Z</cp:lastPrinted>
  <dcterms:created xsi:type="dcterms:W3CDTF">2023-07-04T10:20:00Z</dcterms:created>
  <dcterms:modified xsi:type="dcterms:W3CDTF">2024-12-01T16:55:00Z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18E7E1A0844D4CF5A743FDE34745CCAE_12</vt:lpwstr>
  </property>
</Properties>
</file>