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</w:t>
      </w:r>
      <w:r w:rsidR="004E5AE2">
        <w:rPr>
          <w:rFonts w:ascii="Times New Roman" w:hAnsi="Times New Roman" w:cs="Times New Roman"/>
          <w:sz w:val="24"/>
          <w:szCs w:val="24"/>
        </w:rPr>
        <w:t xml:space="preserve"> по</w:t>
      </w:r>
      <w:r w:rsidR="00BC7533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="004E5AE2">
        <w:rPr>
          <w:rFonts w:ascii="Times New Roman" w:hAnsi="Times New Roman" w:cs="Times New Roman"/>
          <w:sz w:val="24"/>
          <w:szCs w:val="24"/>
        </w:rPr>
        <w:t>е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67589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93">
        <w:t xml:space="preserve"> </w:t>
      </w:r>
      <w:r w:rsidRPr="00675893">
        <w:rPr>
          <w:rFonts w:ascii="Times New Roman" w:hAnsi="Times New Roman" w:cs="Times New Roman"/>
          <w:sz w:val="24"/>
          <w:szCs w:val="24"/>
        </w:rPr>
        <w:t>Симуляционный курс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D5109">
        <w:rPr>
          <w:rFonts w:ascii="Times New Roman" w:hAnsi="Times New Roman" w:cs="Times New Roman"/>
          <w:sz w:val="24"/>
          <w:szCs w:val="24"/>
        </w:rPr>
        <w:t xml:space="preserve">аименование дисциплины 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2DF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специалитет </w:t>
      </w:r>
    </w:p>
    <w:p w:rsidR="00336CDE" w:rsidRDefault="00336CDE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BC7533">
        <w:rPr>
          <w:rFonts w:ascii="Times New Roman" w:hAnsi="Times New Roman" w:cs="Times New Roman"/>
          <w:sz w:val="24"/>
          <w:szCs w:val="24"/>
        </w:rPr>
        <w:t xml:space="preserve">:  </w:t>
      </w:r>
      <w:r w:rsidR="00675893" w:rsidRPr="00675893">
        <w:rPr>
          <w:rFonts w:ascii="Times New Roman" w:hAnsi="Times New Roman" w:cs="Times New Roman"/>
          <w:sz w:val="24"/>
          <w:szCs w:val="24"/>
        </w:rPr>
        <w:t>31.05.02 Педиатрия</w:t>
      </w:r>
      <w:bookmarkStart w:id="0" w:name="_GoBack"/>
      <w:bookmarkEnd w:id="0"/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501D9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4E5AE2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DC05A1" w:rsidTr="00E95986">
        <w:tc>
          <w:tcPr>
            <w:tcW w:w="2376" w:type="dxa"/>
            <w:shd w:val="clear" w:color="auto" w:fill="auto"/>
          </w:tcPr>
          <w:p w:rsidR="00DC05A1" w:rsidRPr="00DC05A1" w:rsidRDefault="00DC05A1" w:rsidP="00DC05A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C05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ОПК-11</w:t>
            </w:r>
          </w:p>
        </w:tc>
        <w:tc>
          <w:tcPr>
            <w:tcW w:w="7195" w:type="dxa"/>
            <w:shd w:val="clear" w:color="auto" w:fill="auto"/>
          </w:tcPr>
          <w:p w:rsidR="00DC05A1" w:rsidRPr="00DC05A1" w:rsidRDefault="00DC05A1" w:rsidP="00DC05A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05A1">
              <w:rPr>
                <w:rFonts w:ascii="Times New Roman" w:hAnsi="Times New Roman" w:cs="Times New Roman"/>
                <w:iCs/>
                <w:sz w:val="24"/>
                <w:szCs w:val="24"/>
              </w:rPr>
              <w:t>Готов к применению медицинских изделий, предусмотренных порядками оказания медицинской помощи</w:t>
            </w:r>
          </w:p>
        </w:tc>
      </w:tr>
      <w:tr w:rsidR="00DC05A1" w:rsidTr="00E95986">
        <w:tc>
          <w:tcPr>
            <w:tcW w:w="2376" w:type="dxa"/>
            <w:shd w:val="clear" w:color="auto" w:fill="auto"/>
          </w:tcPr>
          <w:p w:rsidR="00DC05A1" w:rsidRPr="00DC05A1" w:rsidRDefault="00DC05A1" w:rsidP="00DC05A1">
            <w:pPr>
              <w:pStyle w:val="3"/>
              <w:shd w:val="clear" w:color="auto" w:fill="auto"/>
              <w:tabs>
                <w:tab w:val="left" w:pos="1140"/>
              </w:tabs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5A1">
              <w:rPr>
                <w:rFonts w:ascii="Times New Roman" w:hAnsi="Times New Roman" w:cs="Times New Roman"/>
                <w:b/>
                <w:sz w:val="24"/>
                <w:szCs w:val="24"/>
              </w:rPr>
              <w:t>ПК-10</w:t>
            </w:r>
          </w:p>
        </w:tc>
        <w:tc>
          <w:tcPr>
            <w:tcW w:w="7195" w:type="dxa"/>
            <w:shd w:val="clear" w:color="auto" w:fill="auto"/>
          </w:tcPr>
          <w:p w:rsidR="00DC05A1" w:rsidRPr="00DC05A1" w:rsidRDefault="00DC05A1" w:rsidP="00DC05A1">
            <w:pPr>
              <w:pStyle w:val="3"/>
              <w:shd w:val="clear" w:color="auto" w:fill="auto"/>
              <w:spacing w:line="240" w:lineRule="auto"/>
              <w:ind w:left="40" w:right="20" w:firstLine="2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5A1">
              <w:rPr>
                <w:rFonts w:ascii="Times New Roman" w:hAnsi="Times New Roman" w:cs="Times New Roman"/>
                <w:sz w:val="24"/>
                <w:szCs w:val="24"/>
              </w:rPr>
              <w:t>Готов к оказанию медицинской помощи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</w:t>
            </w:r>
          </w:p>
        </w:tc>
      </w:tr>
      <w:tr w:rsidR="00DC05A1" w:rsidTr="00E95986">
        <w:tc>
          <w:tcPr>
            <w:tcW w:w="2376" w:type="dxa"/>
            <w:shd w:val="clear" w:color="auto" w:fill="auto"/>
          </w:tcPr>
          <w:p w:rsidR="00DC05A1" w:rsidRPr="00DC05A1" w:rsidRDefault="00DC05A1" w:rsidP="00DC05A1">
            <w:pPr>
              <w:pStyle w:val="3"/>
              <w:shd w:val="clear" w:color="auto" w:fill="auto"/>
              <w:tabs>
                <w:tab w:val="left" w:pos="1140"/>
              </w:tabs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5A1">
              <w:rPr>
                <w:rFonts w:ascii="Times New Roman" w:hAnsi="Times New Roman" w:cs="Times New Roman"/>
                <w:b/>
                <w:sz w:val="24"/>
                <w:szCs w:val="24"/>
              </w:rPr>
              <w:t>ПК-11</w:t>
            </w:r>
          </w:p>
        </w:tc>
        <w:tc>
          <w:tcPr>
            <w:tcW w:w="7195" w:type="dxa"/>
            <w:shd w:val="clear" w:color="auto" w:fill="auto"/>
          </w:tcPr>
          <w:p w:rsidR="00DC05A1" w:rsidRPr="00DC05A1" w:rsidRDefault="00DC05A1" w:rsidP="00DC05A1">
            <w:pPr>
              <w:pStyle w:val="3"/>
              <w:shd w:val="clear" w:color="auto" w:fill="auto"/>
              <w:spacing w:line="240" w:lineRule="auto"/>
              <w:ind w:left="40" w:right="20" w:firstLine="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A1">
              <w:rPr>
                <w:rFonts w:ascii="Times New Roman" w:hAnsi="Times New Roman" w:cs="Times New Roman"/>
                <w:sz w:val="24"/>
                <w:szCs w:val="24"/>
              </w:rPr>
              <w:t>Готов к участию в оказании скорой медицинской помощи при состояниях, требующих срочного медицинского вмешательства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4.Форма промежуточной а</w:t>
      </w:r>
      <w:r w:rsidR="00DC05A1">
        <w:rPr>
          <w:rFonts w:ascii="Times New Roman" w:hAnsi="Times New Roman" w:cs="Times New Roman"/>
          <w:b/>
          <w:sz w:val="24"/>
          <w:szCs w:val="24"/>
        </w:rPr>
        <w:t xml:space="preserve">ттестации по дисциплине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 w:rsidR="00DC05A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5275" w:rsidRPr="0002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191443"/>
    <w:rsid w:val="001C20FD"/>
    <w:rsid w:val="0020386C"/>
    <w:rsid w:val="002D33FB"/>
    <w:rsid w:val="002D5109"/>
    <w:rsid w:val="002F66A8"/>
    <w:rsid w:val="00336CDE"/>
    <w:rsid w:val="00342E70"/>
    <w:rsid w:val="003822DF"/>
    <w:rsid w:val="003A6589"/>
    <w:rsid w:val="003F071F"/>
    <w:rsid w:val="0043699F"/>
    <w:rsid w:val="004E5AE2"/>
    <w:rsid w:val="00501D95"/>
    <w:rsid w:val="00580574"/>
    <w:rsid w:val="006350EA"/>
    <w:rsid w:val="00636EF2"/>
    <w:rsid w:val="00642A26"/>
    <w:rsid w:val="00675893"/>
    <w:rsid w:val="006B625C"/>
    <w:rsid w:val="007816B0"/>
    <w:rsid w:val="00AE2940"/>
    <w:rsid w:val="00B305A7"/>
    <w:rsid w:val="00B50417"/>
    <w:rsid w:val="00B54342"/>
    <w:rsid w:val="00B9168F"/>
    <w:rsid w:val="00BC7533"/>
    <w:rsid w:val="00C84575"/>
    <w:rsid w:val="00CA6D8C"/>
    <w:rsid w:val="00D16E00"/>
    <w:rsid w:val="00D60C9B"/>
    <w:rsid w:val="00DC05A1"/>
    <w:rsid w:val="00DC6DF3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3"/>
    <w:locked/>
    <w:rsid w:val="00DC05A1"/>
    <w:rPr>
      <w:sz w:val="28"/>
      <w:shd w:val="clear" w:color="auto" w:fill="FFFFFF"/>
    </w:rPr>
  </w:style>
  <w:style w:type="paragraph" w:customStyle="1" w:styleId="3">
    <w:name w:val="Основной текст3"/>
    <w:basedOn w:val="a"/>
    <w:link w:val="a5"/>
    <w:rsid w:val="00DC05A1"/>
    <w:pPr>
      <w:widowControl w:val="0"/>
      <w:shd w:val="clear" w:color="auto" w:fill="FFFFFF"/>
      <w:spacing w:after="0" w:line="240" w:lineRule="atLeast"/>
      <w:ind w:hanging="100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3"/>
    <w:locked/>
    <w:rsid w:val="00DC05A1"/>
    <w:rPr>
      <w:sz w:val="28"/>
      <w:shd w:val="clear" w:color="auto" w:fill="FFFFFF"/>
    </w:rPr>
  </w:style>
  <w:style w:type="paragraph" w:customStyle="1" w:styleId="3">
    <w:name w:val="Основной текст3"/>
    <w:basedOn w:val="a"/>
    <w:link w:val="a5"/>
    <w:rsid w:val="00DC05A1"/>
    <w:pPr>
      <w:widowControl w:val="0"/>
      <w:shd w:val="clear" w:color="auto" w:fill="FFFFFF"/>
      <w:spacing w:after="0" w:line="240" w:lineRule="atLeast"/>
      <w:ind w:hanging="100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2017-02-08T07:12:00Z</cp:lastPrinted>
  <dcterms:created xsi:type="dcterms:W3CDTF">2019-04-16T15:10:00Z</dcterms:created>
  <dcterms:modified xsi:type="dcterms:W3CDTF">2019-05-10T08:00:00Z</dcterms:modified>
</cp:coreProperties>
</file>