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B" w:rsidRPr="000055F8" w:rsidRDefault="005836F6" w:rsidP="0002066B">
      <w:pPr>
        <w:spacing w:line="220" w:lineRule="auto"/>
        <w:rPr>
          <w:b/>
          <w:bCs/>
        </w:rPr>
      </w:pPr>
      <w:r w:rsidRPr="000055F8">
        <w:rPr>
          <w:b/>
          <w:bCs/>
        </w:rPr>
        <w:t>Учебно-методическое и информационное обеспечение дисциплины</w:t>
      </w:r>
      <w:r w:rsidR="00A02FBB" w:rsidRPr="000055F8">
        <w:rPr>
          <w:b/>
          <w:bCs/>
        </w:rPr>
        <w:t xml:space="preserve"> «</w:t>
      </w:r>
      <w:r w:rsidR="00A02FBB" w:rsidRPr="000055F8">
        <w:rPr>
          <w:b/>
        </w:rPr>
        <w:t>биохимия»</w:t>
      </w:r>
    </w:p>
    <w:p w:rsidR="00A02FBB" w:rsidRPr="000055F8" w:rsidRDefault="00C77170" w:rsidP="0002066B">
      <w:pPr>
        <w:spacing w:line="280" w:lineRule="atLeast"/>
        <w:jc w:val="center"/>
        <w:rPr>
          <w:rStyle w:val="normalchar"/>
          <w:rFonts w:eastAsiaTheme="majorEastAsia"/>
          <w:b/>
          <w:bCs/>
          <w:color w:val="000000"/>
        </w:rPr>
      </w:pPr>
      <w:r>
        <w:rPr>
          <w:rStyle w:val="normalchar"/>
          <w:rFonts w:eastAsiaTheme="majorEastAsia"/>
          <w:b/>
          <w:bCs/>
          <w:color w:val="000000"/>
        </w:rPr>
        <w:t>Педиатрический</w:t>
      </w:r>
      <w:r w:rsidR="001F60FD">
        <w:rPr>
          <w:rStyle w:val="normalchar"/>
          <w:rFonts w:eastAsiaTheme="majorEastAsia"/>
          <w:b/>
          <w:bCs/>
          <w:color w:val="000000"/>
        </w:rPr>
        <w:t xml:space="preserve"> факультет</w:t>
      </w:r>
    </w:p>
    <w:p w:rsidR="00A02FBB" w:rsidRPr="000055F8" w:rsidRDefault="00A02FBB" w:rsidP="0002066B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022A87" w:rsidRDefault="00022A87" w:rsidP="0002066B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Основная литература</w:t>
      </w:r>
    </w:p>
    <w:p w:rsidR="006C6924" w:rsidRPr="000055F8" w:rsidRDefault="006C6924" w:rsidP="0002066B">
      <w:pPr>
        <w:spacing w:line="280" w:lineRule="atLeast"/>
        <w:rPr>
          <w:color w:val="000000"/>
        </w:rPr>
      </w:pPr>
    </w:p>
    <w:p w:rsidR="00AC40CA" w:rsidRPr="000055F8" w:rsidRDefault="00AC40CA" w:rsidP="0002066B">
      <w:pPr>
        <w:pStyle w:val="aa"/>
        <w:numPr>
          <w:ilvl w:val="0"/>
          <w:numId w:val="7"/>
        </w:numPr>
        <w:tabs>
          <w:tab w:val="left" w:pos="900"/>
        </w:tabs>
        <w:spacing w:line="240" w:lineRule="atLeast"/>
        <w:ind w:left="0" w:firstLine="0"/>
        <w:jc w:val="both"/>
      </w:pPr>
      <w:r w:rsidRPr="000055F8">
        <w:t xml:space="preserve">Биологическая химия с упражнениями и задачами : учебник / под ред. С. Е. </w:t>
      </w:r>
      <w:proofErr w:type="spellStart"/>
      <w:r w:rsidRPr="000055F8">
        <w:t>С</w:t>
      </w:r>
      <w:r w:rsidRPr="000055F8">
        <w:t>е</w:t>
      </w:r>
      <w:r w:rsidRPr="000055F8">
        <w:t>верина</w:t>
      </w:r>
      <w:proofErr w:type="spellEnd"/>
      <w:r w:rsidRPr="000055F8">
        <w:t>, А. И. Глухова. - 3-е изд.</w:t>
      </w:r>
      <w:proofErr w:type="gramStart"/>
      <w:r w:rsidRPr="000055F8">
        <w:t xml:space="preserve"> ,</w:t>
      </w:r>
      <w:proofErr w:type="gramEnd"/>
      <w:r w:rsidRPr="000055F8">
        <w:t xml:space="preserve"> стереотипное. - Москва</w:t>
      </w:r>
      <w:proofErr w:type="gramStart"/>
      <w:r w:rsidRPr="000055F8">
        <w:t xml:space="preserve"> :</w:t>
      </w:r>
      <w:proofErr w:type="gramEnd"/>
      <w:r w:rsidRPr="000055F8">
        <w:t xml:space="preserve"> ГЭОТАР-Медиа, 2023. - 624 с. - ISBN 978-5-9704-7208-8. - Текст</w:t>
      </w:r>
      <w:proofErr w:type="gramStart"/>
      <w:r w:rsidRPr="000055F8">
        <w:t xml:space="preserve"> :</w:t>
      </w:r>
      <w:proofErr w:type="gramEnd"/>
      <w:r w:rsidRPr="000055F8">
        <w:t xml:space="preserve"> электронный // ЭБС "Консультант студента" : [сайт]. </w:t>
      </w:r>
      <w:r w:rsidRPr="00E502FD">
        <w:t>- URL</w:t>
      </w:r>
      <w:proofErr w:type="gramStart"/>
      <w:r w:rsidRPr="000055F8">
        <w:t xml:space="preserve"> :</w:t>
      </w:r>
      <w:proofErr w:type="gramEnd"/>
      <w:r w:rsidRPr="000055F8">
        <w:t xml:space="preserve"> </w:t>
      </w:r>
      <w:hyperlink r:id="rId9" w:history="1">
        <w:r w:rsidRPr="000055F8">
          <w:rPr>
            <w:rStyle w:val="afe"/>
          </w:rPr>
          <w:t>https://www.studentlibrary.ru/book/ISBN9785970472088.html</w:t>
        </w:r>
      </w:hyperlink>
      <w:r w:rsidRPr="000055F8">
        <w:t xml:space="preserve">  </w:t>
      </w:r>
    </w:p>
    <w:p w:rsidR="00DB6237" w:rsidRDefault="008C76C8" w:rsidP="0002066B">
      <w:pPr>
        <w:pStyle w:val="aa"/>
        <w:numPr>
          <w:ilvl w:val="0"/>
          <w:numId w:val="7"/>
        </w:numPr>
        <w:tabs>
          <w:tab w:val="left" w:pos="900"/>
        </w:tabs>
        <w:spacing w:line="240" w:lineRule="atLeast"/>
        <w:ind w:left="0" w:firstLine="0"/>
        <w:jc w:val="both"/>
      </w:pPr>
      <w:proofErr w:type="spellStart"/>
      <w:r w:rsidRPr="000055F8">
        <w:t>Северин</w:t>
      </w:r>
      <w:proofErr w:type="spellEnd"/>
      <w:r w:rsidRPr="000055F8">
        <w:t xml:space="preserve">, Е. С. Биохимия : учебник / под ред. Е. С. </w:t>
      </w:r>
      <w:proofErr w:type="spellStart"/>
      <w:r w:rsidRPr="000055F8">
        <w:t>Северина</w:t>
      </w:r>
      <w:proofErr w:type="spellEnd"/>
      <w:r w:rsidRPr="000055F8">
        <w:t>. - 5-е изд.</w:t>
      </w:r>
      <w:proofErr w:type="gramStart"/>
      <w:r w:rsidRPr="000055F8">
        <w:t xml:space="preserve"> ,</w:t>
      </w:r>
      <w:proofErr w:type="gramEnd"/>
      <w:r w:rsidRPr="000055F8">
        <w:t xml:space="preserve"> </w:t>
      </w:r>
      <w:proofErr w:type="spellStart"/>
      <w:r w:rsidRPr="000055F8">
        <w:t>испр</w:t>
      </w:r>
      <w:proofErr w:type="spellEnd"/>
      <w:r w:rsidRPr="000055F8">
        <w:t>. и доп. - Москва : ГЭОТА</w:t>
      </w:r>
      <w:proofErr w:type="gramStart"/>
      <w:r w:rsidRPr="000055F8">
        <w:t>Р-</w:t>
      </w:r>
      <w:proofErr w:type="gramEnd"/>
      <w:r w:rsidRPr="000055F8">
        <w:t xml:space="preserve"> Медиа, 2019. - 768 с. - ISBN 978-5-9704-4881-6. - Текст</w:t>
      </w:r>
      <w:proofErr w:type="gramStart"/>
      <w:r w:rsidRPr="000055F8">
        <w:t xml:space="preserve"> :</w:t>
      </w:r>
      <w:proofErr w:type="gramEnd"/>
      <w:r w:rsidRPr="000055F8">
        <w:t xml:space="preserve"> эле</w:t>
      </w:r>
      <w:r w:rsidRPr="000055F8">
        <w:t>к</w:t>
      </w:r>
      <w:r w:rsidRPr="000055F8">
        <w:t xml:space="preserve">тронный // ЭБС "Консультант студента" : [сайт]. </w:t>
      </w:r>
      <w:r w:rsidR="00DB6237">
        <w:t>–</w:t>
      </w:r>
      <w:r w:rsidRPr="000055F8">
        <w:t xml:space="preserve"> </w:t>
      </w:r>
    </w:p>
    <w:p w:rsidR="008C76C8" w:rsidRPr="009A3FBB" w:rsidRDefault="008C76C8" w:rsidP="00DB6237">
      <w:pPr>
        <w:pStyle w:val="aa"/>
        <w:tabs>
          <w:tab w:val="left" w:pos="900"/>
        </w:tabs>
        <w:spacing w:line="240" w:lineRule="atLeast"/>
        <w:ind w:left="0"/>
        <w:jc w:val="both"/>
        <w:rPr>
          <w:lang w:val="en-US"/>
        </w:rPr>
      </w:pPr>
      <w:proofErr w:type="gramStart"/>
      <w:r w:rsidRPr="009A3FBB">
        <w:rPr>
          <w:lang w:val="en-US"/>
        </w:rPr>
        <w:t>URL :</w:t>
      </w:r>
      <w:proofErr w:type="gramEnd"/>
      <w:r w:rsidRPr="009A3FBB">
        <w:rPr>
          <w:lang w:val="en-US"/>
        </w:rPr>
        <w:t xml:space="preserve"> </w:t>
      </w:r>
      <w:hyperlink r:id="rId10" w:history="1">
        <w:r w:rsidRPr="009A3FBB">
          <w:rPr>
            <w:rStyle w:val="afe"/>
            <w:lang w:val="en-US"/>
          </w:rPr>
          <w:t>https://www.studentlibrary.ru/book/ISBN9785970448816.html</w:t>
        </w:r>
      </w:hyperlink>
    </w:p>
    <w:p w:rsidR="00022A87" w:rsidRPr="009A3FBB" w:rsidRDefault="00022A87" w:rsidP="0002066B">
      <w:pPr>
        <w:spacing w:line="240" w:lineRule="atLeast"/>
        <w:rPr>
          <w:bCs/>
          <w:lang w:val="en-US" w:eastAsia="ru-RU"/>
        </w:rPr>
      </w:pPr>
    </w:p>
    <w:p w:rsidR="00022A87" w:rsidRDefault="00022A87" w:rsidP="0002066B">
      <w:pPr>
        <w:spacing w:line="240" w:lineRule="atLeast"/>
        <w:rPr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Дополнительная литература</w:t>
      </w:r>
      <w:r w:rsidRPr="000055F8">
        <w:rPr>
          <w:color w:val="000000"/>
        </w:rPr>
        <w:t> </w:t>
      </w:r>
    </w:p>
    <w:p w:rsidR="006C6924" w:rsidRPr="000055F8" w:rsidRDefault="006C6924" w:rsidP="0002066B">
      <w:pPr>
        <w:spacing w:line="240" w:lineRule="atLeast"/>
        <w:rPr>
          <w:color w:val="000000"/>
        </w:rPr>
      </w:pPr>
    </w:p>
    <w:p w:rsidR="00A85F4E" w:rsidRPr="000055F8" w:rsidRDefault="00DB6237" w:rsidP="009400F8">
      <w:pPr>
        <w:pStyle w:val="list0020paragraph"/>
        <w:numPr>
          <w:ilvl w:val="0"/>
          <w:numId w:val="35"/>
        </w:numPr>
        <w:spacing w:before="0" w:beforeAutospacing="0" w:after="0" w:afterAutospacing="0" w:line="280" w:lineRule="atLeast"/>
        <w:ind w:left="0" w:firstLine="0"/>
        <w:rPr>
          <w:color w:val="000000"/>
        </w:rPr>
      </w:pPr>
      <w:r>
        <w:rPr>
          <w:rStyle w:val="list0020paragraphchar"/>
          <w:color w:val="000000"/>
        </w:rPr>
        <w:t>Авдеева, Л. В. Биохимия</w:t>
      </w:r>
      <w:r w:rsidR="00264DD4" w:rsidRPr="000055F8">
        <w:rPr>
          <w:rStyle w:val="list0020paragraphchar"/>
          <w:color w:val="000000"/>
        </w:rPr>
        <w:t xml:space="preserve">: учебник / Л. В. Авдеева, Т. Л. </w:t>
      </w:r>
      <w:proofErr w:type="spellStart"/>
      <w:r w:rsidR="00264DD4" w:rsidRPr="000055F8">
        <w:rPr>
          <w:rStyle w:val="list0020paragraphchar"/>
          <w:color w:val="000000"/>
        </w:rPr>
        <w:t>Алейникова</w:t>
      </w:r>
      <w:proofErr w:type="spellEnd"/>
      <w:r w:rsidR="00264DD4" w:rsidRPr="000055F8">
        <w:rPr>
          <w:rStyle w:val="list0020paragraphchar"/>
          <w:color w:val="000000"/>
        </w:rPr>
        <w:t>, Л. Е. Андр</w:t>
      </w:r>
      <w:r w:rsidR="00264DD4" w:rsidRPr="000055F8">
        <w:rPr>
          <w:rStyle w:val="list0020paragraphchar"/>
          <w:color w:val="000000"/>
        </w:rPr>
        <w:t>и</w:t>
      </w:r>
      <w:r w:rsidR="00264DD4" w:rsidRPr="000055F8">
        <w:rPr>
          <w:rStyle w:val="list0020paragraphchar"/>
          <w:color w:val="000000"/>
        </w:rPr>
        <w:t xml:space="preserve">анова [и др. ] ; под ред. Е. С. </w:t>
      </w:r>
      <w:proofErr w:type="spellStart"/>
      <w:r w:rsidR="00264DD4" w:rsidRPr="000055F8">
        <w:rPr>
          <w:rStyle w:val="list0020paragraphchar"/>
          <w:color w:val="000000"/>
        </w:rPr>
        <w:t>Северина</w:t>
      </w:r>
      <w:proofErr w:type="spellEnd"/>
      <w:r w:rsidR="00264DD4" w:rsidRPr="000055F8">
        <w:rPr>
          <w:rStyle w:val="list0020paragraphchar"/>
          <w:color w:val="000000"/>
        </w:rPr>
        <w:t>. - 5-е изд.</w:t>
      </w:r>
      <w:proofErr w:type="gramStart"/>
      <w:r w:rsidR="00264DD4" w:rsidRPr="000055F8">
        <w:rPr>
          <w:rStyle w:val="list0020paragraphchar"/>
          <w:color w:val="000000"/>
        </w:rPr>
        <w:t xml:space="preserve"> ,</w:t>
      </w:r>
      <w:proofErr w:type="gramEnd"/>
      <w:r w:rsidR="00264DD4" w:rsidRPr="000055F8">
        <w:rPr>
          <w:rStyle w:val="list0020paragraphchar"/>
          <w:color w:val="000000"/>
        </w:rPr>
        <w:t xml:space="preserve"> </w:t>
      </w:r>
      <w:proofErr w:type="spellStart"/>
      <w:r w:rsidR="00264DD4" w:rsidRPr="000055F8">
        <w:rPr>
          <w:rStyle w:val="list0020paragraphchar"/>
          <w:color w:val="000000"/>
        </w:rPr>
        <w:t>испр</w:t>
      </w:r>
      <w:proofErr w:type="spellEnd"/>
      <w:r w:rsidR="00264DD4" w:rsidRPr="000055F8">
        <w:rPr>
          <w:rStyle w:val="list0020paragraphchar"/>
          <w:color w:val="000000"/>
        </w:rPr>
        <w:t>. и доп. - Москва. : ГЭОТАР-Медиа, 2020. - 768 с. - ISBN 978-5-9704-5461-9. - Текст</w:t>
      </w:r>
      <w:proofErr w:type="gramStart"/>
      <w:r w:rsidR="00264DD4" w:rsidRPr="000055F8">
        <w:rPr>
          <w:rStyle w:val="list0020paragraphchar"/>
          <w:color w:val="000000"/>
        </w:rPr>
        <w:t xml:space="preserve"> :</w:t>
      </w:r>
      <w:proofErr w:type="gramEnd"/>
      <w:r w:rsidR="00264DD4" w:rsidRPr="000055F8">
        <w:rPr>
          <w:rStyle w:val="list0020paragraphchar"/>
          <w:color w:val="000000"/>
        </w:rPr>
        <w:t xml:space="preserve"> электронный // ЭБС "Консул</w:t>
      </w:r>
      <w:r w:rsidR="00264DD4" w:rsidRPr="000055F8">
        <w:rPr>
          <w:rStyle w:val="list0020paragraphchar"/>
          <w:color w:val="000000"/>
        </w:rPr>
        <w:t>ь</w:t>
      </w:r>
      <w:r w:rsidR="00264DD4" w:rsidRPr="000055F8">
        <w:rPr>
          <w:rStyle w:val="list0020paragraphchar"/>
          <w:color w:val="000000"/>
        </w:rPr>
        <w:t>тант студента" : [сайт]. - URL</w:t>
      </w:r>
      <w:proofErr w:type="gramStart"/>
      <w:r w:rsidR="00264DD4" w:rsidRPr="000055F8">
        <w:rPr>
          <w:rStyle w:val="list0020paragraphchar"/>
          <w:color w:val="000000"/>
        </w:rPr>
        <w:t xml:space="preserve"> :</w:t>
      </w:r>
      <w:proofErr w:type="gramEnd"/>
      <w:r w:rsidR="00264DD4" w:rsidRPr="000055F8">
        <w:rPr>
          <w:rStyle w:val="list0020paragraphchar"/>
          <w:color w:val="000000"/>
        </w:rPr>
        <w:t xml:space="preserve"> </w:t>
      </w:r>
      <w:hyperlink r:id="rId11" w:history="1">
        <w:r w:rsidR="00264DD4" w:rsidRPr="000055F8">
          <w:rPr>
            <w:rStyle w:val="afe"/>
          </w:rPr>
          <w:t>https://www.studentlibrary.ru/book/ISBN9785970454619.html</w:t>
        </w:r>
      </w:hyperlink>
      <w:r w:rsidR="00264DD4" w:rsidRPr="000055F8">
        <w:rPr>
          <w:rStyle w:val="list0020paragraphchar"/>
          <w:color w:val="000000"/>
        </w:rPr>
        <w:t xml:space="preserve"> </w:t>
      </w:r>
    </w:p>
    <w:p w:rsidR="000055F8" w:rsidRPr="000055F8" w:rsidRDefault="000055F8" w:rsidP="009400F8">
      <w:pPr>
        <w:numPr>
          <w:ilvl w:val="0"/>
          <w:numId w:val="35"/>
        </w:numPr>
        <w:spacing w:line="280" w:lineRule="atLeast"/>
        <w:ind w:left="0" w:firstLine="0"/>
        <w:contextualSpacing/>
        <w:jc w:val="both"/>
        <w:rPr>
          <w:lang w:eastAsia="ru-RU"/>
        </w:rPr>
      </w:pPr>
      <w:r w:rsidRPr="000055F8">
        <w:rPr>
          <w:lang w:eastAsia="ru-RU"/>
        </w:rPr>
        <w:t>Глухова, А. И. Биохимия с упражнениями и задачами</w:t>
      </w:r>
      <w:proofErr w:type="gramStart"/>
      <w:r w:rsidRPr="000055F8">
        <w:rPr>
          <w:lang w:eastAsia="ru-RU"/>
        </w:rPr>
        <w:t xml:space="preserve">   :</w:t>
      </w:r>
      <w:proofErr w:type="gramEnd"/>
      <w:r w:rsidRPr="000055F8">
        <w:rPr>
          <w:lang w:eastAsia="ru-RU"/>
        </w:rPr>
        <w:t xml:space="preserve"> учебник / под ред. А. И. Глухова, Е. С. </w:t>
      </w:r>
      <w:proofErr w:type="spellStart"/>
      <w:r w:rsidRPr="000055F8">
        <w:rPr>
          <w:lang w:eastAsia="ru-RU"/>
        </w:rPr>
        <w:t>Северина</w:t>
      </w:r>
      <w:proofErr w:type="spellEnd"/>
      <w:r w:rsidRPr="000055F8">
        <w:rPr>
          <w:lang w:eastAsia="ru-RU"/>
        </w:rPr>
        <w:t xml:space="preserve"> - Москва : ГЭОТАР-Медиа, 2019. - 384 с. - ISBN 978-5-9704-5008-6. - Текст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</w:t>
      </w:r>
      <w:hyperlink r:id="rId12" w:history="1">
        <w:r w:rsidRPr="000055F8">
          <w:rPr>
            <w:rStyle w:val="afe"/>
            <w:lang w:eastAsia="ru-RU"/>
          </w:rPr>
          <w:t>https://www.studentlibrary.ru/book/ISBN9785970450086.html</w:t>
        </w:r>
      </w:hyperlink>
    </w:p>
    <w:p w:rsidR="00022A87" w:rsidRPr="000055F8" w:rsidRDefault="00022A87" w:rsidP="009400F8">
      <w:pPr>
        <w:pStyle w:val="aa"/>
        <w:numPr>
          <w:ilvl w:val="0"/>
          <w:numId w:val="35"/>
        </w:numPr>
        <w:shd w:val="clear" w:color="auto" w:fill="FFFFFF"/>
        <w:spacing w:line="280" w:lineRule="atLeast"/>
        <w:ind w:left="0" w:firstLine="0"/>
        <w:jc w:val="both"/>
      </w:pPr>
      <w:r w:rsidRPr="000055F8">
        <w:rPr>
          <w:lang w:eastAsia="ru-RU"/>
        </w:rPr>
        <w:t>Тестовые задания по биологической химии для контроля знаний студентов лече</w:t>
      </w:r>
      <w:r w:rsidRPr="000055F8">
        <w:rPr>
          <w:lang w:eastAsia="ru-RU"/>
        </w:rPr>
        <w:t>б</w:t>
      </w:r>
      <w:r w:rsidRPr="000055F8">
        <w:rPr>
          <w:lang w:eastAsia="ru-RU"/>
        </w:rPr>
        <w:t>ного, педиатрического, стоматологического, медико-профилактического, фармацевтич</w:t>
      </w:r>
      <w:r w:rsidRPr="000055F8">
        <w:rPr>
          <w:lang w:eastAsia="ru-RU"/>
        </w:rPr>
        <w:t>е</w:t>
      </w:r>
      <w:r w:rsidRPr="000055F8">
        <w:rPr>
          <w:lang w:eastAsia="ru-RU"/>
        </w:rPr>
        <w:t>ского, биотехнологического и химико-технологического факультетов /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 w:rsidRPr="000055F8">
        <w:rPr>
          <w:lang w:eastAsia="ru-RU"/>
        </w:rPr>
        <w:t xml:space="preserve">ос. мед. ун-т, каф. биол. химии ; под ред. ред. А. И. Конопли. - [5-е изд., </w:t>
      </w:r>
      <w:proofErr w:type="spellStart"/>
      <w:r w:rsidRPr="000055F8">
        <w:rPr>
          <w:lang w:eastAsia="ru-RU"/>
        </w:rPr>
        <w:t>испр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перераб</w:t>
      </w:r>
      <w:proofErr w:type="spellEnd"/>
      <w:r w:rsidRPr="000055F8">
        <w:rPr>
          <w:lang w:eastAsia="ru-RU"/>
        </w:rPr>
        <w:t xml:space="preserve">.]. - Курск: Изд-во КГМУ, 2017. - Ч. 1. - 134 с. </w:t>
      </w:r>
      <w:r w:rsidRPr="000055F8">
        <w:rPr>
          <w:color w:val="000000"/>
          <w:lang w:val="en-US" w:eastAsia="ru-RU"/>
        </w:rPr>
        <w:t>URL</w:t>
      </w:r>
      <w:r w:rsidRPr="000055F8">
        <w:rPr>
          <w:color w:val="000000"/>
          <w:lang w:eastAsia="ru-RU"/>
        </w:rPr>
        <w:t>:</w:t>
      </w:r>
      <w:r w:rsidR="0002066B" w:rsidRPr="0002066B">
        <w:t xml:space="preserve"> </w:t>
      </w:r>
      <w:hyperlink r:id="rId13" w:history="1">
        <w:r w:rsidR="0002066B" w:rsidRPr="00B70404">
          <w:rPr>
            <w:rStyle w:val="afe"/>
          </w:rPr>
          <w:t>http://library.kursksmu.net/ec/1320</w:t>
        </w:r>
      </w:hyperlink>
      <w:r w:rsidR="0002066B">
        <w:t xml:space="preserve"> </w:t>
      </w:r>
    </w:p>
    <w:p w:rsidR="00022A87" w:rsidRPr="000055F8" w:rsidRDefault="00022A87" w:rsidP="009400F8">
      <w:pPr>
        <w:pStyle w:val="aa"/>
        <w:numPr>
          <w:ilvl w:val="0"/>
          <w:numId w:val="35"/>
        </w:numPr>
        <w:shd w:val="clear" w:color="auto" w:fill="FFFFFF"/>
        <w:spacing w:line="280" w:lineRule="atLeast"/>
        <w:ind w:left="0" w:firstLine="0"/>
        <w:jc w:val="both"/>
        <w:rPr>
          <w:lang w:eastAsia="ru-RU"/>
        </w:rPr>
      </w:pPr>
      <w:r w:rsidRPr="000055F8">
        <w:rPr>
          <w:lang w:eastAsia="ru-RU"/>
        </w:rPr>
        <w:t>Тестовые задания по биологической химии для контроля знаний студентов лече</w:t>
      </w:r>
      <w:r w:rsidRPr="000055F8">
        <w:rPr>
          <w:lang w:eastAsia="ru-RU"/>
        </w:rPr>
        <w:t>б</w:t>
      </w:r>
      <w:r w:rsidRPr="000055F8">
        <w:rPr>
          <w:lang w:eastAsia="ru-RU"/>
        </w:rPr>
        <w:t>ного, педиатрического, стоматологического, медико-профилактического, фармацевтич</w:t>
      </w:r>
      <w:r w:rsidRPr="000055F8">
        <w:rPr>
          <w:lang w:eastAsia="ru-RU"/>
        </w:rPr>
        <w:t>е</w:t>
      </w:r>
      <w:r w:rsidRPr="000055F8">
        <w:rPr>
          <w:lang w:eastAsia="ru-RU"/>
        </w:rPr>
        <w:t>ского, биотехнологического и химико-технологического факультетов /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 w:rsidR="0002066B">
        <w:rPr>
          <w:lang w:eastAsia="ru-RU"/>
        </w:rPr>
        <w:t>ос. мед. ун-т, каф. биол. химии</w:t>
      </w:r>
      <w:r w:rsidRPr="000055F8">
        <w:rPr>
          <w:lang w:eastAsia="ru-RU"/>
        </w:rPr>
        <w:t xml:space="preserve">; под ред. ред. А. И. Конопли. - [5-е изд., </w:t>
      </w:r>
      <w:proofErr w:type="spellStart"/>
      <w:r w:rsidRPr="000055F8">
        <w:rPr>
          <w:lang w:eastAsia="ru-RU"/>
        </w:rPr>
        <w:t>испр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перераб</w:t>
      </w:r>
      <w:proofErr w:type="spellEnd"/>
      <w:r w:rsidRPr="000055F8">
        <w:rPr>
          <w:lang w:eastAsia="ru-RU"/>
        </w:rPr>
        <w:t xml:space="preserve">.]. - Курск: Изд-во КГМУ, 2017. - Ч. 2. - 125 с. </w:t>
      </w:r>
      <w:r w:rsidRPr="000055F8">
        <w:rPr>
          <w:color w:val="000000"/>
          <w:lang w:eastAsia="ru-RU"/>
        </w:rPr>
        <w:t>URL:</w:t>
      </w:r>
      <w:r w:rsidR="0002066B" w:rsidRPr="0002066B">
        <w:t xml:space="preserve"> </w:t>
      </w:r>
      <w:hyperlink r:id="rId14" w:history="1">
        <w:r w:rsidR="0002066B" w:rsidRPr="00B70404">
          <w:rPr>
            <w:rStyle w:val="afe"/>
          </w:rPr>
          <w:t>http://library.kursksmu.net/ec/1321</w:t>
        </w:r>
      </w:hyperlink>
      <w:r w:rsidR="0002066B">
        <w:t xml:space="preserve"> </w:t>
      </w:r>
    </w:p>
    <w:p w:rsidR="00022A87" w:rsidRPr="000055F8" w:rsidRDefault="00022A87" w:rsidP="009400F8">
      <w:pPr>
        <w:pStyle w:val="aa"/>
        <w:numPr>
          <w:ilvl w:val="0"/>
          <w:numId w:val="35"/>
        </w:numPr>
        <w:ind w:left="0" w:firstLine="0"/>
        <w:jc w:val="both"/>
        <w:rPr>
          <w:lang w:eastAsia="ru-RU"/>
        </w:rPr>
      </w:pPr>
      <w:r w:rsidRPr="000055F8">
        <w:rPr>
          <w:lang w:eastAsia="ru-RU"/>
        </w:rPr>
        <w:t xml:space="preserve">Основы ферментологии. Деловая игра : для студентов </w:t>
      </w:r>
      <w:proofErr w:type="spellStart"/>
      <w:r w:rsidRPr="000055F8">
        <w:rPr>
          <w:lang w:eastAsia="ru-RU"/>
        </w:rPr>
        <w:t>лечеб</w:t>
      </w:r>
      <w:proofErr w:type="spellEnd"/>
      <w:r w:rsidRPr="000055F8">
        <w:rPr>
          <w:lang w:eastAsia="ru-RU"/>
        </w:rPr>
        <w:t xml:space="preserve">., педиатр., </w:t>
      </w:r>
      <w:proofErr w:type="spellStart"/>
      <w:r w:rsidRPr="000055F8">
        <w:rPr>
          <w:lang w:eastAsia="ru-RU"/>
        </w:rPr>
        <w:t>стоматол</w:t>
      </w:r>
      <w:proofErr w:type="spellEnd"/>
      <w:r w:rsidRPr="000055F8">
        <w:rPr>
          <w:lang w:eastAsia="ru-RU"/>
        </w:rPr>
        <w:t>., фармацевт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и</w:t>
      </w:r>
      <w:proofErr w:type="gramEnd"/>
      <w:r w:rsidRPr="000055F8">
        <w:rPr>
          <w:lang w:eastAsia="ru-RU"/>
        </w:rPr>
        <w:t xml:space="preserve"> </w:t>
      </w:r>
      <w:proofErr w:type="spellStart"/>
      <w:r w:rsidRPr="000055F8">
        <w:rPr>
          <w:lang w:eastAsia="ru-RU"/>
        </w:rPr>
        <w:t>биотехнол</w:t>
      </w:r>
      <w:proofErr w:type="spellEnd"/>
      <w:r w:rsidRPr="000055F8">
        <w:rPr>
          <w:lang w:eastAsia="ru-RU"/>
        </w:rPr>
        <w:t xml:space="preserve">. фак. / О. В. </w:t>
      </w:r>
      <w:proofErr w:type="spellStart"/>
      <w:r w:rsidRPr="000055F8">
        <w:rPr>
          <w:lang w:eastAsia="ru-RU"/>
        </w:rPr>
        <w:t>Хорлякова</w:t>
      </w:r>
      <w:proofErr w:type="spellEnd"/>
      <w:r w:rsidRPr="000055F8">
        <w:rPr>
          <w:lang w:eastAsia="ru-RU"/>
        </w:rPr>
        <w:t>, Г. Н. Рыжикова ; Курский гос. мед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="002D73B1">
        <w:rPr>
          <w:lang w:eastAsia="ru-RU"/>
        </w:rPr>
        <w:t>у</w:t>
      </w:r>
      <w:proofErr w:type="gramEnd"/>
      <w:r w:rsidR="002D73B1">
        <w:rPr>
          <w:lang w:eastAsia="ru-RU"/>
        </w:rPr>
        <w:t>н-т, каф. биол. химии. - Курск</w:t>
      </w:r>
      <w:r w:rsidRPr="000055F8">
        <w:rPr>
          <w:lang w:eastAsia="ru-RU"/>
        </w:rPr>
        <w:t xml:space="preserve">: КГМУ, 2017. - 17 с. </w:t>
      </w:r>
      <w:r w:rsidRPr="000055F8">
        <w:rPr>
          <w:color w:val="000000"/>
          <w:lang w:eastAsia="ru-RU"/>
        </w:rPr>
        <w:t>URL:</w:t>
      </w:r>
      <w:hyperlink r:id="rId15" w:history="1"/>
      <w:r w:rsidR="0002066B" w:rsidRPr="0002066B">
        <w:t xml:space="preserve"> </w:t>
      </w:r>
      <w:hyperlink r:id="rId16" w:tgtFrame="_blank" w:history="1">
        <w:r w:rsidR="0002066B" w:rsidRPr="0002066B">
          <w:rPr>
            <w:rStyle w:val="afe"/>
            <w:rFonts w:eastAsiaTheme="majorEastAsia"/>
            <w:sz w:val="22"/>
            <w:szCs w:val="22"/>
          </w:rPr>
          <w:t>http://library.kursksmu.net/ec/1116</w:t>
        </w:r>
      </w:hyperlink>
    </w:p>
    <w:p w:rsidR="009400F8" w:rsidRDefault="009400F8" w:rsidP="0002066B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0D658C" w:rsidRDefault="00022A87" w:rsidP="0002066B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Периодические издания (журналы)</w:t>
      </w:r>
    </w:p>
    <w:p w:rsidR="006C6924" w:rsidRDefault="006C6924" w:rsidP="0002066B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2D73B1" w:rsidRPr="00BD1694" w:rsidRDefault="002D73B1" w:rsidP="002D73B1">
      <w:pPr>
        <w:pStyle w:val="aff"/>
        <w:numPr>
          <w:ilvl w:val="0"/>
          <w:numId w:val="73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bookmarkStart w:id="0" w:name="_GoBack"/>
      <w:r w:rsidRPr="002D73B1">
        <w:t>Клиническая лабораторная диагностика URL: </w:t>
      </w:r>
      <w:hyperlink r:id="rId17" w:history="1">
        <w:r w:rsidRPr="00BD1694">
          <w:rPr>
            <w:rStyle w:val="afe"/>
          </w:rPr>
          <w:t>https://eivis.ru/browse/publication/40066/udb/12/клиническая-лабораторная-диагностика</w:t>
        </w:r>
      </w:hyperlink>
      <w:r w:rsidRPr="00BD1694">
        <w:t xml:space="preserve"> </w:t>
      </w:r>
    </w:p>
    <w:p w:rsidR="002D73B1" w:rsidRPr="009A3FBB" w:rsidRDefault="002D73B1" w:rsidP="009A3FBB">
      <w:pPr>
        <w:pStyle w:val="aff"/>
        <w:numPr>
          <w:ilvl w:val="0"/>
          <w:numId w:val="73"/>
        </w:numPr>
        <w:spacing w:before="0" w:beforeAutospacing="0" w:after="150" w:afterAutospacing="0"/>
        <w:ind w:hanging="720"/>
        <w:rPr>
          <w:rFonts w:ascii="Arial" w:hAnsi="Arial" w:cs="Arial"/>
        </w:rPr>
      </w:pPr>
      <w:r w:rsidRPr="002D73B1">
        <w:t>Вопросы биологической, медицинской и фармацевтической хи</w:t>
      </w:r>
      <w:r w:rsidR="009A3FBB">
        <w:t xml:space="preserve">мии </w:t>
      </w:r>
      <w:r w:rsidRPr="002D73B1">
        <w:t>URL: </w:t>
      </w:r>
      <w:hyperlink r:id="rId18" w:history="1">
        <w:r w:rsidRPr="009A3FBB">
          <w:rPr>
            <w:rStyle w:val="afe"/>
            <w:color w:val="auto"/>
          </w:rPr>
          <w:t>https://eivis.ru/browse/publication/71357/udb/12/вопросы-биологическоймедицинской-и-фармацевтической-химии</w:t>
        </w:r>
      </w:hyperlink>
      <w:r w:rsidRPr="002D73B1">
        <w:t xml:space="preserve"> </w:t>
      </w:r>
    </w:p>
    <w:p w:rsidR="002D73B1" w:rsidRPr="00BD1694" w:rsidRDefault="002D73B1" w:rsidP="002D73B1">
      <w:pPr>
        <w:pStyle w:val="aff"/>
        <w:numPr>
          <w:ilvl w:val="0"/>
          <w:numId w:val="73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t>Иммунология URL: </w:t>
      </w:r>
      <w:hyperlink r:id="rId19" w:history="1">
        <w:r w:rsidRPr="00BD1694">
          <w:rPr>
            <w:rStyle w:val="afe"/>
          </w:rPr>
          <w:t>https://eivis.ru/browse/publication/40046/udb/12/иммунология</w:t>
        </w:r>
      </w:hyperlink>
      <w:r w:rsidRPr="00BD1694">
        <w:t xml:space="preserve"> </w:t>
      </w:r>
    </w:p>
    <w:p w:rsidR="002D73B1" w:rsidRPr="00BD1694" w:rsidRDefault="002D73B1" w:rsidP="002D73B1">
      <w:pPr>
        <w:pStyle w:val="aff"/>
        <w:numPr>
          <w:ilvl w:val="0"/>
          <w:numId w:val="73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t>Медицинская иммунология URL: </w:t>
      </w:r>
      <w:hyperlink r:id="rId20" w:history="1">
        <w:r w:rsidRPr="00BD1694">
          <w:rPr>
            <w:rStyle w:val="afe"/>
          </w:rPr>
          <w:t>https://eivis.ru/browse/publication/72023/udb/12/медицинская-иммунология</w:t>
        </w:r>
      </w:hyperlink>
      <w:r w:rsidRPr="00BD1694">
        <w:t xml:space="preserve"> </w:t>
      </w:r>
    </w:p>
    <w:bookmarkEnd w:id="0"/>
    <w:p w:rsidR="006C6924" w:rsidRDefault="006C6924" w:rsidP="0002066B">
      <w:pPr>
        <w:pStyle w:val="list0020paragraph"/>
        <w:spacing w:before="0" w:beforeAutospacing="0" w:after="0" w:afterAutospacing="0" w:line="280" w:lineRule="atLeast"/>
      </w:pPr>
    </w:p>
    <w:p w:rsidR="00022A87" w:rsidRPr="000055F8" w:rsidRDefault="00022A87" w:rsidP="0002066B">
      <w:pPr>
        <w:pStyle w:val="body0020text0020indent"/>
        <w:spacing w:before="0" w:beforeAutospacing="0" w:after="0" w:afterAutospacing="0" w:line="280" w:lineRule="atLeast"/>
        <w:rPr>
          <w:rStyle w:val="body0020text0020indentchar"/>
          <w:b/>
          <w:bCs/>
        </w:rPr>
      </w:pPr>
      <w:r w:rsidRPr="000055F8">
        <w:rPr>
          <w:rStyle w:val="body0020text0020indentchar"/>
          <w:b/>
          <w:bCs/>
          <w:color w:val="000000"/>
        </w:rPr>
        <w:t xml:space="preserve">Электронное информационное обеспечение и </w:t>
      </w:r>
      <w:r w:rsidRPr="000055F8">
        <w:rPr>
          <w:b/>
          <w:bCs/>
          <w:spacing w:val="-7"/>
        </w:rPr>
        <w:t>профессиональные базы данных</w:t>
      </w:r>
    </w:p>
    <w:p w:rsidR="000F15A5" w:rsidRPr="000055F8" w:rsidRDefault="000F15A5" w:rsidP="0002066B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0055F8">
        <w:t xml:space="preserve">Официальный сайт научной электронной библиотеки eLIBRARY.RU. </w:t>
      </w:r>
      <w:r w:rsidRPr="000055F8">
        <w:rPr>
          <w:lang w:val="en-US"/>
        </w:rPr>
        <w:t>URL</w:t>
      </w:r>
      <w:r w:rsidRPr="000055F8">
        <w:t xml:space="preserve">: </w:t>
      </w:r>
      <w:hyperlink r:id="rId21" w:history="1">
        <w:r w:rsidRPr="000055F8">
          <w:rPr>
            <w:rStyle w:val="afe"/>
            <w:lang w:val="en-US"/>
          </w:rPr>
          <w:t>https</w:t>
        </w:r>
        <w:r w:rsidRPr="000055F8">
          <w:rPr>
            <w:rStyle w:val="afe"/>
          </w:rPr>
          <w:t>://</w:t>
        </w:r>
        <w:proofErr w:type="spellStart"/>
        <w:r w:rsidRPr="000055F8">
          <w:rPr>
            <w:rStyle w:val="afe"/>
            <w:lang w:val="en-US"/>
          </w:rPr>
          <w:t>elibrary</w:t>
        </w:r>
        <w:proofErr w:type="spellEnd"/>
        <w:r w:rsidRPr="000055F8">
          <w:rPr>
            <w:rStyle w:val="afe"/>
          </w:rPr>
          <w:t>.</w:t>
        </w:r>
        <w:proofErr w:type="spellStart"/>
        <w:r w:rsidRPr="000055F8">
          <w:rPr>
            <w:rStyle w:val="afe"/>
            <w:lang w:val="en-US"/>
          </w:rPr>
          <w:t>ru</w:t>
        </w:r>
        <w:proofErr w:type="spellEnd"/>
        <w:r w:rsidRPr="000055F8">
          <w:rPr>
            <w:rStyle w:val="afe"/>
          </w:rPr>
          <w:t>/</w:t>
        </w:r>
      </w:hyperlink>
    </w:p>
    <w:p w:rsidR="000F15A5" w:rsidRPr="000055F8" w:rsidRDefault="000F15A5" w:rsidP="0002066B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rPr>
          <w:lang w:val="en-US"/>
        </w:rPr>
      </w:pPr>
      <w:r w:rsidRPr="000055F8">
        <w:t xml:space="preserve">Официальный сайт Национальной электронной библиотеки (НЭБ). </w:t>
      </w:r>
      <w:r w:rsidRPr="000055F8">
        <w:rPr>
          <w:lang w:val="en-US"/>
        </w:rPr>
        <w:t>URL</w:t>
      </w:r>
      <w:r w:rsidRPr="000055F8">
        <w:t xml:space="preserve">: </w:t>
      </w:r>
      <w:hyperlink r:id="rId22" w:history="1">
        <w:r w:rsidRPr="000055F8">
          <w:rPr>
            <w:rStyle w:val="afe"/>
          </w:rPr>
          <w:t>http://нэб.рф/</w:t>
        </w:r>
      </w:hyperlink>
      <w:r w:rsidRPr="000055F8">
        <w:rPr>
          <w:rStyle w:val="afe"/>
        </w:rPr>
        <w:t xml:space="preserve"> </w:t>
      </w:r>
    </w:p>
    <w:p w:rsidR="000F15A5" w:rsidRPr="000055F8" w:rsidRDefault="000F15A5" w:rsidP="0002066B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rStyle w:val="afe"/>
        </w:rPr>
      </w:pPr>
      <w:r w:rsidRPr="000055F8">
        <w:t xml:space="preserve">Федеральная электронная медицинская библиотека. </w:t>
      </w:r>
      <w:r w:rsidRPr="000055F8">
        <w:rPr>
          <w:lang w:val="en-US"/>
        </w:rPr>
        <w:t>URL</w:t>
      </w:r>
      <w:r w:rsidRPr="000055F8">
        <w:t xml:space="preserve">: </w:t>
      </w:r>
      <w:hyperlink r:id="rId23" w:history="1">
        <w:r w:rsidRPr="000055F8">
          <w:rPr>
            <w:rStyle w:val="afe"/>
          </w:rPr>
          <w:t>https://femb.ru/</w:t>
        </w:r>
      </w:hyperlink>
    </w:p>
    <w:p w:rsidR="000F15A5" w:rsidRPr="000055F8" w:rsidRDefault="000F15A5" w:rsidP="0002066B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b/>
          <w:bCs/>
          <w:iCs/>
        </w:rPr>
      </w:pPr>
      <w:proofErr w:type="spellStart"/>
      <w:r w:rsidRPr="000055F8">
        <w:t>КонсультантПлюс</w:t>
      </w:r>
      <w:proofErr w:type="spellEnd"/>
      <w:r w:rsidRPr="000055F8">
        <w:t xml:space="preserve">. </w:t>
      </w:r>
    </w:p>
    <w:p w:rsidR="000F15A5" w:rsidRPr="000055F8" w:rsidRDefault="000F15A5" w:rsidP="0002066B">
      <w:pPr>
        <w:pStyle w:val="aff"/>
        <w:tabs>
          <w:tab w:val="left" w:pos="709"/>
        </w:tabs>
        <w:spacing w:before="0" w:beforeAutospacing="0" w:after="0" w:afterAutospacing="0"/>
        <w:jc w:val="both"/>
        <w:rPr>
          <w:rStyle w:val="afe"/>
          <w:b/>
          <w:bCs/>
          <w:iCs/>
          <w:color w:val="auto"/>
          <w:u w:val="none"/>
          <w:lang w:val="en-US"/>
        </w:rPr>
      </w:pPr>
      <w:r w:rsidRPr="000055F8">
        <w:rPr>
          <w:lang w:val="en-US"/>
        </w:rPr>
        <w:t xml:space="preserve">URL: </w:t>
      </w:r>
      <w:hyperlink r:id="rId24" w:history="1">
        <w:r w:rsidRPr="000055F8">
          <w:rPr>
            <w:rStyle w:val="afe"/>
            <w:lang w:val="en-US"/>
          </w:rPr>
          <w:t>https://kurskmed.com/department/library/page/Consultant_Plus</w:t>
        </w:r>
      </w:hyperlink>
    </w:p>
    <w:p w:rsidR="00022A87" w:rsidRPr="000055F8" w:rsidRDefault="00022A87" w:rsidP="0002066B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b/>
          <w:bCs/>
          <w:iCs/>
        </w:rPr>
      </w:pPr>
      <w:r w:rsidRPr="000055F8">
        <w:t>Официальный сайт Министерства здравоохранения Российской Федерации. Эле</w:t>
      </w:r>
      <w:r w:rsidRPr="000055F8">
        <w:t>к</w:t>
      </w:r>
      <w:r w:rsidRPr="000055F8">
        <w:t xml:space="preserve">тронный рубрикатор клинических рекомендаций </w:t>
      </w:r>
      <w:r w:rsidRPr="000055F8">
        <w:rPr>
          <w:bCs/>
          <w:color w:val="000000" w:themeColor="text1"/>
          <w:lang w:val="en-US"/>
        </w:rPr>
        <w:t>URL</w:t>
      </w:r>
      <w:r w:rsidRPr="000055F8">
        <w:rPr>
          <w:bCs/>
          <w:color w:val="000000" w:themeColor="text1"/>
        </w:rPr>
        <w:t>:</w:t>
      </w:r>
      <w:r w:rsidRPr="000055F8">
        <w:rPr>
          <w:color w:val="000000" w:themeColor="text1"/>
        </w:rPr>
        <w:t xml:space="preserve"> </w:t>
      </w:r>
      <w:hyperlink r:id="rId25" w:anchor="!/" w:history="1">
        <w:r w:rsidRPr="000055F8">
          <w:rPr>
            <w:rStyle w:val="afe"/>
          </w:rPr>
          <w:t>http://cr.rosminzdrav.ru/#!/</w:t>
        </w:r>
      </w:hyperlink>
    </w:p>
    <w:p w:rsidR="00022A87" w:rsidRPr="000055F8" w:rsidRDefault="00022A87" w:rsidP="0002066B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lang w:val="en-US"/>
        </w:rPr>
      </w:pPr>
      <w:r w:rsidRPr="000055F8">
        <w:t xml:space="preserve">Официальный сайт Всемирной организации здравоохранения. </w:t>
      </w:r>
      <w:r w:rsidRPr="000055F8">
        <w:rPr>
          <w:lang w:val="en-US"/>
        </w:rPr>
        <w:t xml:space="preserve">URL: </w:t>
      </w:r>
      <w:hyperlink r:id="rId26" w:history="1">
        <w:r w:rsidRPr="000055F8">
          <w:rPr>
            <w:rStyle w:val="afe"/>
            <w:lang w:val="en-US"/>
          </w:rPr>
          <w:t>http://www.who.int/ru/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t xml:space="preserve">Центральная Научная Медицинская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27" w:history="1">
        <w:r w:rsidRPr="000055F8">
          <w:rPr>
            <w:rStyle w:val="afe"/>
          </w:rPr>
          <w:t>https://rucml.ru/pages/resources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t xml:space="preserve">Российская государственная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28" w:history="1">
        <w:r w:rsidRPr="000055F8">
          <w:rPr>
            <w:rStyle w:val="afe"/>
          </w:rPr>
          <w:t>https://search.rsl.ru/ru/search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spacing w:after="200" w:line="276" w:lineRule="auto"/>
        <w:ind w:left="0" w:firstLine="0"/>
      </w:pPr>
      <w:proofErr w:type="spellStart"/>
      <w:r w:rsidRPr="000055F8">
        <w:t>КиберЛенинка</w:t>
      </w:r>
      <w:proofErr w:type="spellEnd"/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29" w:history="1">
        <w:r w:rsidRPr="000055F8">
          <w:rPr>
            <w:color w:val="0000FF"/>
            <w:u w:val="single"/>
          </w:rPr>
          <w:t>https://cyberleninka.ru/</w:t>
        </w:r>
      </w:hyperlink>
      <w:r w:rsidRPr="000055F8">
        <w:t xml:space="preserve"> </w:t>
      </w:r>
    </w:p>
    <w:p w:rsidR="000F15A5" w:rsidRPr="000055F8" w:rsidRDefault="006C6924" w:rsidP="0002066B">
      <w:pPr>
        <w:pStyle w:val="aa"/>
        <w:tabs>
          <w:tab w:val="left" w:pos="709"/>
        </w:tabs>
        <w:ind w:left="0"/>
        <w:jc w:val="both"/>
        <w:rPr>
          <w:color w:val="0000FF" w:themeColor="hyperlink"/>
          <w:u w:val="single"/>
        </w:rPr>
      </w:pPr>
      <w:r>
        <w:t xml:space="preserve">            </w:t>
      </w:r>
      <w:hyperlink r:id="rId30" w:history="1">
        <w:r w:rsidR="000F15A5" w:rsidRPr="000055F8">
          <w:rPr>
            <w:color w:val="0000FF"/>
            <w:u w:val="single"/>
          </w:rPr>
          <w:t>https://cyberleninka.org</w:t>
        </w:r>
      </w:hyperlink>
      <w:r w:rsidR="000F15A5" w:rsidRPr="000055F8">
        <w:t xml:space="preserve"> [англ. версия]</w:t>
      </w:r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rPr>
          <w:color w:val="000000"/>
        </w:rPr>
        <w:t xml:space="preserve">Сайт издательства «Медиа Сфера» </w:t>
      </w:r>
      <w:r w:rsidRPr="000055F8">
        <w:rPr>
          <w:lang w:val="en-US"/>
        </w:rPr>
        <w:t>URL</w:t>
      </w:r>
      <w:r w:rsidRPr="000055F8">
        <w:t xml:space="preserve">: </w:t>
      </w:r>
      <w:hyperlink r:id="rId31" w:history="1">
        <w:r w:rsidRPr="000055F8">
          <w:rPr>
            <w:color w:val="0000FF"/>
            <w:u w:val="single"/>
          </w:rPr>
          <w:t>https://www.mediasphera.ru/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t xml:space="preserve">Министерство здравоохранения Российской Федерации </w:t>
      </w:r>
      <w:r w:rsidRPr="000055F8">
        <w:rPr>
          <w:lang w:val="en-US"/>
        </w:rPr>
        <w:t>URL</w:t>
      </w:r>
      <w:r w:rsidRPr="000055F8">
        <w:t xml:space="preserve">: </w:t>
      </w:r>
      <w:hyperlink r:id="rId32" w:history="1">
        <w:r w:rsidRPr="000055F8">
          <w:rPr>
            <w:color w:val="0000FF"/>
            <w:u w:val="single"/>
          </w:rPr>
          <w:t>https://minzdrav.gov.ru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rStyle w:val="afe"/>
        </w:rPr>
      </w:pPr>
      <w:r w:rsidRPr="000055F8">
        <w:t xml:space="preserve">Рубрикатор клинических рекомендаций </w:t>
      </w:r>
      <w:r w:rsidRPr="000055F8">
        <w:rPr>
          <w:lang w:val="en-US"/>
        </w:rPr>
        <w:t>URL</w:t>
      </w:r>
      <w:r w:rsidRPr="000055F8">
        <w:t xml:space="preserve">: </w:t>
      </w:r>
      <w:hyperlink r:id="rId33" w:history="1">
        <w:r w:rsidRPr="000055F8">
          <w:rPr>
            <w:rStyle w:val="afe"/>
            <w:spacing w:val="-2"/>
          </w:rPr>
          <w:t>https://cr.minzdrav.gov.ru/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rPr>
          <w:bCs/>
        </w:rPr>
        <w:t xml:space="preserve">Всемирная организация здравоохранения (ВОЗ) </w:t>
      </w:r>
      <w:r w:rsidRPr="000055F8">
        <w:rPr>
          <w:lang w:val="en-US"/>
        </w:rPr>
        <w:t>URL</w:t>
      </w:r>
      <w:r w:rsidRPr="000055F8">
        <w:t xml:space="preserve">: </w:t>
      </w:r>
      <w:hyperlink r:id="rId34" w:history="1">
        <w:r w:rsidRPr="000055F8">
          <w:rPr>
            <w:bCs/>
            <w:color w:val="0000FF"/>
            <w:u w:val="single"/>
          </w:rPr>
          <w:t>https://www.who.int/ru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rPr>
          <w:bCs/>
        </w:rPr>
        <w:t>Всемирная организация здравоохранения. Европейского регионального бюро</w:t>
      </w:r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35" w:history="1">
        <w:r w:rsidRPr="000055F8">
          <w:rPr>
            <w:bCs/>
            <w:color w:val="0000FF"/>
            <w:u w:val="single"/>
          </w:rPr>
          <w:t>https://www.euro.who.int/ru/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  <w:lang w:val="en-US"/>
        </w:rPr>
      </w:pPr>
      <w:r w:rsidRPr="000055F8">
        <w:rPr>
          <w:lang w:val="en-US"/>
        </w:rPr>
        <w:t xml:space="preserve">PubMed URL: </w:t>
      </w:r>
      <w:hyperlink r:id="rId36" w:history="1">
        <w:r w:rsidRPr="000055F8">
          <w:rPr>
            <w:color w:val="0000FF"/>
            <w:u w:val="single"/>
            <w:lang w:val="en-US"/>
          </w:rPr>
          <w:t>https://www.ncbi.nlm.nih.gov/pubmed/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rStyle w:val="afe"/>
          <w:lang w:val="en-US"/>
        </w:rPr>
      </w:pPr>
      <w:r w:rsidRPr="000055F8">
        <w:rPr>
          <w:lang w:val="en-US"/>
        </w:rPr>
        <w:t xml:space="preserve">PubMed Central (PMC) URL: </w:t>
      </w:r>
      <w:hyperlink r:id="rId37" w:history="1">
        <w:r w:rsidRPr="000055F8">
          <w:rPr>
            <w:rStyle w:val="afe"/>
            <w:lang w:val="en-US"/>
          </w:rPr>
          <w:t>https://www.ncbi.nlm.nih.gov/pmc/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rStyle w:val="afe"/>
          <w:lang w:val="en-US"/>
        </w:rPr>
      </w:pPr>
      <w:r w:rsidRPr="000055F8">
        <w:rPr>
          <w:lang w:val="en-US"/>
        </w:rPr>
        <w:t xml:space="preserve">Bookshelf URL: </w:t>
      </w:r>
      <w:hyperlink r:id="rId38" w:history="1">
        <w:r w:rsidRPr="000055F8">
          <w:rPr>
            <w:rStyle w:val="afe"/>
            <w:lang w:val="en-US"/>
          </w:rPr>
          <w:t>https://www.ncbi.nlm.nih.gov/books</w:t>
        </w:r>
      </w:hyperlink>
    </w:p>
    <w:p w:rsidR="000F15A5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</w:tabs>
        <w:spacing w:after="200" w:line="276" w:lineRule="auto"/>
        <w:ind w:left="0" w:firstLine="0"/>
        <w:rPr>
          <w:lang w:val="en-US"/>
        </w:rPr>
      </w:pPr>
      <w:proofErr w:type="spellStart"/>
      <w:r w:rsidRPr="000055F8">
        <w:rPr>
          <w:lang w:val="en-US"/>
        </w:rPr>
        <w:t>BioMed</w:t>
      </w:r>
      <w:proofErr w:type="spellEnd"/>
      <w:r w:rsidRPr="000055F8">
        <w:rPr>
          <w:lang w:val="en-US"/>
        </w:rPr>
        <w:t xml:space="preserve"> Central (BMC) URL: </w:t>
      </w:r>
      <w:hyperlink r:id="rId39" w:history="1">
        <w:r w:rsidRPr="000055F8">
          <w:rPr>
            <w:color w:val="0000FF"/>
            <w:u w:val="single"/>
            <w:lang w:val="en-US"/>
          </w:rPr>
          <w:t>https://www.biomedcentral.com/</w:t>
        </w:r>
      </w:hyperlink>
    </w:p>
    <w:p w:rsidR="00E1135D" w:rsidRPr="000055F8" w:rsidRDefault="000F15A5" w:rsidP="0002066B">
      <w:pPr>
        <w:pStyle w:val="aa"/>
        <w:numPr>
          <w:ilvl w:val="0"/>
          <w:numId w:val="36"/>
        </w:numPr>
        <w:tabs>
          <w:tab w:val="left" w:pos="709"/>
          <w:tab w:val="right" w:leader="underscore" w:pos="9639"/>
        </w:tabs>
        <w:ind w:left="0" w:firstLine="0"/>
        <w:rPr>
          <w:rStyle w:val="afe"/>
          <w:b/>
          <w:color w:val="auto"/>
          <w:u w:val="none"/>
        </w:rPr>
      </w:pPr>
      <w:r w:rsidRPr="000055F8">
        <w:t xml:space="preserve">Академия </w:t>
      </w:r>
      <w:r w:rsidRPr="000055F8">
        <w:rPr>
          <w:lang w:val="en-US"/>
        </w:rPr>
        <w:t>Google</w:t>
      </w:r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40" w:history="1">
        <w:r w:rsidRPr="000055F8">
          <w:rPr>
            <w:rStyle w:val="afe"/>
          </w:rPr>
          <w:t>https://scholar.google.ru/</w:t>
        </w:r>
      </w:hyperlink>
      <w:r w:rsidR="00235452" w:rsidRPr="000055F8">
        <w:rPr>
          <w:rStyle w:val="afe"/>
        </w:rPr>
        <w:t xml:space="preserve"> </w:t>
      </w:r>
    </w:p>
    <w:p w:rsidR="00235452" w:rsidRPr="000055F8" w:rsidRDefault="00235452" w:rsidP="0002066B">
      <w:pPr>
        <w:tabs>
          <w:tab w:val="left" w:pos="709"/>
          <w:tab w:val="right" w:leader="underscore" w:pos="9639"/>
        </w:tabs>
        <w:rPr>
          <w:b/>
        </w:rPr>
      </w:pPr>
    </w:p>
    <w:p w:rsidR="000F15A5" w:rsidRPr="00F73A31" w:rsidRDefault="000F15A5" w:rsidP="0002066B">
      <w:pPr>
        <w:tabs>
          <w:tab w:val="right" w:leader="underscore" w:pos="9639"/>
        </w:tabs>
        <w:jc w:val="center"/>
        <w:rPr>
          <w:b/>
        </w:rPr>
      </w:pPr>
    </w:p>
    <w:p w:rsidR="00F73A31" w:rsidRDefault="00F73A31" w:rsidP="0002066B">
      <w:pPr>
        <w:rPr>
          <w:b/>
        </w:rPr>
      </w:pPr>
    </w:p>
    <w:p w:rsidR="00462357" w:rsidRPr="00F73A31" w:rsidRDefault="00F73A31" w:rsidP="0002066B">
      <w:pPr>
        <w:rPr>
          <w:b/>
        </w:rPr>
      </w:pPr>
      <w:r w:rsidRPr="00F73A31">
        <w:rPr>
          <w:b/>
        </w:rPr>
        <w:t>Разработано:</w:t>
      </w:r>
    </w:p>
    <w:p w:rsidR="00F73A31" w:rsidRDefault="00F73A31" w:rsidP="0002066B"/>
    <w:p w:rsidR="0009119F" w:rsidRDefault="0009119F" w:rsidP="0002066B">
      <w:proofErr w:type="gramStart"/>
      <w:r w:rsidRPr="00F73A31">
        <w:t>Ответственный</w:t>
      </w:r>
      <w:proofErr w:type="gramEnd"/>
      <w:r w:rsidRPr="00F73A31">
        <w:t xml:space="preserve"> за дисциплину</w:t>
      </w:r>
      <w:r>
        <w:t>,</w:t>
      </w:r>
    </w:p>
    <w:p w:rsidR="0009119F" w:rsidRDefault="0009119F" w:rsidP="0002066B">
      <w:r>
        <w:t>зав. кафедрой биологической химии,</w:t>
      </w:r>
    </w:p>
    <w:p w:rsidR="0009119F" w:rsidRDefault="0009119F" w:rsidP="0002066B">
      <w:r>
        <w:t xml:space="preserve">д.м.н., доцент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С.А. Долгарева</w:t>
      </w:r>
    </w:p>
    <w:p w:rsidR="0009119F" w:rsidRDefault="0009119F" w:rsidP="0009119F"/>
    <w:p w:rsidR="00F42F68" w:rsidRDefault="00F42F68" w:rsidP="0009119F"/>
    <w:p w:rsidR="00F42F68" w:rsidRDefault="00F42F68" w:rsidP="0009119F"/>
    <w:p w:rsidR="001F60FD" w:rsidRDefault="00F42F68" w:rsidP="00F42F68">
      <w:pPr>
        <w:pStyle w:val="aff"/>
        <w:tabs>
          <w:tab w:val="left" w:pos="709"/>
        </w:tabs>
        <w:spacing w:before="0" w:beforeAutospacing="0" w:after="0" w:afterAutospacing="0"/>
        <w:jc w:val="both"/>
      </w:pPr>
      <w:r>
        <w:t>Зав. библиотекой                                                                                        А.В. Данилова</w:t>
      </w:r>
    </w:p>
    <w:sectPr w:rsidR="001F60FD" w:rsidSect="006C6924">
      <w:headerReference w:type="default" r:id="rId41"/>
      <w:pgSz w:w="11906" w:h="16838"/>
      <w:pgMar w:top="1134" w:right="849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BF" w:rsidRDefault="001222BF" w:rsidP="00A558A5">
      <w:r>
        <w:separator/>
      </w:r>
    </w:p>
  </w:endnote>
  <w:endnote w:type="continuationSeparator" w:id="0">
    <w:p w:rsidR="001222BF" w:rsidRDefault="001222BF" w:rsidP="00A5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BF" w:rsidRDefault="001222BF" w:rsidP="00A558A5">
      <w:r>
        <w:separator/>
      </w:r>
    </w:p>
  </w:footnote>
  <w:footnote w:type="continuationSeparator" w:id="0">
    <w:p w:rsidR="001222BF" w:rsidRDefault="001222BF" w:rsidP="00A55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415185"/>
      <w:docPartObj>
        <w:docPartGallery w:val="Page Numbers (Top of Page)"/>
        <w:docPartUnique/>
      </w:docPartObj>
    </w:sdtPr>
    <w:sdtEndPr/>
    <w:sdtContent>
      <w:p w:rsidR="009919B7" w:rsidRDefault="009919B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FBB">
          <w:rPr>
            <w:noProof/>
          </w:rPr>
          <w:t>1</w:t>
        </w:r>
        <w:r>
          <w:fldChar w:fldCharType="end"/>
        </w:r>
      </w:p>
    </w:sdtContent>
  </w:sdt>
  <w:p w:rsidR="009919B7" w:rsidRPr="003A3EDF" w:rsidRDefault="009919B7" w:rsidP="00D073E4">
    <w:pPr>
      <w:pStyle w:val="af4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840" w:hanging="180"/>
      </w:pPr>
    </w:lvl>
  </w:abstractNum>
  <w:abstractNum w:abstractNumId="1">
    <w:nsid w:val="0000000A"/>
    <w:multiLevelType w:val="multilevel"/>
    <w:tmpl w:val="EFD2F534"/>
    <w:name w:val="WW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D"/>
    <w:multiLevelType w:val="multilevel"/>
    <w:tmpl w:val="0000000D"/>
    <w:name w:val="WW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000000F"/>
    <w:multiLevelType w:val="multilevel"/>
    <w:tmpl w:val="0000000F"/>
    <w:name w:val="WWNum1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0000013"/>
    <w:multiLevelType w:val="multilevel"/>
    <w:tmpl w:val="C3345CF4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14"/>
    <w:multiLevelType w:val="multilevel"/>
    <w:tmpl w:val="00000014"/>
    <w:name w:val="WWNum2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0000016"/>
    <w:multiLevelType w:val="multilevel"/>
    <w:tmpl w:val="00000016"/>
    <w:name w:val="WWNum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0000001D"/>
    <w:multiLevelType w:val="multilevel"/>
    <w:tmpl w:val="3B662DCC"/>
    <w:name w:val="WWNum3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00000020"/>
    <w:multiLevelType w:val="multilevel"/>
    <w:tmpl w:val="00000020"/>
    <w:name w:val="WWNum3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0000002C"/>
    <w:multiLevelType w:val="multilevel"/>
    <w:tmpl w:val="0000002C"/>
    <w:name w:val="WWNum4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0000002E"/>
    <w:multiLevelType w:val="multilevel"/>
    <w:tmpl w:val="0000002E"/>
    <w:name w:val="WWNum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00000033"/>
    <w:multiLevelType w:val="multilevel"/>
    <w:tmpl w:val="00000033"/>
    <w:name w:val="WWNum56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2E25887"/>
    <w:multiLevelType w:val="hybridMultilevel"/>
    <w:tmpl w:val="EA7C3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1B600A"/>
    <w:multiLevelType w:val="hybridMultilevel"/>
    <w:tmpl w:val="45B45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3C3003"/>
    <w:multiLevelType w:val="hybridMultilevel"/>
    <w:tmpl w:val="31643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C244F5"/>
    <w:multiLevelType w:val="hybridMultilevel"/>
    <w:tmpl w:val="D9F402F2"/>
    <w:lvl w:ilvl="0" w:tplc="C5804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1334AC"/>
    <w:multiLevelType w:val="hybridMultilevel"/>
    <w:tmpl w:val="F134116A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3B0239"/>
    <w:multiLevelType w:val="hybridMultilevel"/>
    <w:tmpl w:val="CD0C050C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D43CE2"/>
    <w:multiLevelType w:val="hybridMultilevel"/>
    <w:tmpl w:val="D800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E26469"/>
    <w:multiLevelType w:val="hybridMultilevel"/>
    <w:tmpl w:val="BBCE7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5E41BE"/>
    <w:multiLevelType w:val="hybridMultilevel"/>
    <w:tmpl w:val="6EEA84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F43888"/>
    <w:multiLevelType w:val="hybridMultilevel"/>
    <w:tmpl w:val="0E4E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B67B29"/>
    <w:multiLevelType w:val="hybridMultilevel"/>
    <w:tmpl w:val="5302F026"/>
    <w:lvl w:ilvl="0" w:tplc="9E5837D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1B6247BD"/>
    <w:multiLevelType w:val="hybridMultilevel"/>
    <w:tmpl w:val="DACEB392"/>
    <w:lvl w:ilvl="0" w:tplc="C00C2D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>
    <w:nsid w:val="1C2035F8"/>
    <w:multiLevelType w:val="hybridMultilevel"/>
    <w:tmpl w:val="435C9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C02697"/>
    <w:multiLevelType w:val="hybridMultilevel"/>
    <w:tmpl w:val="0C880090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974F83"/>
    <w:multiLevelType w:val="hybridMultilevel"/>
    <w:tmpl w:val="2AA2F288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572B21"/>
    <w:multiLevelType w:val="hybridMultilevel"/>
    <w:tmpl w:val="80D873A0"/>
    <w:lvl w:ilvl="0" w:tplc="9C060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3E42CFD"/>
    <w:multiLevelType w:val="hybridMultilevel"/>
    <w:tmpl w:val="673AA6A8"/>
    <w:lvl w:ilvl="0" w:tplc="E3CCA3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2239A2"/>
    <w:multiLevelType w:val="hybridMultilevel"/>
    <w:tmpl w:val="FC6A32F0"/>
    <w:lvl w:ilvl="0" w:tplc="6C162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920E70"/>
    <w:multiLevelType w:val="hybridMultilevel"/>
    <w:tmpl w:val="7B38B998"/>
    <w:lvl w:ilvl="0" w:tplc="AD3C5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0F4C45"/>
    <w:multiLevelType w:val="hybridMultilevel"/>
    <w:tmpl w:val="5602167A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C67BD0"/>
    <w:multiLevelType w:val="hybridMultilevel"/>
    <w:tmpl w:val="4E3E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EF509E"/>
    <w:multiLevelType w:val="hybridMultilevel"/>
    <w:tmpl w:val="20DCF3F8"/>
    <w:lvl w:ilvl="0" w:tplc="187EF15A">
      <w:start w:val="1"/>
      <w:numFmt w:val="decimal"/>
      <w:lvlText w:val="%1."/>
      <w:lvlJc w:val="left"/>
      <w:pPr>
        <w:ind w:left="11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291664"/>
    <w:multiLevelType w:val="hybridMultilevel"/>
    <w:tmpl w:val="443E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7F3A6F"/>
    <w:multiLevelType w:val="hybridMultilevel"/>
    <w:tmpl w:val="ED706D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5C04F3E"/>
    <w:multiLevelType w:val="hybridMultilevel"/>
    <w:tmpl w:val="9AD8E0F6"/>
    <w:lvl w:ilvl="0" w:tplc="E8E66E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38318C"/>
    <w:multiLevelType w:val="hybridMultilevel"/>
    <w:tmpl w:val="D70ECD82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5574AA"/>
    <w:multiLevelType w:val="hybridMultilevel"/>
    <w:tmpl w:val="51B04A58"/>
    <w:lvl w:ilvl="0" w:tplc="65C264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38997B4E"/>
    <w:multiLevelType w:val="hybridMultilevel"/>
    <w:tmpl w:val="6EB8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A020E6C"/>
    <w:multiLevelType w:val="hybridMultilevel"/>
    <w:tmpl w:val="CCA42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126129"/>
    <w:multiLevelType w:val="hybridMultilevel"/>
    <w:tmpl w:val="898C2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0F36ABE"/>
    <w:multiLevelType w:val="hybridMultilevel"/>
    <w:tmpl w:val="9318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A7370A"/>
    <w:multiLevelType w:val="hybridMultilevel"/>
    <w:tmpl w:val="83EC6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340E71"/>
    <w:multiLevelType w:val="hybridMultilevel"/>
    <w:tmpl w:val="7006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96D2829"/>
    <w:multiLevelType w:val="hybridMultilevel"/>
    <w:tmpl w:val="E92E3D26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FD23E8"/>
    <w:multiLevelType w:val="hybridMultilevel"/>
    <w:tmpl w:val="7C0C4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A223D0D"/>
    <w:multiLevelType w:val="hybridMultilevel"/>
    <w:tmpl w:val="A64AF9A2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DE78F9"/>
    <w:multiLevelType w:val="hybridMultilevel"/>
    <w:tmpl w:val="8DF208D8"/>
    <w:lvl w:ilvl="0" w:tplc="945E53D4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4B0256DE"/>
    <w:multiLevelType w:val="hybridMultilevel"/>
    <w:tmpl w:val="A716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C44E40"/>
    <w:multiLevelType w:val="hybridMultilevel"/>
    <w:tmpl w:val="3138A666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DF54A7"/>
    <w:multiLevelType w:val="hybridMultilevel"/>
    <w:tmpl w:val="0A8629FC"/>
    <w:lvl w:ilvl="0" w:tplc="F9F0F2F6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2D083B"/>
    <w:multiLevelType w:val="hybridMultilevel"/>
    <w:tmpl w:val="A8846A0A"/>
    <w:lvl w:ilvl="0" w:tplc="294EF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4434B87"/>
    <w:multiLevelType w:val="hybridMultilevel"/>
    <w:tmpl w:val="6186A6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6C3339F"/>
    <w:multiLevelType w:val="hybridMultilevel"/>
    <w:tmpl w:val="457E5CD8"/>
    <w:lvl w:ilvl="0" w:tplc="2C763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6FC402B"/>
    <w:multiLevelType w:val="hybridMultilevel"/>
    <w:tmpl w:val="8BDC12CA"/>
    <w:lvl w:ilvl="0" w:tplc="B3566FE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BD21C7"/>
    <w:multiLevelType w:val="hybridMultilevel"/>
    <w:tmpl w:val="B3DC7CF4"/>
    <w:lvl w:ilvl="0" w:tplc="1032A77C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D9C6D6C"/>
    <w:multiLevelType w:val="hybridMultilevel"/>
    <w:tmpl w:val="22321C1C"/>
    <w:lvl w:ilvl="0" w:tplc="4328E4D4">
      <w:start w:val="1"/>
      <w:numFmt w:val="decimal"/>
      <w:lvlText w:val="%1."/>
      <w:lvlJc w:val="right"/>
      <w:pPr>
        <w:ind w:left="0" w:firstLine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4247B7"/>
    <w:multiLevelType w:val="hybridMultilevel"/>
    <w:tmpl w:val="9B56E28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25265D"/>
    <w:multiLevelType w:val="hybridMultilevel"/>
    <w:tmpl w:val="C1C4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5366C7"/>
    <w:multiLevelType w:val="hybridMultilevel"/>
    <w:tmpl w:val="4E208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F2422E"/>
    <w:multiLevelType w:val="hybridMultilevel"/>
    <w:tmpl w:val="D6006504"/>
    <w:lvl w:ilvl="0" w:tplc="C4741AE8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26C26E9"/>
    <w:multiLevelType w:val="hybridMultilevel"/>
    <w:tmpl w:val="C786D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55C59F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5">
    <w:nsid w:val="65C872C8"/>
    <w:multiLevelType w:val="hybridMultilevel"/>
    <w:tmpl w:val="53402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7643464"/>
    <w:multiLevelType w:val="hybridMultilevel"/>
    <w:tmpl w:val="61987DF8"/>
    <w:lvl w:ilvl="0" w:tplc="258EFD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7">
    <w:nsid w:val="69B75290"/>
    <w:multiLevelType w:val="hybridMultilevel"/>
    <w:tmpl w:val="88FEF6B6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A7E24CF"/>
    <w:multiLevelType w:val="hybridMultilevel"/>
    <w:tmpl w:val="303CF92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B5F7B5D"/>
    <w:multiLevelType w:val="hybridMultilevel"/>
    <w:tmpl w:val="712C20D2"/>
    <w:lvl w:ilvl="0" w:tplc="70060F2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>
    <w:nsid w:val="6C652044"/>
    <w:multiLevelType w:val="hybridMultilevel"/>
    <w:tmpl w:val="3BBCEEB6"/>
    <w:lvl w:ilvl="0" w:tplc="76622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803A18"/>
    <w:multiLevelType w:val="hybridMultilevel"/>
    <w:tmpl w:val="F462E542"/>
    <w:lvl w:ilvl="0" w:tplc="C52CB9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B63EFB"/>
    <w:multiLevelType w:val="hybridMultilevel"/>
    <w:tmpl w:val="B9F8F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9B049F"/>
    <w:multiLevelType w:val="hybridMultilevel"/>
    <w:tmpl w:val="253A825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0C058D1"/>
    <w:multiLevelType w:val="hybridMultilevel"/>
    <w:tmpl w:val="03DEA6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077B86"/>
    <w:multiLevelType w:val="hybridMultilevel"/>
    <w:tmpl w:val="1DF001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>
    <w:nsid w:val="746926C0"/>
    <w:multiLevelType w:val="hybridMultilevel"/>
    <w:tmpl w:val="7D36E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5285035"/>
    <w:multiLevelType w:val="hybridMultilevel"/>
    <w:tmpl w:val="770430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77496F91"/>
    <w:multiLevelType w:val="hybridMultilevel"/>
    <w:tmpl w:val="62049850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470010"/>
    <w:multiLevelType w:val="hybridMultilevel"/>
    <w:tmpl w:val="2ADC953E"/>
    <w:lvl w:ilvl="0" w:tplc="EFB6A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>
    <w:nsid w:val="7A235C0D"/>
    <w:multiLevelType w:val="hybridMultilevel"/>
    <w:tmpl w:val="323CA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D893A12"/>
    <w:multiLevelType w:val="hybridMultilevel"/>
    <w:tmpl w:val="18E0A848"/>
    <w:lvl w:ilvl="0" w:tplc="E29E7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EAA0A51"/>
    <w:multiLevelType w:val="hybridMultilevel"/>
    <w:tmpl w:val="DC2A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36"/>
  </w:num>
  <w:num w:numId="3">
    <w:abstractNumId w:val="56"/>
  </w:num>
  <w:num w:numId="4">
    <w:abstractNumId w:val="60"/>
  </w:num>
  <w:num w:numId="5">
    <w:abstractNumId w:val="69"/>
  </w:num>
  <w:num w:numId="6">
    <w:abstractNumId w:val="34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62"/>
  </w:num>
  <w:num w:numId="10">
    <w:abstractNumId w:val="38"/>
  </w:num>
  <w:num w:numId="11">
    <w:abstractNumId w:val="67"/>
  </w:num>
  <w:num w:numId="12">
    <w:abstractNumId w:val="44"/>
  </w:num>
  <w:num w:numId="13">
    <w:abstractNumId w:val="25"/>
  </w:num>
  <w:num w:numId="14">
    <w:abstractNumId w:val="15"/>
  </w:num>
  <w:num w:numId="15">
    <w:abstractNumId w:val="35"/>
  </w:num>
  <w:num w:numId="16">
    <w:abstractNumId w:val="22"/>
  </w:num>
  <w:num w:numId="17">
    <w:abstractNumId w:val="40"/>
  </w:num>
  <w:num w:numId="18">
    <w:abstractNumId w:val="61"/>
  </w:num>
  <w:num w:numId="19">
    <w:abstractNumId w:val="50"/>
  </w:num>
  <w:num w:numId="20">
    <w:abstractNumId w:val="26"/>
  </w:num>
  <w:num w:numId="21">
    <w:abstractNumId w:val="48"/>
  </w:num>
  <w:num w:numId="22">
    <w:abstractNumId w:val="17"/>
  </w:num>
  <w:num w:numId="23">
    <w:abstractNumId w:val="46"/>
  </w:num>
  <w:num w:numId="24">
    <w:abstractNumId w:val="51"/>
  </w:num>
  <w:num w:numId="25">
    <w:abstractNumId w:val="18"/>
  </w:num>
  <w:num w:numId="26">
    <w:abstractNumId w:val="27"/>
  </w:num>
  <w:num w:numId="27">
    <w:abstractNumId w:val="58"/>
  </w:num>
  <w:num w:numId="28">
    <w:abstractNumId w:val="59"/>
  </w:num>
  <w:num w:numId="29">
    <w:abstractNumId w:val="28"/>
  </w:num>
  <w:num w:numId="30">
    <w:abstractNumId w:val="68"/>
  </w:num>
  <w:num w:numId="31">
    <w:abstractNumId w:val="78"/>
  </w:num>
  <w:num w:numId="32">
    <w:abstractNumId w:val="73"/>
  </w:num>
  <w:num w:numId="33">
    <w:abstractNumId w:val="21"/>
  </w:num>
  <w:num w:numId="34">
    <w:abstractNumId w:val="74"/>
  </w:num>
  <w:num w:numId="35">
    <w:abstractNumId w:val="23"/>
  </w:num>
  <w:num w:numId="36">
    <w:abstractNumId w:val="42"/>
  </w:num>
  <w:num w:numId="37">
    <w:abstractNumId w:val="1"/>
  </w:num>
  <w:num w:numId="38">
    <w:abstractNumId w:val="2"/>
  </w:num>
  <w:num w:numId="39">
    <w:abstractNumId w:val="8"/>
  </w:num>
  <w:num w:numId="40">
    <w:abstractNumId w:val="39"/>
  </w:num>
  <w:num w:numId="41">
    <w:abstractNumId w:val="57"/>
  </w:num>
  <w:num w:numId="42">
    <w:abstractNumId w:val="49"/>
  </w:num>
  <w:num w:numId="43">
    <w:abstractNumId w:val="53"/>
  </w:num>
  <w:num w:numId="44">
    <w:abstractNumId w:val="55"/>
  </w:num>
  <w:num w:numId="45">
    <w:abstractNumId w:val="24"/>
  </w:num>
  <w:num w:numId="46">
    <w:abstractNumId w:val="81"/>
  </w:num>
  <w:num w:numId="47">
    <w:abstractNumId w:val="66"/>
  </w:num>
  <w:num w:numId="48">
    <w:abstractNumId w:val="64"/>
  </w:num>
  <w:num w:numId="49">
    <w:abstractNumId w:val="72"/>
  </w:num>
  <w:num w:numId="50">
    <w:abstractNumId w:val="54"/>
  </w:num>
  <w:num w:numId="51">
    <w:abstractNumId w:val="75"/>
  </w:num>
  <w:num w:numId="52">
    <w:abstractNumId w:val="65"/>
  </w:num>
  <w:num w:numId="53">
    <w:abstractNumId w:val="63"/>
  </w:num>
  <w:num w:numId="54">
    <w:abstractNumId w:val="45"/>
  </w:num>
  <w:num w:numId="55">
    <w:abstractNumId w:val="19"/>
  </w:num>
  <w:num w:numId="56">
    <w:abstractNumId w:val="20"/>
  </w:num>
  <w:num w:numId="57">
    <w:abstractNumId w:val="77"/>
  </w:num>
  <w:num w:numId="58">
    <w:abstractNumId w:val="80"/>
  </w:num>
  <w:num w:numId="59">
    <w:abstractNumId w:val="29"/>
  </w:num>
  <w:num w:numId="60">
    <w:abstractNumId w:val="71"/>
  </w:num>
  <w:num w:numId="61">
    <w:abstractNumId w:val="33"/>
  </w:num>
  <w:num w:numId="62">
    <w:abstractNumId w:val="13"/>
  </w:num>
  <w:num w:numId="63">
    <w:abstractNumId w:val="41"/>
  </w:num>
  <w:num w:numId="64">
    <w:abstractNumId w:val="76"/>
  </w:num>
  <w:num w:numId="65">
    <w:abstractNumId w:val="47"/>
  </w:num>
  <w:num w:numId="66">
    <w:abstractNumId w:val="14"/>
  </w:num>
  <w:num w:numId="67">
    <w:abstractNumId w:val="37"/>
  </w:num>
  <w:num w:numId="68">
    <w:abstractNumId w:val="52"/>
  </w:num>
  <w:num w:numId="69">
    <w:abstractNumId w:val="16"/>
  </w:num>
  <w:num w:numId="70">
    <w:abstractNumId w:val="43"/>
  </w:num>
  <w:num w:numId="71">
    <w:abstractNumId w:val="82"/>
  </w:num>
  <w:num w:numId="72">
    <w:abstractNumId w:val="70"/>
  </w:num>
  <w:num w:numId="73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A5"/>
    <w:rsid w:val="000055F8"/>
    <w:rsid w:val="0002066B"/>
    <w:rsid w:val="00022A87"/>
    <w:rsid w:val="00026A4D"/>
    <w:rsid w:val="000460F5"/>
    <w:rsid w:val="00053D87"/>
    <w:rsid w:val="00057132"/>
    <w:rsid w:val="00061422"/>
    <w:rsid w:val="00066E08"/>
    <w:rsid w:val="000905B6"/>
    <w:rsid w:val="0009119F"/>
    <w:rsid w:val="000A1D65"/>
    <w:rsid w:val="000D658C"/>
    <w:rsid w:val="000E1BDB"/>
    <w:rsid w:val="000F15A5"/>
    <w:rsid w:val="000F5DFD"/>
    <w:rsid w:val="000F61EC"/>
    <w:rsid w:val="000F6D78"/>
    <w:rsid w:val="001041C9"/>
    <w:rsid w:val="00106758"/>
    <w:rsid w:val="001222BF"/>
    <w:rsid w:val="00125266"/>
    <w:rsid w:val="00136C90"/>
    <w:rsid w:val="00141D29"/>
    <w:rsid w:val="00141DA7"/>
    <w:rsid w:val="00146539"/>
    <w:rsid w:val="00163292"/>
    <w:rsid w:val="001658F3"/>
    <w:rsid w:val="0018101E"/>
    <w:rsid w:val="00181975"/>
    <w:rsid w:val="00185C37"/>
    <w:rsid w:val="001A202C"/>
    <w:rsid w:val="001A2274"/>
    <w:rsid w:val="001D37CA"/>
    <w:rsid w:val="001D397C"/>
    <w:rsid w:val="001E677A"/>
    <w:rsid w:val="001F60FD"/>
    <w:rsid w:val="002055BB"/>
    <w:rsid w:val="00235452"/>
    <w:rsid w:val="00241A21"/>
    <w:rsid w:val="002573F7"/>
    <w:rsid w:val="00264DD4"/>
    <w:rsid w:val="002706C6"/>
    <w:rsid w:val="00271826"/>
    <w:rsid w:val="0027460C"/>
    <w:rsid w:val="00293229"/>
    <w:rsid w:val="002A4114"/>
    <w:rsid w:val="002A71DC"/>
    <w:rsid w:val="002C4702"/>
    <w:rsid w:val="002C763A"/>
    <w:rsid w:val="002D0319"/>
    <w:rsid w:val="002D1BAE"/>
    <w:rsid w:val="002D4068"/>
    <w:rsid w:val="002D73B1"/>
    <w:rsid w:val="002D7A19"/>
    <w:rsid w:val="00313AA8"/>
    <w:rsid w:val="00315724"/>
    <w:rsid w:val="0031588C"/>
    <w:rsid w:val="00327B1F"/>
    <w:rsid w:val="003335A1"/>
    <w:rsid w:val="00344213"/>
    <w:rsid w:val="003714CB"/>
    <w:rsid w:val="00390EC5"/>
    <w:rsid w:val="003B1709"/>
    <w:rsid w:val="003B3332"/>
    <w:rsid w:val="003B7998"/>
    <w:rsid w:val="003C796F"/>
    <w:rsid w:val="003E1509"/>
    <w:rsid w:val="003F3521"/>
    <w:rsid w:val="0040288F"/>
    <w:rsid w:val="004119AA"/>
    <w:rsid w:val="00432D01"/>
    <w:rsid w:val="00433A34"/>
    <w:rsid w:val="004342EA"/>
    <w:rsid w:val="00437599"/>
    <w:rsid w:val="00437FB6"/>
    <w:rsid w:val="00455113"/>
    <w:rsid w:val="00461AA9"/>
    <w:rsid w:val="00462357"/>
    <w:rsid w:val="00475B14"/>
    <w:rsid w:val="00482675"/>
    <w:rsid w:val="00486834"/>
    <w:rsid w:val="0048745B"/>
    <w:rsid w:val="004A6F6B"/>
    <w:rsid w:val="004B2830"/>
    <w:rsid w:val="004D0E92"/>
    <w:rsid w:val="004D5476"/>
    <w:rsid w:val="004D6AC6"/>
    <w:rsid w:val="004F7054"/>
    <w:rsid w:val="0052705B"/>
    <w:rsid w:val="00527EC7"/>
    <w:rsid w:val="005431F6"/>
    <w:rsid w:val="00561BDD"/>
    <w:rsid w:val="00565F24"/>
    <w:rsid w:val="00566085"/>
    <w:rsid w:val="005836F6"/>
    <w:rsid w:val="005A2C30"/>
    <w:rsid w:val="005C2DC4"/>
    <w:rsid w:val="005D111B"/>
    <w:rsid w:val="00600AE7"/>
    <w:rsid w:val="0061765C"/>
    <w:rsid w:val="006251C9"/>
    <w:rsid w:val="00630BE1"/>
    <w:rsid w:val="006367D4"/>
    <w:rsid w:val="00641A47"/>
    <w:rsid w:val="00654BFF"/>
    <w:rsid w:val="00655323"/>
    <w:rsid w:val="00671761"/>
    <w:rsid w:val="00672286"/>
    <w:rsid w:val="00672B67"/>
    <w:rsid w:val="006836A5"/>
    <w:rsid w:val="006A304D"/>
    <w:rsid w:val="006A70CE"/>
    <w:rsid w:val="006B0320"/>
    <w:rsid w:val="006B5713"/>
    <w:rsid w:val="006C1029"/>
    <w:rsid w:val="006C6924"/>
    <w:rsid w:val="0070126F"/>
    <w:rsid w:val="00701302"/>
    <w:rsid w:val="00721D86"/>
    <w:rsid w:val="0072287E"/>
    <w:rsid w:val="0073025E"/>
    <w:rsid w:val="0073363D"/>
    <w:rsid w:val="00741942"/>
    <w:rsid w:val="007437F3"/>
    <w:rsid w:val="00772C84"/>
    <w:rsid w:val="00774F26"/>
    <w:rsid w:val="007851BE"/>
    <w:rsid w:val="00796065"/>
    <w:rsid w:val="007B2834"/>
    <w:rsid w:val="007C1029"/>
    <w:rsid w:val="007C2374"/>
    <w:rsid w:val="007F2B4B"/>
    <w:rsid w:val="00806E82"/>
    <w:rsid w:val="008101CC"/>
    <w:rsid w:val="00834BE0"/>
    <w:rsid w:val="00836BA8"/>
    <w:rsid w:val="008421E7"/>
    <w:rsid w:val="00877898"/>
    <w:rsid w:val="008B407E"/>
    <w:rsid w:val="008C76C8"/>
    <w:rsid w:val="008D6B6D"/>
    <w:rsid w:val="00900120"/>
    <w:rsid w:val="009022E2"/>
    <w:rsid w:val="0091624D"/>
    <w:rsid w:val="00922271"/>
    <w:rsid w:val="009400F8"/>
    <w:rsid w:val="00943D08"/>
    <w:rsid w:val="0096318A"/>
    <w:rsid w:val="009640FE"/>
    <w:rsid w:val="00970FC7"/>
    <w:rsid w:val="009731C2"/>
    <w:rsid w:val="00976F61"/>
    <w:rsid w:val="00976FDA"/>
    <w:rsid w:val="00977931"/>
    <w:rsid w:val="009919B7"/>
    <w:rsid w:val="009A2217"/>
    <w:rsid w:val="009A3FBB"/>
    <w:rsid w:val="009E1D0C"/>
    <w:rsid w:val="009E2CEC"/>
    <w:rsid w:val="009F13D2"/>
    <w:rsid w:val="009F1BB3"/>
    <w:rsid w:val="00A02FBB"/>
    <w:rsid w:val="00A13C51"/>
    <w:rsid w:val="00A20D91"/>
    <w:rsid w:val="00A35F89"/>
    <w:rsid w:val="00A36389"/>
    <w:rsid w:val="00A36A99"/>
    <w:rsid w:val="00A40234"/>
    <w:rsid w:val="00A50C05"/>
    <w:rsid w:val="00A52B5F"/>
    <w:rsid w:val="00A558A5"/>
    <w:rsid w:val="00A710EC"/>
    <w:rsid w:val="00A85F4E"/>
    <w:rsid w:val="00AA2854"/>
    <w:rsid w:val="00AB56BC"/>
    <w:rsid w:val="00AC40CA"/>
    <w:rsid w:val="00AC7123"/>
    <w:rsid w:val="00AE6012"/>
    <w:rsid w:val="00AF1204"/>
    <w:rsid w:val="00AF3BD5"/>
    <w:rsid w:val="00AF5A1E"/>
    <w:rsid w:val="00B23170"/>
    <w:rsid w:val="00B279E8"/>
    <w:rsid w:val="00B36085"/>
    <w:rsid w:val="00B4253F"/>
    <w:rsid w:val="00B43575"/>
    <w:rsid w:val="00B5763A"/>
    <w:rsid w:val="00B577D6"/>
    <w:rsid w:val="00B6357B"/>
    <w:rsid w:val="00BA1EB4"/>
    <w:rsid w:val="00BB376A"/>
    <w:rsid w:val="00BD0329"/>
    <w:rsid w:val="00BE5FE7"/>
    <w:rsid w:val="00BE7829"/>
    <w:rsid w:val="00BF6EB7"/>
    <w:rsid w:val="00C035E1"/>
    <w:rsid w:val="00C07778"/>
    <w:rsid w:val="00C20C35"/>
    <w:rsid w:val="00C30B32"/>
    <w:rsid w:val="00C34943"/>
    <w:rsid w:val="00C4017E"/>
    <w:rsid w:val="00C43D17"/>
    <w:rsid w:val="00C446D2"/>
    <w:rsid w:val="00C4681E"/>
    <w:rsid w:val="00C55EC7"/>
    <w:rsid w:val="00C71832"/>
    <w:rsid w:val="00C77170"/>
    <w:rsid w:val="00C869EE"/>
    <w:rsid w:val="00CA2BD3"/>
    <w:rsid w:val="00CB4E8E"/>
    <w:rsid w:val="00CC31E3"/>
    <w:rsid w:val="00CC7B6F"/>
    <w:rsid w:val="00CD0D3F"/>
    <w:rsid w:val="00CD15BB"/>
    <w:rsid w:val="00CD33D8"/>
    <w:rsid w:val="00CE6126"/>
    <w:rsid w:val="00CF3829"/>
    <w:rsid w:val="00D010D4"/>
    <w:rsid w:val="00D04187"/>
    <w:rsid w:val="00D073E4"/>
    <w:rsid w:val="00D12E1E"/>
    <w:rsid w:val="00D213A1"/>
    <w:rsid w:val="00D2656E"/>
    <w:rsid w:val="00D32ECD"/>
    <w:rsid w:val="00D41A7E"/>
    <w:rsid w:val="00D45919"/>
    <w:rsid w:val="00D57150"/>
    <w:rsid w:val="00D75F61"/>
    <w:rsid w:val="00D82E23"/>
    <w:rsid w:val="00D861C1"/>
    <w:rsid w:val="00D93611"/>
    <w:rsid w:val="00D94CBE"/>
    <w:rsid w:val="00DA1EE6"/>
    <w:rsid w:val="00DB114A"/>
    <w:rsid w:val="00DB6150"/>
    <w:rsid w:val="00DB6237"/>
    <w:rsid w:val="00DC291B"/>
    <w:rsid w:val="00DC311F"/>
    <w:rsid w:val="00DC7E35"/>
    <w:rsid w:val="00E03C4A"/>
    <w:rsid w:val="00E07ED6"/>
    <w:rsid w:val="00E1135D"/>
    <w:rsid w:val="00E13782"/>
    <w:rsid w:val="00E23CDC"/>
    <w:rsid w:val="00E3043B"/>
    <w:rsid w:val="00E311E0"/>
    <w:rsid w:val="00E35D43"/>
    <w:rsid w:val="00E37102"/>
    <w:rsid w:val="00E502FD"/>
    <w:rsid w:val="00E60B85"/>
    <w:rsid w:val="00E734E8"/>
    <w:rsid w:val="00E75C86"/>
    <w:rsid w:val="00E9497F"/>
    <w:rsid w:val="00EB1775"/>
    <w:rsid w:val="00EB2747"/>
    <w:rsid w:val="00EB6D66"/>
    <w:rsid w:val="00EC67AB"/>
    <w:rsid w:val="00ED745B"/>
    <w:rsid w:val="00ED74DE"/>
    <w:rsid w:val="00EF456D"/>
    <w:rsid w:val="00F10F9D"/>
    <w:rsid w:val="00F1355F"/>
    <w:rsid w:val="00F24C5E"/>
    <w:rsid w:val="00F3228E"/>
    <w:rsid w:val="00F42F68"/>
    <w:rsid w:val="00F47A74"/>
    <w:rsid w:val="00F54906"/>
    <w:rsid w:val="00F719B8"/>
    <w:rsid w:val="00F73A31"/>
    <w:rsid w:val="00F943F5"/>
    <w:rsid w:val="00F9577D"/>
    <w:rsid w:val="00F96F72"/>
    <w:rsid w:val="00F97E9A"/>
    <w:rsid w:val="00FA19AF"/>
    <w:rsid w:val="00FA5711"/>
    <w:rsid w:val="00FA57B0"/>
    <w:rsid w:val="00FA7C97"/>
    <w:rsid w:val="00FC1B76"/>
    <w:rsid w:val="00FC2B7D"/>
    <w:rsid w:val="00FE69CA"/>
    <w:rsid w:val="00FF0590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rsid w:val="00A558A5"/>
  </w:style>
  <w:style w:type="paragraph" w:styleId="af4">
    <w:name w:val="header"/>
    <w:basedOn w:val="a"/>
    <w:link w:val="af5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customStyle="1" w:styleId="Normal1">
    <w:name w:val="Normal1"/>
    <w:rsid w:val="00701302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701302"/>
    <w:pPr>
      <w:ind w:firstLine="709"/>
      <w:jc w:val="both"/>
    </w:pPr>
    <w:rPr>
      <w:sz w:val="2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701302"/>
    <w:rPr>
      <w:rFonts w:ascii="Times New Roman" w:eastAsia="Times New Roman" w:hAnsi="Times New Roman"/>
      <w:szCs w:val="20"/>
      <w:lang w:eastAsia="ru-RU"/>
    </w:rPr>
  </w:style>
  <w:style w:type="paragraph" w:styleId="25">
    <w:name w:val="Body Text 2"/>
    <w:basedOn w:val="a"/>
    <w:link w:val="26"/>
    <w:semiHidden/>
    <w:rsid w:val="00701302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semiHidden/>
    <w:rsid w:val="0070130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701302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rFonts w:ascii="Arial" w:hAnsi="Arial"/>
      <w:szCs w:val="20"/>
      <w:lang w:eastAsia="ru-RU"/>
    </w:rPr>
  </w:style>
  <w:style w:type="paragraph" w:styleId="aff7">
    <w:name w:val="List Number"/>
    <w:basedOn w:val="a"/>
    <w:semiHidden/>
    <w:rsid w:val="00701302"/>
    <w:pPr>
      <w:tabs>
        <w:tab w:val="num" w:pos="1631"/>
      </w:tabs>
      <w:spacing w:line="360" w:lineRule="auto"/>
      <w:ind w:left="1631" w:hanging="420"/>
    </w:pPr>
    <w:rPr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sid w:val="007013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semiHidden/>
    <w:rsid w:val="00701302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701302"/>
    <w:pPr>
      <w:keepNext/>
      <w:autoSpaceDE w:val="0"/>
      <w:jc w:val="both"/>
    </w:pPr>
    <w:rPr>
      <w:sz w:val="28"/>
      <w:szCs w:val="20"/>
    </w:rPr>
  </w:style>
  <w:style w:type="paragraph" w:styleId="aff8">
    <w:name w:val="Block Text"/>
    <w:basedOn w:val="a"/>
    <w:semiHidden/>
    <w:rsid w:val="00701302"/>
    <w:pPr>
      <w:spacing w:line="360" w:lineRule="auto"/>
      <w:ind w:left="-113" w:right="-113"/>
      <w:jc w:val="both"/>
    </w:pPr>
    <w:rPr>
      <w:rFonts w:ascii="Arial" w:hAnsi="Arial"/>
      <w:sz w:val="22"/>
      <w:szCs w:val="20"/>
      <w:lang w:eastAsia="ru-RU"/>
    </w:rPr>
  </w:style>
  <w:style w:type="paragraph" w:customStyle="1" w:styleId="13">
    <w:name w:val="Стиль1"/>
    <w:basedOn w:val="a"/>
    <w:rsid w:val="00701302"/>
    <w:pPr>
      <w:widowControl w:val="0"/>
      <w:spacing w:line="300" w:lineRule="auto"/>
      <w:ind w:firstLine="280"/>
      <w:jc w:val="center"/>
    </w:pPr>
    <w:rPr>
      <w:snapToGrid w:val="0"/>
      <w:sz w:val="28"/>
      <w:szCs w:val="20"/>
      <w:lang w:eastAsia="ru-RU"/>
    </w:rPr>
  </w:style>
  <w:style w:type="paragraph" w:customStyle="1" w:styleId="27">
    <w:name w:val="Стиль2"/>
    <w:basedOn w:val="aff3"/>
    <w:rsid w:val="00701302"/>
    <w:pPr>
      <w:autoSpaceDE w:val="0"/>
      <w:autoSpaceDN w:val="0"/>
      <w:spacing w:after="0"/>
      <w:ind w:firstLine="720"/>
      <w:jc w:val="both"/>
    </w:pPr>
    <w:rPr>
      <w:sz w:val="28"/>
      <w:szCs w:val="28"/>
      <w:lang w:val="x-none" w:eastAsia="x-none"/>
    </w:rPr>
  </w:style>
  <w:style w:type="paragraph" w:styleId="aff9">
    <w:name w:val="Document Map"/>
    <w:basedOn w:val="a"/>
    <w:link w:val="affa"/>
    <w:semiHidden/>
    <w:rsid w:val="0070130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a">
    <w:name w:val="Схема документа Знак"/>
    <w:basedOn w:val="a0"/>
    <w:link w:val="aff9"/>
    <w:semiHidden/>
    <w:rsid w:val="00701302"/>
    <w:rPr>
      <w:rFonts w:ascii="Tahoma" w:eastAsia="Times New Roman" w:hAnsi="Tahoma"/>
      <w:sz w:val="20"/>
      <w:szCs w:val="20"/>
      <w:shd w:val="clear" w:color="auto" w:fill="000080"/>
      <w:lang w:val="x-none" w:eastAsia="x-none"/>
    </w:rPr>
  </w:style>
  <w:style w:type="paragraph" w:styleId="14">
    <w:name w:val="toc 1"/>
    <w:basedOn w:val="a"/>
    <w:next w:val="a"/>
    <w:autoRedefine/>
    <w:semiHidden/>
    <w:rsid w:val="00701302"/>
    <w:rPr>
      <w:lang w:eastAsia="ru-RU"/>
    </w:rPr>
  </w:style>
  <w:style w:type="character" w:customStyle="1" w:styleId="100">
    <w:name w:val="Знак Знак10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footnote text"/>
    <w:basedOn w:val="a"/>
    <w:link w:val="affc"/>
    <w:semiHidden/>
    <w:rsid w:val="00701302"/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semiHidden/>
    <w:rsid w:val="00701302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semiHidden/>
    <w:rsid w:val="00701302"/>
    <w:rPr>
      <w:vertAlign w:val="superscript"/>
    </w:rPr>
  </w:style>
  <w:style w:type="paragraph" w:customStyle="1" w:styleId="affe">
    <w:name w:val="диссертация"/>
    <w:basedOn w:val="a"/>
    <w:rsid w:val="00701302"/>
    <w:pPr>
      <w:spacing w:before="20" w:after="20" w:line="360" w:lineRule="auto"/>
      <w:ind w:firstLine="567"/>
      <w:jc w:val="both"/>
    </w:pPr>
    <w:rPr>
      <w:sz w:val="28"/>
      <w:szCs w:val="20"/>
      <w:lang w:eastAsia="ru-RU"/>
    </w:rPr>
  </w:style>
  <w:style w:type="paragraph" w:customStyle="1" w:styleId="15">
    <w:name w:val="Абзац списка1"/>
    <w:basedOn w:val="a"/>
    <w:rsid w:val="00701302"/>
    <w:pPr>
      <w:ind w:left="720"/>
      <w:contextualSpacing/>
    </w:pPr>
    <w:rPr>
      <w:rFonts w:eastAsia="Calibri"/>
      <w:lang w:eastAsia="ru-RU"/>
    </w:rPr>
  </w:style>
  <w:style w:type="character" w:customStyle="1" w:styleId="Bodytext2">
    <w:name w:val="Body text (2)"/>
    <w:rsid w:val="0070130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rsid w:val="00701302"/>
    <w:pPr>
      <w:shd w:val="clear" w:color="auto" w:fill="FFFFFF"/>
      <w:spacing w:line="240" w:lineRule="atLeast"/>
      <w:ind w:hanging="920"/>
    </w:pPr>
    <w:rPr>
      <w:rFonts w:eastAsia="Calibri"/>
      <w:sz w:val="20"/>
      <w:szCs w:val="20"/>
    </w:rPr>
  </w:style>
  <w:style w:type="paragraph" w:customStyle="1" w:styleId="28">
    <w:name w:val="Подзаголовок 2"/>
    <w:basedOn w:val="a"/>
    <w:rsid w:val="00701302"/>
    <w:pPr>
      <w:autoSpaceDE w:val="0"/>
      <w:autoSpaceDN w:val="0"/>
      <w:adjustRightInd w:val="0"/>
      <w:jc w:val="center"/>
    </w:pPr>
    <w:rPr>
      <w:rFonts w:ascii="SchoolBook" w:hAnsi="SchoolBook"/>
      <w:b/>
      <w:bCs/>
      <w:caps/>
      <w:sz w:val="20"/>
      <w:lang w:eastAsia="ru-RU"/>
    </w:rPr>
  </w:style>
  <w:style w:type="paragraph" w:styleId="16">
    <w:name w:val="index 1"/>
    <w:basedOn w:val="a"/>
    <w:next w:val="a"/>
    <w:autoRedefine/>
    <w:semiHidden/>
    <w:rsid w:val="00701302"/>
    <w:pPr>
      <w:ind w:left="240" w:hanging="240"/>
    </w:pPr>
    <w:rPr>
      <w:lang w:eastAsia="ru-RU"/>
    </w:rPr>
  </w:style>
  <w:style w:type="paragraph" w:styleId="34">
    <w:name w:val="Body Text 3"/>
    <w:basedOn w:val="a"/>
    <w:link w:val="35"/>
    <w:semiHidden/>
    <w:rsid w:val="00701302"/>
    <w:rPr>
      <w:caps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701302"/>
    <w:rPr>
      <w:rFonts w:ascii="Times New Roman" w:eastAsia="Times New Roman" w:hAnsi="Times New Roman"/>
      <w:caps/>
      <w:sz w:val="28"/>
      <w:szCs w:val="20"/>
      <w:lang w:eastAsia="ru-RU"/>
    </w:rPr>
  </w:style>
  <w:style w:type="paragraph" w:customStyle="1" w:styleId="17">
    <w:name w:val="Подзаголовок 1"/>
    <w:basedOn w:val="afff"/>
    <w:rsid w:val="00701302"/>
    <w:rPr>
      <w:sz w:val="36"/>
      <w:szCs w:val="36"/>
    </w:rPr>
  </w:style>
  <w:style w:type="paragraph" w:customStyle="1" w:styleId="afff">
    <w:name w:val="Заголовок"/>
    <w:rsid w:val="00701302"/>
    <w:pPr>
      <w:autoSpaceDE w:val="0"/>
      <w:autoSpaceDN w:val="0"/>
      <w:adjustRightInd w:val="0"/>
    </w:pPr>
    <w:rPr>
      <w:rFonts w:ascii="SchoolBook" w:eastAsia="Times New Roman" w:hAnsi="SchoolBook"/>
      <w:b/>
      <w:bCs/>
      <w:sz w:val="60"/>
      <w:szCs w:val="60"/>
      <w:lang w:eastAsia="ru-RU"/>
    </w:rPr>
  </w:style>
  <w:style w:type="paragraph" w:customStyle="1" w:styleId="msonormalcxspmiddlecxspmiddle">
    <w:name w:val="msonormalcxspmiddlecxspmiddle"/>
    <w:basedOn w:val="a"/>
    <w:rsid w:val="00701302"/>
    <w:pPr>
      <w:suppressAutoHyphens/>
      <w:spacing w:after="280" w:line="276" w:lineRule="auto"/>
    </w:pPr>
    <w:rPr>
      <w:rFonts w:eastAsia="Lucida Sans Unicode"/>
      <w:kern w:val="1"/>
      <w:lang w:eastAsia="ru-RU"/>
    </w:rPr>
  </w:style>
  <w:style w:type="paragraph" w:customStyle="1" w:styleId="18">
    <w:name w:val="Обычный (веб)1"/>
    <w:basedOn w:val="a"/>
    <w:rsid w:val="00701302"/>
    <w:pPr>
      <w:suppressAutoHyphens/>
      <w:spacing w:after="280" w:line="276" w:lineRule="auto"/>
    </w:pPr>
    <w:rPr>
      <w:kern w:val="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rsid w:val="00A558A5"/>
  </w:style>
  <w:style w:type="paragraph" w:styleId="af4">
    <w:name w:val="header"/>
    <w:basedOn w:val="a"/>
    <w:link w:val="af5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customStyle="1" w:styleId="Normal1">
    <w:name w:val="Normal1"/>
    <w:rsid w:val="00701302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701302"/>
    <w:pPr>
      <w:ind w:firstLine="709"/>
      <w:jc w:val="both"/>
    </w:pPr>
    <w:rPr>
      <w:sz w:val="2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701302"/>
    <w:rPr>
      <w:rFonts w:ascii="Times New Roman" w:eastAsia="Times New Roman" w:hAnsi="Times New Roman"/>
      <w:szCs w:val="20"/>
      <w:lang w:eastAsia="ru-RU"/>
    </w:rPr>
  </w:style>
  <w:style w:type="paragraph" w:styleId="25">
    <w:name w:val="Body Text 2"/>
    <w:basedOn w:val="a"/>
    <w:link w:val="26"/>
    <w:semiHidden/>
    <w:rsid w:val="00701302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semiHidden/>
    <w:rsid w:val="0070130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701302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rFonts w:ascii="Arial" w:hAnsi="Arial"/>
      <w:szCs w:val="20"/>
      <w:lang w:eastAsia="ru-RU"/>
    </w:rPr>
  </w:style>
  <w:style w:type="paragraph" w:styleId="aff7">
    <w:name w:val="List Number"/>
    <w:basedOn w:val="a"/>
    <w:semiHidden/>
    <w:rsid w:val="00701302"/>
    <w:pPr>
      <w:tabs>
        <w:tab w:val="num" w:pos="1631"/>
      </w:tabs>
      <w:spacing w:line="360" w:lineRule="auto"/>
      <w:ind w:left="1631" w:hanging="420"/>
    </w:pPr>
    <w:rPr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sid w:val="007013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semiHidden/>
    <w:rsid w:val="00701302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701302"/>
    <w:pPr>
      <w:keepNext/>
      <w:autoSpaceDE w:val="0"/>
      <w:jc w:val="both"/>
    </w:pPr>
    <w:rPr>
      <w:sz w:val="28"/>
      <w:szCs w:val="20"/>
    </w:rPr>
  </w:style>
  <w:style w:type="paragraph" w:styleId="aff8">
    <w:name w:val="Block Text"/>
    <w:basedOn w:val="a"/>
    <w:semiHidden/>
    <w:rsid w:val="00701302"/>
    <w:pPr>
      <w:spacing w:line="360" w:lineRule="auto"/>
      <w:ind w:left="-113" w:right="-113"/>
      <w:jc w:val="both"/>
    </w:pPr>
    <w:rPr>
      <w:rFonts w:ascii="Arial" w:hAnsi="Arial"/>
      <w:sz w:val="22"/>
      <w:szCs w:val="20"/>
      <w:lang w:eastAsia="ru-RU"/>
    </w:rPr>
  </w:style>
  <w:style w:type="paragraph" w:customStyle="1" w:styleId="13">
    <w:name w:val="Стиль1"/>
    <w:basedOn w:val="a"/>
    <w:rsid w:val="00701302"/>
    <w:pPr>
      <w:widowControl w:val="0"/>
      <w:spacing w:line="300" w:lineRule="auto"/>
      <w:ind w:firstLine="280"/>
      <w:jc w:val="center"/>
    </w:pPr>
    <w:rPr>
      <w:snapToGrid w:val="0"/>
      <w:sz w:val="28"/>
      <w:szCs w:val="20"/>
      <w:lang w:eastAsia="ru-RU"/>
    </w:rPr>
  </w:style>
  <w:style w:type="paragraph" w:customStyle="1" w:styleId="27">
    <w:name w:val="Стиль2"/>
    <w:basedOn w:val="aff3"/>
    <w:rsid w:val="00701302"/>
    <w:pPr>
      <w:autoSpaceDE w:val="0"/>
      <w:autoSpaceDN w:val="0"/>
      <w:spacing w:after="0"/>
      <w:ind w:firstLine="720"/>
      <w:jc w:val="both"/>
    </w:pPr>
    <w:rPr>
      <w:sz w:val="28"/>
      <w:szCs w:val="28"/>
      <w:lang w:val="x-none" w:eastAsia="x-none"/>
    </w:rPr>
  </w:style>
  <w:style w:type="paragraph" w:styleId="aff9">
    <w:name w:val="Document Map"/>
    <w:basedOn w:val="a"/>
    <w:link w:val="affa"/>
    <w:semiHidden/>
    <w:rsid w:val="0070130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a">
    <w:name w:val="Схема документа Знак"/>
    <w:basedOn w:val="a0"/>
    <w:link w:val="aff9"/>
    <w:semiHidden/>
    <w:rsid w:val="00701302"/>
    <w:rPr>
      <w:rFonts w:ascii="Tahoma" w:eastAsia="Times New Roman" w:hAnsi="Tahoma"/>
      <w:sz w:val="20"/>
      <w:szCs w:val="20"/>
      <w:shd w:val="clear" w:color="auto" w:fill="000080"/>
      <w:lang w:val="x-none" w:eastAsia="x-none"/>
    </w:rPr>
  </w:style>
  <w:style w:type="paragraph" w:styleId="14">
    <w:name w:val="toc 1"/>
    <w:basedOn w:val="a"/>
    <w:next w:val="a"/>
    <w:autoRedefine/>
    <w:semiHidden/>
    <w:rsid w:val="00701302"/>
    <w:rPr>
      <w:lang w:eastAsia="ru-RU"/>
    </w:rPr>
  </w:style>
  <w:style w:type="character" w:customStyle="1" w:styleId="100">
    <w:name w:val="Знак Знак10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footnote text"/>
    <w:basedOn w:val="a"/>
    <w:link w:val="affc"/>
    <w:semiHidden/>
    <w:rsid w:val="00701302"/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semiHidden/>
    <w:rsid w:val="00701302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semiHidden/>
    <w:rsid w:val="00701302"/>
    <w:rPr>
      <w:vertAlign w:val="superscript"/>
    </w:rPr>
  </w:style>
  <w:style w:type="paragraph" w:customStyle="1" w:styleId="affe">
    <w:name w:val="диссертация"/>
    <w:basedOn w:val="a"/>
    <w:rsid w:val="00701302"/>
    <w:pPr>
      <w:spacing w:before="20" w:after="20" w:line="360" w:lineRule="auto"/>
      <w:ind w:firstLine="567"/>
      <w:jc w:val="both"/>
    </w:pPr>
    <w:rPr>
      <w:sz w:val="28"/>
      <w:szCs w:val="20"/>
      <w:lang w:eastAsia="ru-RU"/>
    </w:rPr>
  </w:style>
  <w:style w:type="paragraph" w:customStyle="1" w:styleId="15">
    <w:name w:val="Абзац списка1"/>
    <w:basedOn w:val="a"/>
    <w:rsid w:val="00701302"/>
    <w:pPr>
      <w:ind w:left="720"/>
      <w:contextualSpacing/>
    </w:pPr>
    <w:rPr>
      <w:rFonts w:eastAsia="Calibri"/>
      <w:lang w:eastAsia="ru-RU"/>
    </w:rPr>
  </w:style>
  <w:style w:type="character" w:customStyle="1" w:styleId="Bodytext2">
    <w:name w:val="Body text (2)"/>
    <w:rsid w:val="0070130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rsid w:val="00701302"/>
    <w:pPr>
      <w:shd w:val="clear" w:color="auto" w:fill="FFFFFF"/>
      <w:spacing w:line="240" w:lineRule="atLeast"/>
      <w:ind w:hanging="920"/>
    </w:pPr>
    <w:rPr>
      <w:rFonts w:eastAsia="Calibri"/>
      <w:sz w:val="20"/>
      <w:szCs w:val="20"/>
    </w:rPr>
  </w:style>
  <w:style w:type="paragraph" w:customStyle="1" w:styleId="28">
    <w:name w:val="Подзаголовок 2"/>
    <w:basedOn w:val="a"/>
    <w:rsid w:val="00701302"/>
    <w:pPr>
      <w:autoSpaceDE w:val="0"/>
      <w:autoSpaceDN w:val="0"/>
      <w:adjustRightInd w:val="0"/>
      <w:jc w:val="center"/>
    </w:pPr>
    <w:rPr>
      <w:rFonts w:ascii="SchoolBook" w:hAnsi="SchoolBook"/>
      <w:b/>
      <w:bCs/>
      <w:caps/>
      <w:sz w:val="20"/>
      <w:lang w:eastAsia="ru-RU"/>
    </w:rPr>
  </w:style>
  <w:style w:type="paragraph" w:styleId="16">
    <w:name w:val="index 1"/>
    <w:basedOn w:val="a"/>
    <w:next w:val="a"/>
    <w:autoRedefine/>
    <w:semiHidden/>
    <w:rsid w:val="00701302"/>
    <w:pPr>
      <w:ind w:left="240" w:hanging="240"/>
    </w:pPr>
    <w:rPr>
      <w:lang w:eastAsia="ru-RU"/>
    </w:rPr>
  </w:style>
  <w:style w:type="paragraph" w:styleId="34">
    <w:name w:val="Body Text 3"/>
    <w:basedOn w:val="a"/>
    <w:link w:val="35"/>
    <w:semiHidden/>
    <w:rsid w:val="00701302"/>
    <w:rPr>
      <w:caps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701302"/>
    <w:rPr>
      <w:rFonts w:ascii="Times New Roman" w:eastAsia="Times New Roman" w:hAnsi="Times New Roman"/>
      <w:caps/>
      <w:sz w:val="28"/>
      <w:szCs w:val="20"/>
      <w:lang w:eastAsia="ru-RU"/>
    </w:rPr>
  </w:style>
  <w:style w:type="paragraph" w:customStyle="1" w:styleId="17">
    <w:name w:val="Подзаголовок 1"/>
    <w:basedOn w:val="afff"/>
    <w:rsid w:val="00701302"/>
    <w:rPr>
      <w:sz w:val="36"/>
      <w:szCs w:val="36"/>
    </w:rPr>
  </w:style>
  <w:style w:type="paragraph" w:customStyle="1" w:styleId="afff">
    <w:name w:val="Заголовок"/>
    <w:rsid w:val="00701302"/>
    <w:pPr>
      <w:autoSpaceDE w:val="0"/>
      <w:autoSpaceDN w:val="0"/>
      <w:adjustRightInd w:val="0"/>
    </w:pPr>
    <w:rPr>
      <w:rFonts w:ascii="SchoolBook" w:eastAsia="Times New Roman" w:hAnsi="SchoolBook"/>
      <w:b/>
      <w:bCs/>
      <w:sz w:val="60"/>
      <w:szCs w:val="60"/>
      <w:lang w:eastAsia="ru-RU"/>
    </w:rPr>
  </w:style>
  <w:style w:type="paragraph" w:customStyle="1" w:styleId="msonormalcxspmiddlecxspmiddle">
    <w:name w:val="msonormalcxspmiddlecxspmiddle"/>
    <w:basedOn w:val="a"/>
    <w:rsid w:val="00701302"/>
    <w:pPr>
      <w:suppressAutoHyphens/>
      <w:spacing w:after="280" w:line="276" w:lineRule="auto"/>
    </w:pPr>
    <w:rPr>
      <w:rFonts w:eastAsia="Lucida Sans Unicode"/>
      <w:kern w:val="1"/>
      <w:lang w:eastAsia="ru-RU"/>
    </w:rPr>
  </w:style>
  <w:style w:type="paragraph" w:customStyle="1" w:styleId="18">
    <w:name w:val="Обычный (веб)1"/>
    <w:basedOn w:val="a"/>
    <w:rsid w:val="00701302"/>
    <w:pPr>
      <w:suppressAutoHyphens/>
      <w:spacing w:after="280" w:line="276" w:lineRule="auto"/>
    </w:pPr>
    <w:rPr>
      <w:kern w:val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kursksmu.net/ec/1320" TargetMode="External"/><Relationship Id="rId18" Type="http://schemas.openxmlformats.org/officeDocument/2006/relationships/hyperlink" Target="https://eivis.ru/browse/publication/71357/udb/12/&#1074;&#1086;&#1087;&#1088;&#1086;&#1089;&#1099;-&#1073;&#1080;&#1086;&#1083;&#1086;&#1075;&#1080;&#1095;&#1077;&#1089;&#1082;&#1086;&#1081;&#1084;&#1077;&#1076;&#1080;&#1094;&#1080;&#1085;&#1089;&#1082;&#1086;&#1081;-&#1080;-&#1092;&#1072;&#1088;&#1084;&#1072;&#1094;&#1077;&#1074;&#1090;&#1080;&#1095;&#1077;&#1089;&#1082;&#1086;&#1081;-&#1093;&#1080;&#1084;&#1080;&#1080;" TargetMode="External"/><Relationship Id="rId26" Type="http://schemas.openxmlformats.org/officeDocument/2006/relationships/hyperlink" Target="http://www.who.int/ru/" TargetMode="External"/><Relationship Id="rId39" Type="http://schemas.openxmlformats.org/officeDocument/2006/relationships/hyperlink" Target="https://www.biomedcentral.com/" TargetMode="External"/><Relationship Id="rId21" Type="http://schemas.openxmlformats.org/officeDocument/2006/relationships/hyperlink" Target="https://elibrary.ru/" TargetMode="External"/><Relationship Id="rId34" Type="http://schemas.openxmlformats.org/officeDocument/2006/relationships/hyperlink" Target="https://www.who.int/ru/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library.kursksmu.net/ec/1116" TargetMode="External"/><Relationship Id="rId20" Type="http://schemas.openxmlformats.org/officeDocument/2006/relationships/hyperlink" Target="https://eivis.ru/browse/publication/72023/udb/12/&#1084;&#1077;&#1076;&#1080;&#1094;&#1080;&#1085;&#1089;&#1082;&#1072;&#1103;-&#1080;&#1084;&#1084;&#1091;&#1085;&#1086;&#1083;&#1086;&#1075;&#1080;&#1103;" TargetMode="External"/><Relationship Id="rId29" Type="http://schemas.openxmlformats.org/officeDocument/2006/relationships/hyperlink" Target="https://cyberleninka.ru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book/ISBN9785970454619.html" TargetMode="External"/><Relationship Id="rId24" Type="http://schemas.openxmlformats.org/officeDocument/2006/relationships/hyperlink" Target="https://kurskmed.com/department/library/page/Consultant_Plus" TargetMode="External"/><Relationship Id="rId32" Type="http://schemas.openxmlformats.org/officeDocument/2006/relationships/hyperlink" Target="https://minzdrav.gov.ru" TargetMode="External"/><Relationship Id="rId37" Type="http://schemas.openxmlformats.org/officeDocument/2006/relationships/hyperlink" Target="https://www.ncbi.nlm.nih.gov/pmc/" TargetMode="External"/><Relationship Id="rId40" Type="http://schemas.openxmlformats.org/officeDocument/2006/relationships/hyperlink" Target="https://scholar.google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rary.kursksmu.net/cgi-bin/irbis64r_15/cgiirbis_64.exe?LNG=&amp;I21DBN=MIXED&amp;P21DBN=MIXED&amp;S21STN=1&amp;S21REF=1&amp;S21FMT=fullwebr&amp;C21COM=S&amp;S21CNR=10&amp;S21P01=0&amp;S21P02=0&amp;S21P03=I=&amp;S21STR=577%2F%D0%A5%2079%2D391734155" TargetMode="External"/><Relationship Id="rId23" Type="http://schemas.openxmlformats.org/officeDocument/2006/relationships/hyperlink" Target="https://femb.ru/" TargetMode="External"/><Relationship Id="rId28" Type="http://schemas.openxmlformats.org/officeDocument/2006/relationships/hyperlink" Target="https://search.rsl.ru/ru/search" TargetMode="External"/><Relationship Id="rId36" Type="http://schemas.openxmlformats.org/officeDocument/2006/relationships/hyperlink" Target="https://www.ncbi.nlm.nih.gov/pubmed/" TargetMode="External"/><Relationship Id="rId10" Type="http://schemas.openxmlformats.org/officeDocument/2006/relationships/hyperlink" Target="https://www.studentlibrary.ru/book/ISBN9785970448816.html" TargetMode="External"/><Relationship Id="rId19" Type="http://schemas.openxmlformats.org/officeDocument/2006/relationships/hyperlink" Target="https://eivis.ru/browse/publication/40046/udb/12/&#1080;&#1084;&#1084;&#1091;&#1085;&#1086;&#1083;&#1086;&#1075;&#1080;&#1103;" TargetMode="External"/><Relationship Id="rId31" Type="http://schemas.openxmlformats.org/officeDocument/2006/relationships/hyperlink" Target="https://www.mediaspher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72088.html" TargetMode="External"/><Relationship Id="rId14" Type="http://schemas.openxmlformats.org/officeDocument/2006/relationships/hyperlink" Target="http://library.kursksmu.net/ec/1321" TargetMode="External"/><Relationship Id="rId22" Type="http://schemas.openxmlformats.org/officeDocument/2006/relationships/hyperlink" Target="http://&#1085;&#1101;&#1073;.&#1088;&#1092;/" TargetMode="External"/><Relationship Id="rId27" Type="http://schemas.openxmlformats.org/officeDocument/2006/relationships/hyperlink" Target="https://rucml.ru/pages/resources" TargetMode="External"/><Relationship Id="rId30" Type="http://schemas.openxmlformats.org/officeDocument/2006/relationships/hyperlink" Target="https://cyberleninka.org" TargetMode="External"/><Relationship Id="rId35" Type="http://schemas.openxmlformats.org/officeDocument/2006/relationships/hyperlink" Target="https://www.euro.who.int/ru/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studentlibrary.ru/book/ISBN9785970450086.html" TargetMode="External"/><Relationship Id="rId17" Type="http://schemas.openxmlformats.org/officeDocument/2006/relationships/hyperlink" Target="https://eivis.ru/browse/publication/40066/udb/12/&#1082;&#1083;&#1080;&#1085;&#1080;&#1095;&#1077;&#1089;&#1082;&#1072;&#1103;-&#1083;&#1072;&#1073;&#1086;&#1088;&#1072;&#1090;&#1086;&#1088;&#1085;&#1072;&#1103;-&#1076;&#1080;&#1072;&#1075;&#1085;&#1086;&#1089;&#1090;&#1080;&#1082;&#1072;" TargetMode="External"/><Relationship Id="rId25" Type="http://schemas.openxmlformats.org/officeDocument/2006/relationships/hyperlink" Target="http://cr.rosminzdrav.ru/" TargetMode="External"/><Relationship Id="rId33" Type="http://schemas.openxmlformats.org/officeDocument/2006/relationships/hyperlink" Target="https://cr.minzdrav.gov.ru/" TargetMode="External"/><Relationship Id="rId38" Type="http://schemas.openxmlformats.org/officeDocument/2006/relationships/hyperlink" Target="https://www.ncbi.nlm.nih.gov/boo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3185F-1B5E-4482-B92E-0B6C361C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Долгарева Светлана Анатольевна</dc:creator>
  <cp:lastModifiedBy>Долгарева</cp:lastModifiedBy>
  <cp:revision>7</cp:revision>
  <cp:lastPrinted>2023-05-29T11:44:00Z</cp:lastPrinted>
  <dcterms:created xsi:type="dcterms:W3CDTF">2026-02-26T09:58:00Z</dcterms:created>
  <dcterms:modified xsi:type="dcterms:W3CDTF">2026-02-26T10:20:00Z</dcterms:modified>
</cp:coreProperties>
</file>